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176" w:rsidRPr="00A35176" w:rsidRDefault="00A35176" w:rsidP="00513D33">
      <w:pPr>
        <w:spacing w:after="0" w:line="360" w:lineRule="auto"/>
        <w:contextualSpacing/>
        <w:jc w:val="center"/>
        <w:rPr>
          <w:rFonts w:ascii="Times New Roman" w:eastAsia="Calibri" w:hAnsi="Times New Roman" w:cs="Times New Roman"/>
          <w:sz w:val="24"/>
          <w:szCs w:val="24"/>
        </w:rPr>
      </w:pPr>
      <w:r w:rsidRPr="00A35176">
        <w:rPr>
          <w:rFonts w:ascii="Times New Roman" w:eastAsia="Calibri" w:hAnsi="Times New Roman" w:cs="Times New Roman"/>
          <w:sz w:val="24"/>
          <w:szCs w:val="24"/>
        </w:rPr>
        <w:t>МИНИСТЕРСТВО НАУКИ И ВЫСШЕГО ОБРАЗОВАНИЯ</w:t>
      </w:r>
    </w:p>
    <w:p w:rsidR="00A35176" w:rsidRPr="00A35176" w:rsidRDefault="00A35176" w:rsidP="00513D33">
      <w:pPr>
        <w:spacing w:after="0" w:line="360" w:lineRule="auto"/>
        <w:contextualSpacing/>
        <w:jc w:val="center"/>
        <w:rPr>
          <w:rFonts w:ascii="Times New Roman" w:eastAsia="Calibri" w:hAnsi="Times New Roman" w:cs="Times New Roman"/>
          <w:sz w:val="24"/>
          <w:szCs w:val="24"/>
        </w:rPr>
      </w:pPr>
      <w:r w:rsidRPr="00A35176">
        <w:rPr>
          <w:rFonts w:ascii="Times New Roman" w:eastAsia="Calibri" w:hAnsi="Times New Roman" w:cs="Times New Roman"/>
          <w:sz w:val="24"/>
          <w:szCs w:val="24"/>
        </w:rPr>
        <w:t>РОССИЙСКОЙ ФЕДЕРАЦИИ</w:t>
      </w:r>
    </w:p>
    <w:p w:rsidR="00A35176" w:rsidRPr="00A35176" w:rsidRDefault="00A35176" w:rsidP="00513D33">
      <w:pPr>
        <w:spacing w:after="0" w:line="360" w:lineRule="auto"/>
        <w:contextualSpacing/>
        <w:jc w:val="center"/>
        <w:rPr>
          <w:rFonts w:ascii="Times New Roman" w:eastAsia="Calibri" w:hAnsi="Times New Roman" w:cs="Times New Roman"/>
          <w:sz w:val="24"/>
          <w:szCs w:val="24"/>
        </w:rPr>
      </w:pPr>
      <w:r w:rsidRPr="00A35176">
        <w:rPr>
          <w:rFonts w:ascii="Times New Roman" w:eastAsia="Calibri" w:hAnsi="Times New Roman" w:cs="Times New Roman"/>
          <w:sz w:val="24"/>
          <w:szCs w:val="24"/>
        </w:rPr>
        <w:t>Федеральное государственное автономное образовательное учреждение</w:t>
      </w:r>
    </w:p>
    <w:p w:rsidR="00A35176" w:rsidRPr="00A35176" w:rsidRDefault="00A35176" w:rsidP="00513D33">
      <w:pPr>
        <w:spacing w:after="0" w:line="360" w:lineRule="auto"/>
        <w:contextualSpacing/>
        <w:jc w:val="center"/>
        <w:rPr>
          <w:rFonts w:ascii="Times New Roman" w:eastAsia="Calibri" w:hAnsi="Times New Roman" w:cs="Times New Roman"/>
          <w:sz w:val="24"/>
          <w:szCs w:val="24"/>
        </w:rPr>
      </w:pPr>
      <w:proofErr w:type="gramStart"/>
      <w:r w:rsidRPr="00A35176">
        <w:rPr>
          <w:rFonts w:ascii="Times New Roman" w:eastAsia="Calibri" w:hAnsi="Times New Roman" w:cs="Times New Roman"/>
          <w:sz w:val="24"/>
          <w:szCs w:val="24"/>
        </w:rPr>
        <w:t>высшего</w:t>
      </w:r>
      <w:proofErr w:type="gramEnd"/>
      <w:r w:rsidRPr="00A35176">
        <w:rPr>
          <w:rFonts w:ascii="Times New Roman" w:eastAsia="Calibri" w:hAnsi="Times New Roman" w:cs="Times New Roman"/>
          <w:sz w:val="24"/>
          <w:szCs w:val="24"/>
        </w:rPr>
        <w:t xml:space="preserve"> образования</w:t>
      </w:r>
    </w:p>
    <w:p w:rsidR="00A35176" w:rsidRPr="00A35176" w:rsidRDefault="00A35176" w:rsidP="00513D33">
      <w:pPr>
        <w:spacing w:after="0" w:line="360" w:lineRule="auto"/>
        <w:contextualSpacing/>
        <w:jc w:val="center"/>
        <w:rPr>
          <w:rFonts w:ascii="Times New Roman" w:eastAsia="Calibri" w:hAnsi="Times New Roman" w:cs="Times New Roman"/>
          <w:sz w:val="24"/>
          <w:szCs w:val="24"/>
        </w:rPr>
      </w:pPr>
      <w:r w:rsidRPr="00A35176">
        <w:rPr>
          <w:rFonts w:ascii="Times New Roman" w:eastAsia="Calibri" w:hAnsi="Times New Roman" w:cs="Times New Roman"/>
          <w:sz w:val="24"/>
          <w:szCs w:val="24"/>
        </w:rPr>
        <w:t>«ТЮМЕНСКИЙ ГОСУДАРСТВЕННЫЙ УНИВЕРСИТЕТ»</w:t>
      </w:r>
    </w:p>
    <w:p w:rsidR="00A35176" w:rsidRPr="00A35176" w:rsidRDefault="00A35176" w:rsidP="00513D33">
      <w:pPr>
        <w:spacing w:after="0" w:line="360" w:lineRule="auto"/>
        <w:contextualSpacing/>
        <w:jc w:val="center"/>
        <w:rPr>
          <w:rFonts w:ascii="Times New Roman" w:eastAsia="Calibri" w:hAnsi="Times New Roman" w:cs="Times New Roman"/>
          <w:sz w:val="24"/>
          <w:szCs w:val="24"/>
        </w:rPr>
      </w:pPr>
    </w:p>
    <w:p w:rsidR="00A35176" w:rsidRPr="00A35176" w:rsidRDefault="00A35176" w:rsidP="00513D33">
      <w:pPr>
        <w:spacing w:after="0" w:line="360" w:lineRule="auto"/>
        <w:contextualSpacing/>
        <w:jc w:val="center"/>
        <w:rPr>
          <w:rFonts w:ascii="Times New Roman" w:eastAsia="Calibri" w:hAnsi="Times New Roman" w:cs="Times New Roman"/>
          <w:sz w:val="24"/>
          <w:szCs w:val="24"/>
        </w:rPr>
      </w:pPr>
    </w:p>
    <w:p w:rsidR="00A35176" w:rsidRPr="00A35176" w:rsidRDefault="00A35176" w:rsidP="00513D33">
      <w:pPr>
        <w:spacing w:after="0" w:line="360" w:lineRule="auto"/>
        <w:contextualSpacing/>
        <w:jc w:val="center"/>
        <w:rPr>
          <w:rFonts w:ascii="Times New Roman" w:eastAsia="Calibri" w:hAnsi="Times New Roman" w:cs="Times New Roman"/>
          <w:bCs/>
          <w:sz w:val="24"/>
          <w:szCs w:val="24"/>
        </w:rPr>
      </w:pPr>
      <w:r w:rsidRPr="00A35176">
        <w:rPr>
          <w:rFonts w:ascii="Times New Roman" w:eastAsia="Calibri" w:hAnsi="Times New Roman" w:cs="Times New Roman"/>
          <w:bCs/>
          <w:sz w:val="24"/>
          <w:szCs w:val="24"/>
        </w:rPr>
        <w:t>ПРОЕКТНАЯ РАБОТА</w:t>
      </w:r>
    </w:p>
    <w:p w:rsidR="00A35176" w:rsidRPr="00A35176" w:rsidRDefault="00A35176" w:rsidP="00513D33">
      <w:pPr>
        <w:spacing w:after="0" w:line="360" w:lineRule="auto"/>
        <w:contextualSpacing/>
        <w:jc w:val="center"/>
        <w:rPr>
          <w:rFonts w:ascii="Times New Roman" w:eastAsia="Calibri" w:hAnsi="Times New Roman" w:cs="Times New Roman"/>
          <w:sz w:val="24"/>
          <w:szCs w:val="24"/>
        </w:rPr>
      </w:pPr>
    </w:p>
    <w:p w:rsidR="00A35176" w:rsidRPr="00A35176" w:rsidRDefault="00A35176" w:rsidP="00513D33">
      <w:pPr>
        <w:spacing w:after="0" w:line="360" w:lineRule="auto"/>
        <w:contextualSpacing/>
        <w:jc w:val="center"/>
        <w:rPr>
          <w:rFonts w:ascii="Times New Roman" w:eastAsia="Calibri" w:hAnsi="Times New Roman" w:cs="Times New Roman"/>
          <w:sz w:val="24"/>
          <w:szCs w:val="24"/>
        </w:rPr>
      </w:pPr>
    </w:p>
    <w:p w:rsidR="00513D33" w:rsidRPr="00513D33" w:rsidRDefault="00513D33" w:rsidP="00513D33">
      <w:pPr>
        <w:shd w:val="clear" w:color="auto" w:fill="FFFFFF" w:themeFill="background1"/>
        <w:tabs>
          <w:tab w:val="left" w:pos="567"/>
        </w:tabs>
        <w:spacing w:after="0" w:line="240" w:lineRule="auto"/>
        <w:contextualSpacing/>
        <w:jc w:val="center"/>
        <w:rPr>
          <w:rFonts w:ascii="Times New Roman" w:eastAsia="Times New Roman" w:hAnsi="Times New Roman" w:cs="Times New Roman"/>
          <w:sz w:val="24"/>
          <w:szCs w:val="24"/>
          <w:lang w:eastAsia="ru-RU"/>
        </w:rPr>
      </w:pPr>
      <w:r w:rsidRPr="00513D33">
        <w:rPr>
          <w:rFonts w:ascii="Times New Roman" w:eastAsia="Times New Roman" w:hAnsi="Times New Roman" w:cs="Times New Roman"/>
          <w:sz w:val="24"/>
          <w:szCs w:val="24"/>
          <w:lang w:eastAsia="ru-RU"/>
        </w:rPr>
        <w:t>ФИНАНСОВЫЕ РЕЗУЛЬТАТЫ ДЕЯТЕЛЬНОСТИ ОРГАНИЗАЦИИ И ИХ ОЦЕНКА</w:t>
      </w:r>
    </w:p>
    <w:p w:rsidR="00A35176" w:rsidRPr="00A35176" w:rsidRDefault="00A35176" w:rsidP="00A35176">
      <w:pPr>
        <w:spacing w:after="0" w:line="360" w:lineRule="auto"/>
        <w:ind w:firstLine="709"/>
        <w:contextualSpacing/>
        <w:jc w:val="center"/>
        <w:rPr>
          <w:rFonts w:ascii="Times New Roman" w:eastAsia="Calibri" w:hAnsi="Times New Roman" w:cs="Times New Roman"/>
          <w:sz w:val="24"/>
          <w:szCs w:val="24"/>
        </w:rPr>
      </w:pPr>
    </w:p>
    <w:p w:rsidR="00A35176" w:rsidRDefault="00A35176" w:rsidP="00A35176">
      <w:pPr>
        <w:spacing w:after="0" w:line="360" w:lineRule="auto"/>
        <w:ind w:firstLine="709"/>
        <w:contextualSpacing/>
        <w:jc w:val="center"/>
        <w:rPr>
          <w:rFonts w:ascii="Times New Roman" w:eastAsia="Calibri" w:hAnsi="Times New Roman" w:cs="Times New Roman"/>
          <w:sz w:val="24"/>
          <w:szCs w:val="24"/>
        </w:rPr>
      </w:pPr>
    </w:p>
    <w:p w:rsidR="00513D33" w:rsidRDefault="00513D33" w:rsidP="00A35176">
      <w:pPr>
        <w:spacing w:after="0" w:line="360" w:lineRule="auto"/>
        <w:ind w:firstLine="709"/>
        <w:contextualSpacing/>
        <w:jc w:val="center"/>
        <w:rPr>
          <w:rFonts w:ascii="Times New Roman" w:eastAsia="Calibri" w:hAnsi="Times New Roman" w:cs="Times New Roman"/>
          <w:sz w:val="24"/>
          <w:szCs w:val="24"/>
        </w:rPr>
      </w:pPr>
    </w:p>
    <w:p w:rsidR="00513D33" w:rsidRDefault="00513D33" w:rsidP="00A35176">
      <w:pPr>
        <w:spacing w:after="0" w:line="360" w:lineRule="auto"/>
        <w:ind w:firstLine="709"/>
        <w:contextualSpacing/>
        <w:jc w:val="center"/>
        <w:rPr>
          <w:rFonts w:ascii="Times New Roman" w:eastAsia="Calibri" w:hAnsi="Times New Roman" w:cs="Times New Roman"/>
          <w:sz w:val="24"/>
          <w:szCs w:val="24"/>
        </w:rPr>
      </w:pPr>
    </w:p>
    <w:p w:rsidR="00513D33" w:rsidRDefault="00513D33" w:rsidP="00A35176">
      <w:pPr>
        <w:spacing w:after="0" w:line="360" w:lineRule="auto"/>
        <w:ind w:firstLine="709"/>
        <w:contextualSpacing/>
        <w:jc w:val="center"/>
        <w:rPr>
          <w:rFonts w:ascii="Times New Roman" w:eastAsia="Calibri" w:hAnsi="Times New Roman" w:cs="Times New Roman"/>
          <w:sz w:val="24"/>
          <w:szCs w:val="24"/>
        </w:rPr>
      </w:pPr>
    </w:p>
    <w:p w:rsidR="00513D33" w:rsidRPr="00A35176" w:rsidRDefault="00513D33" w:rsidP="00A35176">
      <w:pPr>
        <w:spacing w:after="0" w:line="360" w:lineRule="auto"/>
        <w:ind w:firstLine="709"/>
        <w:contextualSpacing/>
        <w:jc w:val="center"/>
        <w:rPr>
          <w:rFonts w:ascii="Times New Roman" w:eastAsia="Calibri" w:hAnsi="Times New Roman" w:cs="Times New Roman"/>
          <w:sz w:val="24"/>
          <w:szCs w:val="24"/>
        </w:rPr>
      </w:pPr>
    </w:p>
    <w:p w:rsidR="00A35176" w:rsidRPr="00A35176" w:rsidRDefault="00A35176" w:rsidP="00A35176">
      <w:pPr>
        <w:spacing w:after="0" w:line="360" w:lineRule="auto"/>
        <w:contextualSpacing/>
        <w:rPr>
          <w:rFonts w:ascii="Times New Roman" w:eastAsia="Calibri" w:hAnsi="Times New Roman" w:cs="Times New Roman"/>
          <w:sz w:val="24"/>
          <w:szCs w:val="24"/>
        </w:rPr>
      </w:pPr>
    </w:p>
    <w:p w:rsidR="00A35176" w:rsidRPr="00A35176" w:rsidRDefault="00A35176" w:rsidP="00A35176">
      <w:pPr>
        <w:spacing w:after="0" w:line="360" w:lineRule="auto"/>
        <w:ind w:firstLine="709"/>
        <w:contextualSpacing/>
        <w:jc w:val="center"/>
        <w:rPr>
          <w:rFonts w:ascii="Times New Roman" w:eastAsia="Calibri"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18"/>
      </w:tblGrid>
      <w:tr w:rsidR="00A35176" w:rsidRPr="00A35176" w:rsidTr="00A35176">
        <w:tc>
          <w:tcPr>
            <w:tcW w:w="5670" w:type="dxa"/>
            <w:hideMark/>
          </w:tcPr>
          <w:p w:rsidR="00A35176" w:rsidRPr="00A35176" w:rsidRDefault="00A35176" w:rsidP="00A35176">
            <w:pPr>
              <w:spacing w:line="360" w:lineRule="auto"/>
              <w:ind w:firstLine="709"/>
              <w:contextualSpacing/>
              <w:jc w:val="center"/>
              <w:rPr>
                <w:rFonts w:ascii="Times New Roman" w:eastAsia="Calibri" w:hAnsi="Times New Roman" w:cs="Times New Roman"/>
                <w:sz w:val="24"/>
                <w:szCs w:val="24"/>
              </w:rPr>
            </w:pPr>
            <w:r w:rsidRPr="00A35176">
              <w:rPr>
                <w:rFonts w:ascii="Times New Roman" w:eastAsia="Calibri" w:hAnsi="Times New Roman" w:cs="Times New Roman"/>
                <w:sz w:val="24"/>
                <w:szCs w:val="24"/>
              </w:rPr>
              <w:t>Выполнил(а)</w:t>
            </w:r>
          </w:p>
          <w:p w:rsidR="00A35176" w:rsidRPr="00A35176" w:rsidRDefault="00A35176" w:rsidP="00A35176">
            <w:pPr>
              <w:spacing w:line="360" w:lineRule="auto"/>
              <w:ind w:firstLine="709"/>
              <w:contextualSpacing/>
              <w:jc w:val="center"/>
              <w:rPr>
                <w:rFonts w:ascii="Times New Roman" w:eastAsia="Calibri" w:hAnsi="Times New Roman" w:cs="Times New Roman"/>
                <w:sz w:val="24"/>
                <w:szCs w:val="24"/>
              </w:rPr>
            </w:pPr>
            <w:proofErr w:type="gramStart"/>
            <w:r w:rsidRPr="00A35176">
              <w:rPr>
                <w:rFonts w:ascii="Times New Roman" w:eastAsia="Calibri" w:hAnsi="Times New Roman" w:cs="Times New Roman"/>
                <w:sz w:val="24"/>
                <w:szCs w:val="24"/>
              </w:rPr>
              <w:t>студент</w:t>
            </w:r>
            <w:proofErr w:type="gramEnd"/>
            <w:r w:rsidRPr="00513D33">
              <w:rPr>
                <w:rFonts w:ascii="Times New Roman" w:eastAsia="Calibri" w:hAnsi="Times New Roman" w:cs="Times New Roman"/>
                <w:sz w:val="24"/>
                <w:szCs w:val="24"/>
                <w:highlight w:val="yellow"/>
              </w:rPr>
              <w:t>(ка) __</w:t>
            </w:r>
            <w:r w:rsidRPr="00A35176">
              <w:rPr>
                <w:rFonts w:ascii="Times New Roman" w:eastAsia="Calibri" w:hAnsi="Times New Roman" w:cs="Times New Roman"/>
                <w:sz w:val="24"/>
                <w:szCs w:val="24"/>
              </w:rPr>
              <w:t xml:space="preserve">курса, </w:t>
            </w:r>
            <w:r w:rsidRPr="00513D33">
              <w:rPr>
                <w:rFonts w:ascii="Times New Roman" w:eastAsia="Calibri" w:hAnsi="Times New Roman" w:cs="Times New Roman"/>
                <w:sz w:val="24"/>
                <w:szCs w:val="24"/>
                <w:highlight w:val="yellow"/>
              </w:rPr>
              <w:t>___</w:t>
            </w:r>
            <w:r w:rsidRPr="00A35176">
              <w:rPr>
                <w:rFonts w:ascii="Times New Roman" w:eastAsia="Calibri" w:hAnsi="Times New Roman" w:cs="Times New Roman"/>
                <w:sz w:val="24"/>
                <w:szCs w:val="24"/>
              </w:rPr>
              <w:t>группы</w:t>
            </w:r>
          </w:p>
          <w:p w:rsidR="00A35176" w:rsidRPr="00A35176" w:rsidRDefault="00A35176" w:rsidP="00A35176">
            <w:pPr>
              <w:spacing w:line="360" w:lineRule="auto"/>
              <w:ind w:firstLine="709"/>
              <w:contextualSpacing/>
              <w:jc w:val="center"/>
              <w:rPr>
                <w:rFonts w:ascii="Times New Roman" w:eastAsia="Calibri" w:hAnsi="Times New Roman" w:cs="Times New Roman"/>
                <w:sz w:val="24"/>
                <w:szCs w:val="24"/>
              </w:rPr>
            </w:pPr>
            <w:proofErr w:type="gramStart"/>
            <w:r w:rsidRPr="00A35176">
              <w:rPr>
                <w:rFonts w:ascii="Times New Roman" w:eastAsia="Calibri" w:hAnsi="Times New Roman" w:cs="Times New Roman"/>
                <w:sz w:val="24"/>
                <w:szCs w:val="24"/>
              </w:rPr>
              <w:t>заочной</w:t>
            </w:r>
            <w:proofErr w:type="gramEnd"/>
            <w:r w:rsidRPr="00A35176">
              <w:rPr>
                <w:rFonts w:ascii="Times New Roman" w:eastAsia="Calibri" w:hAnsi="Times New Roman" w:cs="Times New Roman"/>
                <w:sz w:val="24"/>
                <w:szCs w:val="24"/>
              </w:rPr>
              <w:t xml:space="preserve"> формы обучения</w:t>
            </w:r>
          </w:p>
        </w:tc>
        <w:tc>
          <w:tcPr>
            <w:tcW w:w="3818" w:type="dxa"/>
          </w:tcPr>
          <w:p w:rsidR="00A35176" w:rsidRPr="00A35176" w:rsidRDefault="00A35176" w:rsidP="00A35176">
            <w:pPr>
              <w:spacing w:line="360" w:lineRule="auto"/>
              <w:ind w:firstLine="709"/>
              <w:contextualSpacing/>
              <w:jc w:val="center"/>
              <w:rPr>
                <w:rFonts w:ascii="Times New Roman" w:eastAsia="Calibri" w:hAnsi="Times New Roman" w:cs="Times New Roman"/>
                <w:sz w:val="24"/>
                <w:szCs w:val="24"/>
              </w:rPr>
            </w:pPr>
          </w:p>
          <w:p w:rsidR="00A35176" w:rsidRPr="00A35176" w:rsidRDefault="00A35176" w:rsidP="00A35176">
            <w:pPr>
              <w:spacing w:line="360" w:lineRule="auto"/>
              <w:ind w:firstLine="709"/>
              <w:contextualSpacing/>
              <w:jc w:val="center"/>
              <w:rPr>
                <w:rFonts w:ascii="Times New Roman" w:eastAsia="Calibri" w:hAnsi="Times New Roman" w:cs="Times New Roman"/>
                <w:sz w:val="24"/>
                <w:szCs w:val="24"/>
              </w:rPr>
            </w:pPr>
          </w:p>
          <w:p w:rsidR="00A35176" w:rsidRPr="00A35176" w:rsidRDefault="00A35176" w:rsidP="00A35176">
            <w:pPr>
              <w:spacing w:line="360" w:lineRule="auto"/>
              <w:ind w:firstLine="709"/>
              <w:contextualSpacing/>
              <w:jc w:val="center"/>
              <w:rPr>
                <w:rFonts w:ascii="Times New Roman" w:eastAsia="Calibri" w:hAnsi="Times New Roman" w:cs="Times New Roman"/>
                <w:sz w:val="24"/>
                <w:szCs w:val="24"/>
              </w:rPr>
            </w:pPr>
            <w:r w:rsidRPr="00A35176">
              <w:rPr>
                <w:rFonts w:ascii="Times New Roman" w:eastAsia="Calibri" w:hAnsi="Times New Roman" w:cs="Times New Roman"/>
                <w:sz w:val="24"/>
                <w:szCs w:val="24"/>
                <w:highlight w:val="yellow"/>
              </w:rPr>
              <w:t>Иванов В.С</w:t>
            </w:r>
            <w:r w:rsidRPr="00A35176">
              <w:rPr>
                <w:rFonts w:ascii="Times New Roman" w:eastAsia="Calibri" w:hAnsi="Times New Roman" w:cs="Times New Roman"/>
                <w:sz w:val="24"/>
                <w:szCs w:val="24"/>
              </w:rPr>
              <w:t>.</w:t>
            </w:r>
          </w:p>
        </w:tc>
      </w:tr>
      <w:tr w:rsidR="00A35176" w:rsidRPr="00A35176" w:rsidTr="00A35176">
        <w:tc>
          <w:tcPr>
            <w:tcW w:w="5670" w:type="dxa"/>
            <w:hideMark/>
          </w:tcPr>
          <w:p w:rsidR="00A35176" w:rsidRPr="00A35176" w:rsidRDefault="00A35176" w:rsidP="00A35176">
            <w:pPr>
              <w:spacing w:line="360" w:lineRule="auto"/>
              <w:ind w:firstLine="709"/>
              <w:contextualSpacing/>
              <w:jc w:val="center"/>
              <w:rPr>
                <w:rFonts w:ascii="Times New Roman" w:eastAsia="Calibri" w:hAnsi="Times New Roman" w:cs="Times New Roman"/>
                <w:sz w:val="24"/>
                <w:szCs w:val="24"/>
              </w:rPr>
            </w:pPr>
            <w:r w:rsidRPr="00A35176">
              <w:rPr>
                <w:rFonts w:ascii="Times New Roman" w:eastAsia="Calibri" w:hAnsi="Times New Roman" w:cs="Times New Roman"/>
                <w:sz w:val="24"/>
                <w:szCs w:val="24"/>
              </w:rPr>
              <w:t>Руководители работы</w:t>
            </w:r>
          </w:p>
          <w:p w:rsidR="00A35176" w:rsidRPr="00A35176" w:rsidRDefault="00A35176" w:rsidP="00A35176">
            <w:pPr>
              <w:spacing w:line="360" w:lineRule="auto"/>
              <w:ind w:firstLine="709"/>
              <w:contextualSpacing/>
              <w:jc w:val="center"/>
              <w:rPr>
                <w:rFonts w:ascii="Times New Roman" w:eastAsia="Calibri" w:hAnsi="Times New Roman" w:cs="Times New Roman"/>
                <w:sz w:val="24"/>
                <w:szCs w:val="24"/>
              </w:rPr>
            </w:pPr>
            <w:r w:rsidRPr="00A35176">
              <w:rPr>
                <w:rFonts w:ascii="Times New Roman" w:eastAsia="Calibri" w:hAnsi="Times New Roman" w:cs="Times New Roman"/>
                <w:sz w:val="24"/>
                <w:szCs w:val="24"/>
              </w:rPr>
              <w:t xml:space="preserve">канд. </w:t>
            </w:r>
            <w:proofErr w:type="spellStart"/>
            <w:r w:rsidRPr="00A35176">
              <w:rPr>
                <w:rFonts w:ascii="Times New Roman" w:eastAsia="Calibri" w:hAnsi="Times New Roman" w:cs="Times New Roman"/>
                <w:sz w:val="24"/>
                <w:szCs w:val="24"/>
              </w:rPr>
              <w:t>экон</w:t>
            </w:r>
            <w:proofErr w:type="spellEnd"/>
            <w:proofErr w:type="gramStart"/>
            <w:r w:rsidRPr="00A35176">
              <w:rPr>
                <w:rFonts w:ascii="Times New Roman" w:eastAsia="Calibri" w:hAnsi="Times New Roman" w:cs="Times New Roman"/>
                <w:sz w:val="24"/>
                <w:szCs w:val="24"/>
              </w:rPr>
              <w:t>. наук</w:t>
            </w:r>
            <w:proofErr w:type="gramEnd"/>
            <w:r w:rsidRPr="00A35176">
              <w:rPr>
                <w:rFonts w:ascii="Times New Roman" w:eastAsia="Calibri" w:hAnsi="Times New Roman" w:cs="Times New Roman"/>
                <w:sz w:val="24"/>
                <w:szCs w:val="24"/>
              </w:rPr>
              <w:t>, доцент</w:t>
            </w:r>
          </w:p>
        </w:tc>
        <w:tc>
          <w:tcPr>
            <w:tcW w:w="3818" w:type="dxa"/>
          </w:tcPr>
          <w:p w:rsidR="00A35176" w:rsidRPr="00A35176" w:rsidRDefault="00A35176" w:rsidP="00A35176">
            <w:pPr>
              <w:spacing w:line="360" w:lineRule="auto"/>
              <w:ind w:firstLine="709"/>
              <w:contextualSpacing/>
              <w:jc w:val="center"/>
              <w:rPr>
                <w:rFonts w:ascii="Times New Roman" w:eastAsia="Calibri" w:hAnsi="Times New Roman" w:cs="Times New Roman"/>
                <w:sz w:val="24"/>
                <w:szCs w:val="24"/>
              </w:rPr>
            </w:pPr>
          </w:p>
          <w:p w:rsidR="00A35176" w:rsidRPr="00A35176" w:rsidRDefault="00A35176" w:rsidP="00A35176">
            <w:pPr>
              <w:spacing w:line="360" w:lineRule="auto"/>
              <w:ind w:firstLine="709"/>
              <w:contextualSpacing/>
              <w:jc w:val="center"/>
              <w:rPr>
                <w:rFonts w:ascii="Times New Roman" w:eastAsia="Calibri" w:hAnsi="Times New Roman" w:cs="Times New Roman"/>
                <w:sz w:val="24"/>
                <w:szCs w:val="24"/>
              </w:rPr>
            </w:pPr>
            <w:r w:rsidRPr="00A35176">
              <w:rPr>
                <w:rFonts w:ascii="Times New Roman" w:eastAsia="Calibri" w:hAnsi="Times New Roman" w:cs="Times New Roman"/>
                <w:sz w:val="24"/>
                <w:szCs w:val="24"/>
              </w:rPr>
              <w:t>Бабурина Н.А./ Захарова К.А</w:t>
            </w:r>
          </w:p>
        </w:tc>
      </w:tr>
    </w:tbl>
    <w:p w:rsidR="00A35176" w:rsidRPr="00A35176" w:rsidRDefault="00A35176" w:rsidP="00A35176">
      <w:pPr>
        <w:spacing w:after="0" w:line="360" w:lineRule="auto"/>
        <w:ind w:firstLine="709"/>
        <w:contextualSpacing/>
        <w:jc w:val="center"/>
        <w:rPr>
          <w:rFonts w:ascii="Times New Roman" w:eastAsia="Calibri" w:hAnsi="Times New Roman" w:cs="Times New Roman"/>
          <w:color w:val="FFFFFF" w:themeColor="background1"/>
          <w:sz w:val="24"/>
          <w:szCs w:val="24"/>
        </w:rPr>
      </w:pPr>
    </w:p>
    <w:p w:rsidR="00A35176" w:rsidRPr="00A35176" w:rsidRDefault="00A35176" w:rsidP="00A35176">
      <w:pPr>
        <w:spacing w:after="0" w:line="360" w:lineRule="auto"/>
        <w:ind w:firstLine="709"/>
        <w:contextualSpacing/>
        <w:jc w:val="center"/>
        <w:rPr>
          <w:rFonts w:ascii="Times New Roman" w:eastAsia="Calibri" w:hAnsi="Times New Roman" w:cs="Times New Roman"/>
          <w:sz w:val="24"/>
          <w:szCs w:val="24"/>
        </w:rPr>
      </w:pPr>
    </w:p>
    <w:p w:rsidR="00A35176" w:rsidRPr="00A35176" w:rsidRDefault="00A35176" w:rsidP="00A35176">
      <w:pPr>
        <w:spacing w:after="0" w:line="360" w:lineRule="auto"/>
        <w:ind w:firstLine="709"/>
        <w:contextualSpacing/>
        <w:jc w:val="center"/>
        <w:rPr>
          <w:rFonts w:ascii="Times New Roman" w:eastAsia="Calibri" w:hAnsi="Times New Roman" w:cs="Times New Roman"/>
          <w:sz w:val="24"/>
          <w:szCs w:val="24"/>
        </w:rPr>
      </w:pPr>
    </w:p>
    <w:p w:rsidR="00A35176" w:rsidRPr="00A35176" w:rsidRDefault="00A35176" w:rsidP="00A35176">
      <w:pPr>
        <w:spacing w:after="0" w:line="360" w:lineRule="auto"/>
        <w:ind w:firstLine="709"/>
        <w:contextualSpacing/>
        <w:jc w:val="center"/>
        <w:rPr>
          <w:rFonts w:ascii="Times New Roman" w:eastAsia="Calibri" w:hAnsi="Times New Roman" w:cs="Times New Roman"/>
          <w:sz w:val="24"/>
          <w:szCs w:val="24"/>
        </w:rPr>
      </w:pPr>
    </w:p>
    <w:p w:rsidR="00A35176" w:rsidRPr="00A35176" w:rsidRDefault="00A35176" w:rsidP="00A35176">
      <w:pPr>
        <w:spacing w:after="0" w:line="360" w:lineRule="auto"/>
        <w:ind w:firstLine="709"/>
        <w:contextualSpacing/>
        <w:jc w:val="center"/>
        <w:rPr>
          <w:rFonts w:ascii="Times New Roman" w:eastAsia="Calibri" w:hAnsi="Times New Roman" w:cs="Times New Roman"/>
          <w:sz w:val="24"/>
          <w:szCs w:val="24"/>
        </w:rPr>
      </w:pPr>
    </w:p>
    <w:p w:rsidR="00A35176" w:rsidRDefault="00A35176" w:rsidP="00A35176">
      <w:pPr>
        <w:spacing w:after="0" w:line="360" w:lineRule="auto"/>
        <w:ind w:firstLine="709"/>
        <w:contextualSpacing/>
        <w:jc w:val="center"/>
        <w:rPr>
          <w:rFonts w:ascii="Times New Roman" w:eastAsia="Calibri" w:hAnsi="Times New Roman" w:cs="Times New Roman"/>
          <w:sz w:val="24"/>
          <w:szCs w:val="24"/>
        </w:rPr>
      </w:pPr>
    </w:p>
    <w:p w:rsidR="00A35176" w:rsidRDefault="00A35176" w:rsidP="00A35176">
      <w:pPr>
        <w:spacing w:after="0" w:line="360" w:lineRule="auto"/>
        <w:ind w:firstLine="709"/>
        <w:contextualSpacing/>
        <w:jc w:val="center"/>
        <w:rPr>
          <w:rFonts w:ascii="Times New Roman" w:eastAsia="Calibri" w:hAnsi="Times New Roman" w:cs="Times New Roman"/>
          <w:sz w:val="24"/>
          <w:szCs w:val="24"/>
        </w:rPr>
      </w:pPr>
    </w:p>
    <w:p w:rsidR="00513D33" w:rsidRPr="00A35176" w:rsidRDefault="00513D33" w:rsidP="00A35176">
      <w:pPr>
        <w:spacing w:after="0" w:line="360" w:lineRule="auto"/>
        <w:ind w:firstLine="709"/>
        <w:contextualSpacing/>
        <w:jc w:val="center"/>
        <w:rPr>
          <w:rFonts w:ascii="Times New Roman" w:eastAsia="Calibri" w:hAnsi="Times New Roman" w:cs="Times New Roman"/>
          <w:sz w:val="24"/>
          <w:szCs w:val="24"/>
        </w:rPr>
      </w:pPr>
    </w:p>
    <w:p w:rsidR="00A35176" w:rsidRPr="00A35176" w:rsidRDefault="00A35176" w:rsidP="00A35176">
      <w:pPr>
        <w:spacing w:after="0" w:line="360" w:lineRule="auto"/>
        <w:contextualSpacing/>
        <w:jc w:val="center"/>
        <w:rPr>
          <w:rFonts w:ascii="Times New Roman" w:eastAsia="Calibri" w:hAnsi="Times New Roman" w:cs="Times New Roman"/>
          <w:sz w:val="24"/>
          <w:szCs w:val="24"/>
        </w:rPr>
      </w:pPr>
      <w:r w:rsidRPr="00A35176">
        <w:rPr>
          <w:rFonts w:ascii="Times New Roman" w:eastAsia="Calibri" w:hAnsi="Times New Roman" w:cs="Times New Roman"/>
          <w:sz w:val="24"/>
          <w:szCs w:val="24"/>
        </w:rPr>
        <w:t>Тюмень</w:t>
      </w:r>
    </w:p>
    <w:p w:rsidR="00A35176" w:rsidRPr="00513D33" w:rsidRDefault="00A35176" w:rsidP="00513D33">
      <w:pPr>
        <w:spacing w:after="0" w:line="360" w:lineRule="auto"/>
        <w:contextualSpacing/>
        <w:jc w:val="center"/>
        <w:rPr>
          <w:rFonts w:ascii="Times New Roman" w:eastAsia="Calibri" w:hAnsi="Times New Roman" w:cs="Times New Roman"/>
          <w:sz w:val="24"/>
          <w:szCs w:val="24"/>
        </w:rPr>
      </w:pPr>
      <w:r w:rsidRPr="00A35176">
        <w:rPr>
          <w:rFonts w:ascii="Times New Roman" w:eastAsia="Calibri" w:hAnsi="Times New Roman" w:cs="Times New Roman"/>
          <w:sz w:val="24"/>
          <w:szCs w:val="24"/>
        </w:rPr>
        <w:t xml:space="preserve">2022 </w:t>
      </w:r>
    </w:p>
    <w:sdt>
      <w:sdtPr>
        <w:rPr>
          <w:rFonts w:asciiTheme="minorHAnsi" w:eastAsiaTheme="minorHAnsi" w:hAnsiTheme="minorHAnsi" w:cstheme="minorBidi"/>
          <w:color w:val="auto"/>
          <w:sz w:val="22"/>
          <w:szCs w:val="22"/>
          <w:lang w:eastAsia="en-US"/>
        </w:rPr>
        <w:id w:val="-414626787"/>
        <w:docPartObj>
          <w:docPartGallery w:val="Table of Contents"/>
          <w:docPartUnique/>
        </w:docPartObj>
      </w:sdtPr>
      <w:sdtEndPr>
        <w:rPr>
          <w:b/>
          <w:bCs/>
        </w:rPr>
      </w:sdtEndPr>
      <w:sdtContent>
        <w:p w:rsidR="002C73AA" w:rsidRPr="00DC05DB" w:rsidRDefault="00DC05DB" w:rsidP="002C73AA">
          <w:pPr>
            <w:pStyle w:val="aa"/>
            <w:jc w:val="center"/>
            <w:rPr>
              <w:rFonts w:ascii="Times New Roman" w:hAnsi="Times New Roman" w:cs="Times New Roman"/>
              <w:color w:val="000000" w:themeColor="text1"/>
              <w:sz w:val="28"/>
              <w:szCs w:val="28"/>
            </w:rPr>
          </w:pPr>
          <w:r w:rsidRPr="00DC05DB">
            <w:rPr>
              <w:rFonts w:ascii="Times New Roman" w:hAnsi="Times New Roman" w:cs="Times New Roman"/>
              <w:color w:val="000000" w:themeColor="text1"/>
              <w:sz w:val="28"/>
              <w:szCs w:val="28"/>
            </w:rPr>
            <w:t>ОГЛАВЛЕНИЕ</w:t>
          </w:r>
        </w:p>
        <w:p w:rsidR="00513D33" w:rsidRPr="00DC05DB" w:rsidRDefault="00513D33" w:rsidP="00DC05DB">
          <w:pPr>
            <w:spacing w:after="0" w:line="360" w:lineRule="auto"/>
            <w:jc w:val="both"/>
            <w:rPr>
              <w:rFonts w:ascii="Times New Roman" w:hAnsi="Times New Roman" w:cs="Times New Roman"/>
              <w:sz w:val="28"/>
              <w:szCs w:val="28"/>
              <w:lang w:eastAsia="ru-RU"/>
            </w:rPr>
          </w:pPr>
        </w:p>
        <w:p w:rsidR="00DC05DB" w:rsidRPr="00DC05DB" w:rsidRDefault="002C73AA" w:rsidP="00DC05D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r w:rsidRPr="00DC05DB">
            <w:rPr>
              <w:rFonts w:ascii="Times New Roman" w:hAnsi="Times New Roman" w:cs="Times New Roman"/>
              <w:sz w:val="28"/>
              <w:szCs w:val="28"/>
            </w:rPr>
            <w:fldChar w:fldCharType="begin"/>
          </w:r>
          <w:r w:rsidRPr="00DC05DB">
            <w:rPr>
              <w:rFonts w:ascii="Times New Roman" w:hAnsi="Times New Roman" w:cs="Times New Roman"/>
              <w:sz w:val="28"/>
              <w:szCs w:val="28"/>
            </w:rPr>
            <w:instrText xml:space="preserve"> TOC \o "1-3" \h \z \u </w:instrText>
          </w:r>
          <w:r w:rsidRPr="00DC05DB">
            <w:rPr>
              <w:rFonts w:ascii="Times New Roman" w:hAnsi="Times New Roman" w:cs="Times New Roman"/>
              <w:sz w:val="28"/>
              <w:szCs w:val="28"/>
            </w:rPr>
            <w:fldChar w:fldCharType="separate"/>
          </w:r>
          <w:hyperlink w:anchor="_Toc100224024" w:history="1">
            <w:r w:rsidR="00DC05DB" w:rsidRPr="00DC05DB">
              <w:rPr>
                <w:rStyle w:val="a4"/>
                <w:rFonts w:ascii="Times New Roman" w:hAnsi="Times New Roman" w:cs="Times New Roman"/>
                <w:noProof/>
                <w:sz w:val="28"/>
                <w:szCs w:val="28"/>
              </w:rPr>
              <w:t>ВВЕДЕНИЕ</w:t>
            </w:r>
            <w:r w:rsidR="00DC05DB" w:rsidRPr="00DC05DB">
              <w:rPr>
                <w:rFonts w:ascii="Times New Roman" w:hAnsi="Times New Roman" w:cs="Times New Roman"/>
                <w:noProof/>
                <w:webHidden/>
                <w:sz w:val="28"/>
                <w:szCs w:val="28"/>
              </w:rPr>
              <w:tab/>
            </w:r>
            <w:r w:rsidR="00DC05DB" w:rsidRPr="00DC05DB">
              <w:rPr>
                <w:rFonts w:ascii="Times New Roman" w:hAnsi="Times New Roman" w:cs="Times New Roman"/>
                <w:noProof/>
                <w:webHidden/>
                <w:sz w:val="28"/>
                <w:szCs w:val="28"/>
              </w:rPr>
              <w:fldChar w:fldCharType="begin"/>
            </w:r>
            <w:r w:rsidR="00DC05DB" w:rsidRPr="00DC05DB">
              <w:rPr>
                <w:rFonts w:ascii="Times New Roman" w:hAnsi="Times New Roman" w:cs="Times New Roman"/>
                <w:noProof/>
                <w:webHidden/>
                <w:sz w:val="28"/>
                <w:szCs w:val="28"/>
              </w:rPr>
              <w:instrText xml:space="preserve"> PAGEREF _Toc100224024 \h </w:instrText>
            </w:r>
            <w:r w:rsidR="00DC05DB" w:rsidRPr="00DC05DB">
              <w:rPr>
                <w:rFonts w:ascii="Times New Roman" w:hAnsi="Times New Roman" w:cs="Times New Roman"/>
                <w:noProof/>
                <w:webHidden/>
                <w:sz w:val="28"/>
                <w:szCs w:val="28"/>
              </w:rPr>
            </w:r>
            <w:r w:rsidR="00DC05DB" w:rsidRPr="00DC05DB">
              <w:rPr>
                <w:rFonts w:ascii="Times New Roman" w:hAnsi="Times New Roman" w:cs="Times New Roman"/>
                <w:noProof/>
                <w:webHidden/>
                <w:sz w:val="28"/>
                <w:szCs w:val="28"/>
              </w:rPr>
              <w:fldChar w:fldCharType="separate"/>
            </w:r>
            <w:r w:rsidR="00DC05DB" w:rsidRPr="00DC05DB">
              <w:rPr>
                <w:rFonts w:ascii="Times New Roman" w:hAnsi="Times New Roman" w:cs="Times New Roman"/>
                <w:noProof/>
                <w:webHidden/>
                <w:sz w:val="28"/>
                <w:szCs w:val="28"/>
              </w:rPr>
              <w:t>3</w:t>
            </w:r>
            <w:r w:rsidR="00DC05DB" w:rsidRPr="00DC05DB">
              <w:rPr>
                <w:rFonts w:ascii="Times New Roman" w:hAnsi="Times New Roman" w:cs="Times New Roman"/>
                <w:noProof/>
                <w:webHidden/>
                <w:sz w:val="28"/>
                <w:szCs w:val="28"/>
              </w:rPr>
              <w:fldChar w:fldCharType="end"/>
            </w:r>
          </w:hyperlink>
        </w:p>
        <w:p w:rsidR="00DC05DB" w:rsidRPr="00DC05DB" w:rsidRDefault="00247073" w:rsidP="00DC05D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224025" w:history="1">
            <w:r w:rsidR="00DC05DB" w:rsidRPr="00DC05DB">
              <w:rPr>
                <w:rStyle w:val="a4"/>
                <w:rFonts w:ascii="Times New Roman" w:hAnsi="Times New Roman" w:cs="Times New Roman"/>
                <w:noProof/>
                <w:sz w:val="28"/>
                <w:szCs w:val="28"/>
              </w:rPr>
              <w:t>ГЛАВА 1. ТЕОРЕТИЧЕСКИЕ ОСНОВЫ АНАЛИЗА ФИНАНСОВЫХ РЕЗУЛЬТАТОВ ДЕЯТЕЛЬНОСТИ ПРЕДПРИЯТИЯ</w:t>
            </w:r>
            <w:r w:rsidR="00DC05DB" w:rsidRPr="00DC05DB">
              <w:rPr>
                <w:rFonts w:ascii="Times New Roman" w:hAnsi="Times New Roman" w:cs="Times New Roman"/>
                <w:noProof/>
                <w:webHidden/>
                <w:sz w:val="28"/>
                <w:szCs w:val="28"/>
              </w:rPr>
              <w:tab/>
            </w:r>
            <w:r w:rsidR="00DC05DB" w:rsidRPr="00DC05DB">
              <w:rPr>
                <w:rFonts w:ascii="Times New Roman" w:hAnsi="Times New Roman" w:cs="Times New Roman"/>
                <w:noProof/>
                <w:webHidden/>
                <w:sz w:val="28"/>
                <w:szCs w:val="28"/>
              </w:rPr>
              <w:fldChar w:fldCharType="begin"/>
            </w:r>
            <w:r w:rsidR="00DC05DB" w:rsidRPr="00DC05DB">
              <w:rPr>
                <w:rFonts w:ascii="Times New Roman" w:hAnsi="Times New Roman" w:cs="Times New Roman"/>
                <w:noProof/>
                <w:webHidden/>
                <w:sz w:val="28"/>
                <w:szCs w:val="28"/>
              </w:rPr>
              <w:instrText xml:space="preserve"> PAGEREF _Toc100224025 \h </w:instrText>
            </w:r>
            <w:r w:rsidR="00DC05DB" w:rsidRPr="00DC05DB">
              <w:rPr>
                <w:rFonts w:ascii="Times New Roman" w:hAnsi="Times New Roman" w:cs="Times New Roman"/>
                <w:noProof/>
                <w:webHidden/>
                <w:sz w:val="28"/>
                <w:szCs w:val="28"/>
              </w:rPr>
            </w:r>
            <w:r w:rsidR="00DC05DB" w:rsidRPr="00DC05DB">
              <w:rPr>
                <w:rFonts w:ascii="Times New Roman" w:hAnsi="Times New Roman" w:cs="Times New Roman"/>
                <w:noProof/>
                <w:webHidden/>
                <w:sz w:val="28"/>
                <w:szCs w:val="28"/>
              </w:rPr>
              <w:fldChar w:fldCharType="separate"/>
            </w:r>
            <w:r w:rsidR="00DC05DB" w:rsidRPr="00DC05DB">
              <w:rPr>
                <w:rFonts w:ascii="Times New Roman" w:hAnsi="Times New Roman" w:cs="Times New Roman"/>
                <w:noProof/>
                <w:webHidden/>
                <w:sz w:val="28"/>
                <w:szCs w:val="28"/>
              </w:rPr>
              <w:t>5</w:t>
            </w:r>
            <w:r w:rsidR="00DC05DB" w:rsidRPr="00DC05DB">
              <w:rPr>
                <w:rFonts w:ascii="Times New Roman" w:hAnsi="Times New Roman" w:cs="Times New Roman"/>
                <w:noProof/>
                <w:webHidden/>
                <w:sz w:val="28"/>
                <w:szCs w:val="28"/>
              </w:rPr>
              <w:fldChar w:fldCharType="end"/>
            </w:r>
          </w:hyperlink>
        </w:p>
        <w:p w:rsidR="00DC05DB" w:rsidRPr="00DC05DB" w:rsidRDefault="00247073" w:rsidP="00DC05D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224026" w:history="1">
            <w:r w:rsidR="00DC05DB" w:rsidRPr="00DC05DB">
              <w:rPr>
                <w:rStyle w:val="a4"/>
                <w:rFonts w:ascii="Times New Roman" w:hAnsi="Times New Roman" w:cs="Times New Roman"/>
                <w:noProof/>
                <w:sz w:val="28"/>
                <w:szCs w:val="28"/>
              </w:rPr>
              <w:t>1.1</w:t>
            </w:r>
            <w:r w:rsidR="00DC05DB">
              <w:rPr>
                <w:rStyle w:val="a4"/>
                <w:rFonts w:ascii="Times New Roman" w:hAnsi="Times New Roman" w:cs="Times New Roman"/>
                <w:noProof/>
                <w:sz w:val="28"/>
                <w:szCs w:val="28"/>
              </w:rPr>
              <w:t>.</w:t>
            </w:r>
            <w:r w:rsidR="00DC05DB" w:rsidRPr="00DC05DB">
              <w:rPr>
                <w:rStyle w:val="a4"/>
                <w:rFonts w:ascii="Times New Roman" w:hAnsi="Times New Roman" w:cs="Times New Roman"/>
                <w:noProof/>
                <w:sz w:val="28"/>
                <w:szCs w:val="28"/>
              </w:rPr>
              <w:t xml:space="preserve"> ЭКОНОМИЧЕСКАЯ СУЩНОСТЬ, ЦЕЛИ И ЗАДАЧИ АНАЛИЗА ФИНАНСОВЫХ РЕЗУЛЬТАТОВ</w:t>
            </w:r>
            <w:r w:rsidR="00DC05DB" w:rsidRPr="00DC05DB">
              <w:rPr>
                <w:rFonts w:ascii="Times New Roman" w:hAnsi="Times New Roman" w:cs="Times New Roman"/>
                <w:noProof/>
                <w:webHidden/>
                <w:sz w:val="28"/>
                <w:szCs w:val="28"/>
              </w:rPr>
              <w:tab/>
            </w:r>
            <w:r w:rsidR="00DC05DB" w:rsidRPr="00DC05DB">
              <w:rPr>
                <w:rFonts w:ascii="Times New Roman" w:hAnsi="Times New Roman" w:cs="Times New Roman"/>
                <w:noProof/>
                <w:webHidden/>
                <w:sz w:val="28"/>
                <w:szCs w:val="28"/>
              </w:rPr>
              <w:fldChar w:fldCharType="begin"/>
            </w:r>
            <w:r w:rsidR="00DC05DB" w:rsidRPr="00DC05DB">
              <w:rPr>
                <w:rFonts w:ascii="Times New Roman" w:hAnsi="Times New Roman" w:cs="Times New Roman"/>
                <w:noProof/>
                <w:webHidden/>
                <w:sz w:val="28"/>
                <w:szCs w:val="28"/>
              </w:rPr>
              <w:instrText xml:space="preserve"> PAGEREF _Toc100224026 \h </w:instrText>
            </w:r>
            <w:r w:rsidR="00DC05DB" w:rsidRPr="00DC05DB">
              <w:rPr>
                <w:rFonts w:ascii="Times New Roman" w:hAnsi="Times New Roman" w:cs="Times New Roman"/>
                <w:noProof/>
                <w:webHidden/>
                <w:sz w:val="28"/>
                <w:szCs w:val="28"/>
              </w:rPr>
            </w:r>
            <w:r w:rsidR="00DC05DB" w:rsidRPr="00DC05DB">
              <w:rPr>
                <w:rFonts w:ascii="Times New Roman" w:hAnsi="Times New Roman" w:cs="Times New Roman"/>
                <w:noProof/>
                <w:webHidden/>
                <w:sz w:val="28"/>
                <w:szCs w:val="28"/>
              </w:rPr>
              <w:fldChar w:fldCharType="separate"/>
            </w:r>
            <w:r w:rsidR="00DC05DB" w:rsidRPr="00DC05DB">
              <w:rPr>
                <w:rFonts w:ascii="Times New Roman" w:hAnsi="Times New Roman" w:cs="Times New Roman"/>
                <w:noProof/>
                <w:webHidden/>
                <w:sz w:val="28"/>
                <w:szCs w:val="28"/>
              </w:rPr>
              <w:t>5</w:t>
            </w:r>
            <w:r w:rsidR="00DC05DB" w:rsidRPr="00DC05DB">
              <w:rPr>
                <w:rFonts w:ascii="Times New Roman" w:hAnsi="Times New Roman" w:cs="Times New Roman"/>
                <w:noProof/>
                <w:webHidden/>
                <w:sz w:val="28"/>
                <w:szCs w:val="28"/>
              </w:rPr>
              <w:fldChar w:fldCharType="end"/>
            </w:r>
          </w:hyperlink>
        </w:p>
        <w:p w:rsidR="00DC05DB" w:rsidRPr="00DC05DB" w:rsidRDefault="00247073" w:rsidP="00DC05D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224027" w:history="1">
            <w:r w:rsidR="00DC05DB" w:rsidRPr="00DC05DB">
              <w:rPr>
                <w:rStyle w:val="a4"/>
                <w:rFonts w:ascii="Times New Roman" w:hAnsi="Times New Roman" w:cs="Times New Roman"/>
                <w:noProof/>
                <w:sz w:val="28"/>
                <w:szCs w:val="28"/>
              </w:rPr>
              <w:t>1.2. ПРИБЫЛЬ И РЕНТАБЕЛЬНОСТЬ КАК ПОКАЗАТЕЛИ ЭФФЕКТИВНОСТИ ДЕЯТЕЛЬНОСТИ ПРЕДПРИЯТИЯ</w:t>
            </w:r>
            <w:r w:rsidR="00DC05DB" w:rsidRPr="00DC05DB">
              <w:rPr>
                <w:rFonts w:ascii="Times New Roman" w:hAnsi="Times New Roman" w:cs="Times New Roman"/>
                <w:noProof/>
                <w:webHidden/>
                <w:sz w:val="28"/>
                <w:szCs w:val="28"/>
              </w:rPr>
              <w:tab/>
            </w:r>
            <w:r w:rsidR="00DC05DB" w:rsidRPr="00DC05DB">
              <w:rPr>
                <w:rFonts w:ascii="Times New Roman" w:hAnsi="Times New Roman" w:cs="Times New Roman"/>
                <w:noProof/>
                <w:webHidden/>
                <w:sz w:val="28"/>
                <w:szCs w:val="28"/>
              </w:rPr>
              <w:fldChar w:fldCharType="begin"/>
            </w:r>
            <w:r w:rsidR="00DC05DB" w:rsidRPr="00DC05DB">
              <w:rPr>
                <w:rFonts w:ascii="Times New Roman" w:hAnsi="Times New Roman" w:cs="Times New Roman"/>
                <w:noProof/>
                <w:webHidden/>
                <w:sz w:val="28"/>
                <w:szCs w:val="28"/>
              </w:rPr>
              <w:instrText xml:space="preserve"> PAGEREF _Toc100224027 \h </w:instrText>
            </w:r>
            <w:r w:rsidR="00DC05DB" w:rsidRPr="00DC05DB">
              <w:rPr>
                <w:rFonts w:ascii="Times New Roman" w:hAnsi="Times New Roman" w:cs="Times New Roman"/>
                <w:noProof/>
                <w:webHidden/>
                <w:sz w:val="28"/>
                <w:szCs w:val="28"/>
              </w:rPr>
            </w:r>
            <w:r w:rsidR="00DC05DB" w:rsidRPr="00DC05DB">
              <w:rPr>
                <w:rFonts w:ascii="Times New Roman" w:hAnsi="Times New Roman" w:cs="Times New Roman"/>
                <w:noProof/>
                <w:webHidden/>
                <w:sz w:val="28"/>
                <w:szCs w:val="28"/>
              </w:rPr>
              <w:fldChar w:fldCharType="separate"/>
            </w:r>
            <w:r w:rsidR="00DC05DB" w:rsidRPr="00DC05DB">
              <w:rPr>
                <w:rFonts w:ascii="Times New Roman" w:hAnsi="Times New Roman" w:cs="Times New Roman"/>
                <w:noProof/>
                <w:webHidden/>
                <w:sz w:val="28"/>
                <w:szCs w:val="28"/>
              </w:rPr>
              <w:t>8</w:t>
            </w:r>
            <w:r w:rsidR="00DC05DB" w:rsidRPr="00DC05DB">
              <w:rPr>
                <w:rFonts w:ascii="Times New Roman" w:hAnsi="Times New Roman" w:cs="Times New Roman"/>
                <w:noProof/>
                <w:webHidden/>
                <w:sz w:val="28"/>
                <w:szCs w:val="28"/>
              </w:rPr>
              <w:fldChar w:fldCharType="end"/>
            </w:r>
          </w:hyperlink>
        </w:p>
        <w:p w:rsidR="00DC05DB" w:rsidRPr="00DC05DB" w:rsidRDefault="00247073" w:rsidP="00DC05D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224028" w:history="1">
            <w:r w:rsidR="00DC05DB" w:rsidRPr="00DC05DB">
              <w:rPr>
                <w:rStyle w:val="a4"/>
                <w:rFonts w:ascii="Times New Roman" w:hAnsi="Times New Roman" w:cs="Times New Roman"/>
                <w:noProof/>
                <w:sz w:val="28"/>
                <w:szCs w:val="28"/>
              </w:rPr>
              <w:t>1.3. МЕТОДИКА АНАЛИЗА ФИНАНСОВЫХ РЕЗУЛЬТАТОВ ДЕЯТЕЛЬНОСТИ ПРЕДПРИЯТИИ</w:t>
            </w:r>
            <w:r w:rsidR="00DC05DB" w:rsidRPr="00DC05DB">
              <w:rPr>
                <w:rFonts w:ascii="Times New Roman" w:hAnsi="Times New Roman" w:cs="Times New Roman"/>
                <w:noProof/>
                <w:webHidden/>
                <w:sz w:val="28"/>
                <w:szCs w:val="28"/>
              </w:rPr>
              <w:tab/>
            </w:r>
            <w:r w:rsidR="00DC05DB" w:rsidRPr="00DC05DB">
              <w:rPr>
                <w:rFonts w:ascii="Times New Roman" w:hAnsi="Times New Roman" w:cs="Times New Roman"/>
                <w:noProof/>
                <w:webHidden/>
                <w:sz w:val="28"/>
                <w:szCs w:val="28"/>
              </w:rPr>
              <w:fldChar w:fldCharType="begin"/>
            </w:r>
            <w:r w:rsidR="00DC05DB" w:rsidRPr="00DC05DB">
              <w:rPr>
                <w:rFonts w:ascii="Times New Roman" w:hAnsi="Times New Roman" w:cs="Times New Roman"/>
                <w:noProof/>
                <w:webHidden/>
                <w:sz w:val="28"/>
                <w:szCs w:val="28"/>
              </w:rPr>
              <w:instrText xml:space="preserve"> PAGEREF _Toc100224028 \h </w:instrText>
            </w:r>
            <w:r w:rsidR="00DC05DB" w:rsidRPr="00DC05DB">
              <w:rPr>
                <w:rFonts w:ascii="Times New Roman" w:hAnsi="Times New Roman" w:cs="Times New Roman"/>
                <w:noProof/>
                <w:webHidden/>
                <w:sz w:val="28"/>
                <w:szCs w:val="28"/>
              </w:rPr>
            </w:r>
            <w:r w:rsidR="00DC05DB" w:rsidRPr="00DC05DB">
              <w:rPr>
                <w:rFonts w:ascii="Times New Roman" w:hAnsi="Times New Roman" w:cs="Times New Roman"/>
                <w:noProof/>
                <w:webHidden/>
                <w:sz w:val="28"/>
                <w:szCs w:val="28"/>
              </w:rPr>
              <w:fldChar w:fldCharType="separate"/>
            </w:r>
            <w:r w:rsidR="00DC05DB" w:rsidRPr="00DC05DB">
              <w:rPr>
                <w:rFonts w:ascii="Times New Roman" w:hAnsi="Times New Roman" w:cs="Times New Roman"/>
                <w:noProof/>
                <w:webHidden/>
                <w:sz w:val="28"/>
                <w:szCs w:val="28"/>
              </w:rPr>
              <w:t>12</w:t>
            </w:r>
            <w:r w:rsidR="00DC05DB" w:rsidRPr="00DC05DB">
              <w:rPr>
                <w:rFonts w:ascii="Times New Roman" w:hAnsi="Times New Roman" w:cs="Times New Roman"/>
                <w:noProof/>
                <w:webHidden/>
                <w:sz w:val="28"/>
                <w:szCs w:val="28"/>
              </w:rPr>
              <w:fldChar w:fldCharType="end"/>
            </w:r>
          </w:hyperlink>
        </w:p>
        <w:p w:rsidR="00DC05DB" w:rsidRPr="00DC05DB" w:rsidRDefault="00247073" w:rsidP="00DC05D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224029" w:history="1">
            <w:r w:rsidR="00DC05DB" w:rsidRPr="00DC05DB">
              <w:rPr>
                <w:rStyle w:val="a4"/>
                <w:rFonts w:ascii="Times New Roman" w:eastAsiaTheme="majorEastAsia" w:hAnsi="Times New Roman" w:cs="Times New Roman"/>
                <w:noProof/>
                <w:sz w:val="28"/>
                <w:szCs w:val="28"/>
              </w:rPr>
              <w:t>ГЛАВА 2. АНАЛИЗ ФИНАНСОВОЙ ДЕЯТЕЛЬНОСТИ АО "РУЗСКОЕ МОЛОКО"</w:t>
            </w:r>
            <w:r w:rsidR="00DC05DB" w:rsidRPr="00DC05DB">
              <w:rPr>
                <w:rFonts w:ascii="Times New Roman" w:hAnsi="Times New Roman" w:cs="Times New Roman"/>
                <w:noProof/>
                <w:webHidden/>
                <w:sz w:val="28"/>
                <w:szCs w:val="28"/>
              </w:rPr>
              <w:tab/>
            </w:r>
            <w:r w:rsidR="00DC05DB" w:rsidRPr="00DC05DB">
              <w:rPr>
                <w:rFonts w:ascii="Times New Roman" w:hAnsi="Times New Roman" w:cs="Times New Roman"/>
                <w:noProof/>
                <w:webHidden/>
                <w:sz w:val="28"/>
                <w:szCs w:val="28"/>
              </w:rPr>
              <w:fldChar w:fldCharType="begin"/>
            </w:r>
            <w:r w:rsidR="00DC05DB" w:rsidRPr="00DC05DB">
              <w:rPr>
                <w:rFonts w:ascii="Times New Roman" w:hAnsi="Times New Roman" w:cs="Times New Roman"/>
                <w:noProof/>
                <w:webHidden/>
                <w:sz w:val="28"/>
                <w:szCs w:val="28"/>
              </w:rPr>
              <w:instrText xml:space="preserve"> PAGEREF _Toc100224029 \h </w:instrText>
            </w:r>
            <w:r w:rsidR="00DC05DB" w:rsidRPr="00DC05DB">
              <w:rPr>
                <w:rFonts w:ascii="Times New Roman" w:hAnsi="Times New Roman" w:cs="Times New Roman"/>
                <w:noProof/>
                <w:webHidden/>
                <w:sz w:val="28"/>
                <w:szCs w:val="28"/>
              </w:rPr>
            </w:r>
            <w:r w:rsidR="00DC05DB" w:rsidRPr="00DC05DB">
              <w:rPr>
                <w:rFonts w:ascii="Times New Roman" w:hAnsi="Times New Roman" w:cs="Times New Roman"/>
                <w:noProof/>
                <w:webHidden/>
                <w:sz w:val="28"/>
                <w:szCs w:val="28"/>
              </w:rPr>
              <w:fldChar w:fldCharType="separate"/>
            </w:r>
            <w:r w:rsidR="00DC05DB" w:rsidRPr="00DC05DB">
              <w:rPr>
                <w:rFonts w:ascii="Times New Roman" w:hAnsi="Times New Roman" w:cs="Times New Roman"/>
                <w:noProof/>
                <w:webHidden/>
                <w:sz w:val="28"/>
                <w:szCs w:val="28"/>
              </w:rPr>
              <w:t>15</w:t>
            </w:r>
            <w:r w:rsidR="00DC05DB" w:rsidRPr="00DC05DB">
              <w:rPr>
                <w:rFonts w:ascii="Times New Roman" w:hAnsi="Times New Roman" w:cs="Times New Roman"/>
                <w:noProof/>
                <w:webHidden/>
                <w:sz w:val="28"/>
                <w:szCs w:val="28"/>
              </w:rPr>
              <w:fldChar w:fldCharType="end"/>
            </w:r>
          </w:hyperlink>
        </w:p>
        <w:p w:rsidR="00DC05DB" w:rsidRPr="00DC05DB" w:rsidRDefault="00247073" w:rsidP="00DC05D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224030" w:history="1">
            <w:r w:rsidR="00DC05DB" w:rsidRPr="00DC05DB">
              <w:rPr>
                <w:rStyle w:val="a4"/>
                <w:rFonts w:ascii="Times New Roman" w:eastAsiaTheme="majorEastAsia" w:hAnsi="Times New Roman" w:cs="Times New Roman"/>
                <w:noProof/>
                <w:sz w:val="28"/>
                <w:szCs w:val="28"/>
              </w:rPr>
              <w:t>2.1. ХАРАКТЕРИСТИКА ПРЕДПРИЯТИЯ</w:t>
            </w:r>
            <w:r w:rsidR="00DC05DB" w:rsidRPr="00DC05DB">
              <w:rPr>
                <w:rFonts w:ascii="Times New Roman" w:hAnsi="Times New Roman" w:cs="Times New Roman"/>
                <w:noProof/>
                <w:webHidden/>
                <w:sz w:val="28"/>
                <w:szCs w:val="28"/>
              </w:rPr>
              <w:tab/>
            </w:r>
            <w:r w:rsidR="00DC05DB" w:rsidRPr="00DC05DB">
              <w:rPr>
                <w:rFonts w:ascii="Times New Roman" w:hAnsi="Times New Roman" w:cs="Times New Roman"/>
                <w:noProof/>
                <w:webHidden/>
                <w:sz w:val="28"/>
                <w:szCs w:val="28"/>
              </w:rPr>
              <w:fldChar w:fldCharType="begin"/>
            </w:r>
            <w:r w:rsidR="00DC05DB" w:rsidRPr="00DC05DB">
              <w:rPr>
                <w:rFonts w:ascii="Times New Roman" w:hAnsi="Times New Roman" w:cs="Times New Roman"/>
                <w:noProof/>
                <w:webHidden/>
                <w:sz w:val="28"/>
                <w:szCs w:val="28"/>
              </w:rPr>
              <w:instrText xml:space="preserve"> PAGEREF _Toc100224030 \h </w:instrText>
            </w:r>
            <w:r w:rsidR="00DC05DB" w:rsidRPr="00DC05DB">
              <w:rPr>
                <w:rFonts w:ascii="Times New Roman" w:hAnsi="Times New Roman" w:cs="Times New Roman"/>
                <w:noProof/>
                <w:webHidden/>
                <w:sz w:val="28"/>
                <w:szCs w:val="28"/>
              </w:rPr>
            </w:r>
            <w:r w:rsidR="00DC05DB" w:rsidRPr="00DC05DB">
              <w:rPr>
                <w:rFonts w:ascii="Times New Roman" w:hAnsi="Times New Roman" w:cs="Times New Roman"/>
                <w:noProof/>
                <w:webHidden/>
                <w:sz w:val="28"/>
                <w:szCs w:val="28"/>
              </w:rPr>
              <w:fldChar w:fldCharType="separate"/>
            </w:r>
            <w:r w:rsidR="00DC05DB" w:rsidRPr="00DC05DB">
              <w:rPr>
                <w:rFonts w:ascii="Times New Roman" w:hAnsi="Times New Roman" w:cs="Times New Roman"/>
                <w:noProof/>
                <w:webHidden/>
                <w:sz w:val="28"/>
                <w:szCs w:val="28"/>
              </w:rPr>
              <w:t>15</w:t>
            </w:r>
            <w:r w:rsidR="00DC05DB" w:rsidRPr="00DC05DB">
              <w:rPr>
                <w:rFonts w:ascii="Times New Roman" w:hAnsi="Times New Roman" w:cs="Times New Roman"/>
                <w:noProof/>
                <w:webHidden/>
                <w:sz w:val="28"/>
                <w:szCs w:val="28"/>
              </w:rPr>
              <w:fldChar w:fldCharType="end"/>
            </w:r>
          </w:hyperlink>
        </w:p>
        <w:p w:rsidR="00DC05DB" w:rsidRPr="00DC05DB" w:rsidRDefault="00247073" w:rsidP="00DC05D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224035" w:history="1">
            <w:r w:rsidR="00DC05DB" w:rsidRPr="00DC05DB">
              <w:rPr>
                <w:rStyle w:val="a4"/>
                <w:rFonts w:ascii="Times New Roman" w:eastAsiaTheme="majorEastAsia" w:hAnsi="Times New Roman" w:cs="Times New Roman"/>
                <w:noProof/>
                <w:sz w:val="28"/>
                <w:szCs w:val="28"/>
              </w:rPr>
              <w:t>2.2</w:t>
            </w:r>
            <w:r w:rsidR="00DC05DB">
              <w:rPr>
                <w:rStyle w:val="a4"/>
                <w:rFonts w:ascii="Times New Roman" w:eastAsiaTheme="majorEastAsia" w:hAnsi="Times New Roman" w:cs="Times New Roman"/>
                <w:noProof/>
                <w:sz w:val="28"/>
                <w:szCs w:val="28"/>
              </w:rPr>
              <w:t>.</w:t>
            </w:r>
            <w:r w:rsidR="00DC05DB" w:rsidRPr="00DC05DB">
              <w:rPr>
                <w:rStyle w:val="a4"/>
                <w:rFonts w:ascii="Times New Roman" w:eastAsiaTheme="majorEastAsia" w:hAnsi="Times New Roman" w:cs="Times New Roman"/>
                <w:noProof/>
                <w:sz w:val="28"/>
                <w:szCs w:val="28"/>
              </w:rPr>
              <w:t xml:space="preserve"> АНАЛИЗ ПРОИЗВОДСТВЕННОЙ И ФИНАНСОВОЙ ДЕЯТЕЛЬНОСТИ </w:t>
            </w:r>
            <w:r w:rsidR="00DC05DB">
              <w:rPr>
                <w:rStyle w:val="a4"/>
                <w:rFonts w:ascii="Times New Roman" w:eastAsiaTheme="majorEastAsia" w:hAnsi="Times New Roman" w:cs="Times New Roman"/>
                <w:noProof/>
                <w:sz w:val="28"/>
                <w:szCs w:val="28"/>
              </w:rPr>
              <w:t>КОМПАНИИ</w:t>
            </w:r>
            <w:r w:rsidR="00DC05DB" w:rsidRPr="00DC05DB">
              <w:rPr>
                <w:rFonts w:ascii="Times New Roman" w:hAnsi="Times New Roman" w:cs="Times New Roman"/>
                <w:noProof/>
                <w:webHidden/>
                <w:sz w:val="28"/>
                <w:szCs w:val="28"/>
              </w:rPr>
              <w:tab/>
            </w:r>
            <w:r w:rsidR="00DC05DB" w:rsidRPr="00DC05DB">
              <w:rPr>
                <w:rFonts w:ascii="Times New Roman" w:hAnsi="Times New Roman" w:cs="Times New Roman"/>
                <w:noProof/>
                <w:webHidden/>
                <w:sz w:val="28"/>
                <w:szCs w:val="28"/>
              </w:rPr>
              <w:fldChar w:fldCharType="begin"/>
            </w:r>
            <w:r w:rsidR="00DC05DB" w:rsidRPr="00DC05DB">
              <w:rPr>
                <w:rFonts w:ascii="Times New Roman" w:hAnsi="Times New Roman" w:cs="Times New Roman"/>
                <w:noProof/>
                <w:webHidden/>
                <w:sz w:val="28"/>
                <w:szCs w:val="28"/>
              </w:rPr>
              <w:instrText xml:space="preserve"> PAGEREF _Toc100224035 \h </w:instrText>
            </w:r>
            <w:r w:rsidR="00DC05DB" w:rsidRPr="00DC05DB">
              <w:rPr>
                <w:rFonts w:ascii="Times New Roman" w:hAnsi="Times New Roman" w:cs="Times New Roman"/>
                <w:noProof/>
                <w:webHidden/>
                <w:sz w:val="28"/>
                <w:szCs w:val="28"/>
              </w:rPr>
            </w:r>
            <w:r w:rsidR="00DC05DB" w:rsidRPr="00DC05DB">
              <w:rPr>
                <w:rFonts w:ascii="Times New Roman" w:hAnsi="Times New Roman" w:cs="Times New Roman"/>
                <w:noProof/>
                <w:webHidden/>
                <w:sz w:val="28"/>
                <w:szCs w:val="28"/>
              </w:rPr>
              <w:fldChar w:fldCharType="separate"/>
            </w:r>
            <w:r w:rsidR="00DC05DB" w:rsidRPr="00DC05DB">
              <w:rPr>
                <w:rFonts w:ascii="Times New Roman" w:hAnsi="Times New Roman" w:cs="Times New Roman"/>
                <w:noProof/>
                <w:webHidden/>
                <w:sz w:val="28"/>
                <w:szCs w:val="28"/>
              </w:rPr>
              <w:t>22</w:t>
            </w:r>
            <w:r w:rsidR="00DC05DB" w:rsidRPr="00DC05DB">
              <w:rPr>
                <w:rFonts w:ascii="Times New Roman" w:hAnsi="Times New Roman" w:cs="Times New Roman"/>
                <w:noProof/>
                <w:webHidden/>
                <w:sz w:val="28"/>
                <w:szCs w:val="28"/>
              </w:rPr>
              <w:fldChar w:fldCharType="end"/>
            </w:r>
          </w:hyperlink>
        </w:p>
        <w:p w:rsidR="00DC05DB" w:rsidRPr="00DC05DB" w:rsidRDefault="00247073" w:rsidP="00DC05D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224036" w:history="1">
            <w:r w:rsidR="00DC05DB" w:rsidRPr="00DC05DB">
              <w:rPr>
                <w:rStyle w:val="a4"/>
                <w:rFonts w:ascii="Times New Roman" w:eastAsia="Calibri" w:hAnsi="Times New Roman" w:cs="Times New Roman"/>
                <w:noProof/>
                <w:sz w:val="28"/>
                <w:szCs w:val="28"/>
              </w:rPr>
              <w:t>2.3. ПРОЕКТНЫЕ ПРЕДЛОЖЕНИЯ ПО ПОВЫШЕНИЮ ФИНАНСОВЫХ ПОКАЗАТЕЛЕЙ КОМПАНИИ</w:t>
            </w:r>
            <w:r w:rsidR="00DC05DB" w:rsidRPr="00DC05DB">
              <w:rPr>
                <w:rFonts w:ascii="Times New Roman" w:hAnsi="Times New Roman" w:cs="Times New Roman"/>
                <w:noProof/>
                <w:webHidden/>
                <w:sz w:val="28"/>
                <w:szCs w:val="28"/>
              </w:rPr>
              <w:tab/>
            </w:r>
            <w:r w:rsidR="00DC05DB" w:rsidRPr="00DC05DB">
              <w:rPr>
                <w:rFonts w:ascii="Times New Roman" w:hAnsi="Times New Roman" w:cs="Times New Roman"/>
                <w:noProof/>
                <w:webHidden/>
                <w:sz w:val="28"/>
                <w:szCs w:val="28"/>
              </w:rPr>
              <w:fldChar w:fldCharType="begin"/>
            </w:r>
            <w:r w:rsidR="00DC05DB" w:rsidRPr="00DC05DB">
              <w:rPr>
                <w:rFonts w:ascii="Times New Roman" w:hAnsi="Times New Roman" w:cs="Times New Roman"/>
                <w:noProof/>
                <w:webHidden/>
                <w:sz w:val="28"/>
                <w:szCs w:val="28"/>
              </w:rPr>
              <w:instrText xml:space="preserve"> PAGEREF _Toc100224036 \h </w:instrText>
            </w:r>
            <w:r w:rsidR="00DC05DB" w:rsidRPr="00DC05DB">
              <w:rPr>
                <w:rFonts w:ascii="Times New Roman" w:hAnsi="Times New Roman" w:cs="Times New Roman"/>
                <w:noProof/>
                <w:webHidden/>
                <w:sz w:val="28"/>
                <w:szCs w:val="28"/>
              </w:rPr>
            </w:r>
            <w:r w:rsidR="00DC05DB" w:rsidRPr="00DC05DB">
              <w:rPr>
                <w:rFonts w:ascii="Times New Roman" w:hAnsi="Times New Roman" w:cs="Times New Roman"/>
                <w:noProof/>
                <w:webHidden/>
                <w:sz w:val="28"/>
                <w:szCs w:val="28"/>
              </w:rPr>
              <w:fldChar w:fldCharType="separate"/>
            </w:r>
            <w:r w:rsidR="00DC05DB" w:rsidRPr="00DC05DB">
              <w:rPr>
                <w:rFonts w:ascii="Times New Roman" w:hAnsi="Times New Roman" w:cs="Times New Roman"/>
                <w:noProof/>
                <w:webHidden/>
                <w:sz w:val="28"/>
                <w:szCs w:val="28"/>
              </w:rPr>
              <w:t>35</w:t>
            </w:r>
            <w:r w:rsidR="00DC05DB" w:rsidRPr="00DC05DB">
              <w:rPr>
                <w:rFonts w:ascii="Times New Roman" w:hAnsi="Times New Roman" w:cs="Times New Roman"/>
                <w:noProof/>
                <w:webHidden/>
                <w:sz w:val="28"/>
                <w:szCs w:val="28"/>
              </w:rPr>
              <w:fldChar w:fldCharType="end"/>
            </w:r>
          </w:hyperlink>
        </w:p>
        <w:p w:rsidR="00DC05DB" w:rsidRPr="00DC05DB" w:rsidRDefault="00247073" w:rsidP="00DC05D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224037" w:history="1">
            <w:r w:rsidR="00DC05DB" w:rsidRPr="00DC05DB">
              <w:rPr>
                <w:rStyle w:val="a4"/>
                <w:rFonts w:ascii="Times New Roman" w:eastAsiaTheme="majorEastAsia" w:hAnsi="Times New Roman" w:cs="Times New Roman"/>
                <w:noProof/>
                <w:sz w:val="28"/>
                <w:szCs w:val="28"/>
              </w:rPr>
              <w:t>ЗАКЛЮЧЕНИЕ</w:t>
            </w:r>
            <w:r w:rsidR="00DC05DB" w:rsidRPr="00DC05DB">
              <w:rPr>
                <w:rFonts w:ascii="Times New Roman" w:hAnsi="Times New Roman" w:cs="Times New Roman"/>
                <w:noProof/>
                <w:webHidden/>
                <w:sz w:val="28"/>
                <w:szCs w:val="28"/>
              </w:rPr>
              <w:tab/>
            </w:r>
            <w:r w:rsidR="00DC05DB" w:rsidRPr="00DC05DB">
              <w:rPr>
                <w:rFonts w:ascii="Times New Roman" w:hAnsi="Times New Roman" w:cs="Times New Roman"/>
                <w:noProof/>
                <w:webHidden/>
                <w:sz w:val="28"/>
                <w:szCs w:val="28"/>
              </w:rPr>
              <w:fldChar w:fldCharType="begin"/>
            </w:r>
            <w:r w:rsidR="00DC05DB" w:rsidRPr="00DC05DB">
              <w:rPr>
                <w:rFonts w:ascii="Times New Roman" w:hAnsi="Times New Roman" w:cs="Times New Roman"/>
                <w:noProof/>
                <w:webHidden/>
                <w:sz w:val="28"/>
                <w:szCs w:val="28"/>
              </w:rPr>
              <w:instrText xml:space="preserve"> PAGEREF _Toc100224037 \h </w:instrText>
            </w:r>
            <w:r w:rsidR="00DC05DB" w:rsidRPr="00DC05DB">
              <w:rPr>
                <w:rFonts w:ascii="Times New Roman" w:hAnsi="Times New Roman" w:cs="Times New Roman"/>
                <w:noProof/>
                <w:webHidden/>
                <w:sz w:val="28"/>
                <w:szCs w:val="28"/>
              </w:rPr>
            </w:r>
            <w:r w:rsidR="00DC05DB" w:rsidRPr="00DC05DB">
              <w:rPr>
                <w:rFonts w:ascii="Times New Roman" w:hAnsi="Times New Roman" w:cs="Times New Roman"/>
                <w:noProof/>
                <w:webHidden/>
                <w:sz w:val="28"/>
                <w:szCs w:val="28"/>
              </w:rPr>
              <w:fldChar w:fldCharType="separate"/>
            </w:r>
            <w:r w:rsidR="00DC05DB" w:rsidRPr="00DC05DB">
              <w:rPr>
                <w:rFonts w:ascii="Times New Roman" w:hAnsi="Times New Roman" w:cs="Times New Roman"/>
                <w:noProof/>
                <w:webHidden/>
                <w:sz w:val="28"/>
                <w:szCs w:val="28"/>
              </w:rPr>
              <w:t>38</w:t>
            </w:r>
            <w:r w:rsidR="00DC05DB" w:rsidRPr="00DC05DB">
              <w:rPr>
                <w:rFonts w:ascii="Times New Roman" w:hAnsi="Times New Roman" w:cs="Times New Roman"/>
                <w:noProof/>
                <w:webHidden/>
                <w:sz w:val="28"/>
                <w:szCs w:val="28"/>
              </w:rPr>
              <w:fldChar w:fldCharType="end"/>
            </w:r>
          </w:hyperlink>
        </w:p>
        <w:p w:rsidR="00DC05DB" w:rsidRPr="00DC05DB" w:rsidRDefault="00247073" w:rsidP="00DC05D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224038" w:history="1">
            <w:r w:rsidR="00DC05DB" w:rsidRPr="00DC05DB">
              <w:rPr>
                <w:rStyle w:val="a4"/>
                <w:rFonts w:ascii="Times New Roman" w:eastAsiaTheme="majorEastAsia" w:hAnsi="Times New Roman" w:cs="Times New Roman"/>
                <w:noProof/>
                <w:sz w:val="28"/>
                <w:szCs w:val="28"/>
              </w:rPr>
              <w:t>БИБЛИОГРАФИЧЕСКИЙ СПИСОК</w:t>
            </w:r>
            <w:r w:rsidR="00DC05DB" w:rsidRPr="00DC05DB">
              <w:rPr>
                <w:rStyle w:val="a4"/>
                <w:rFonts w:ascii="Times New Roman" w:hAnsi="Times New Roman" w:cs="Times New Roman"/>
                <w:noProof/>
                <w:webHidden/>
                <w:sz w:val="28"/>
                <w:szCs w:val="28"/>
              </w:rPr>
              <w:tab/>
            </w:r>
            <w:r w:rsidR="00DC05DB" w:rsidRPr="00DC05DB">
              <w:rPr>
                <w:rStyle w:val="a4"/>
                <w:rFonts w:ascii="Times New Roman" w:hAnsi="Times New Roman" w:cs="Times New Roman"/>
                <w:noProof/>
                <w:webHidden/>
                <w:sz w:val="28"/>
                <w:szCs w:val="28"/>
              </w:rPr>
              <w:fldChar w:fldCharType="begin"/>
            </w:r>
            <w:r w:rsidR="00DC05DB" w:rsidRPr="00DC05DB">
              <w:rPr>
                <w:rStyle w:val="a4"/>
                <w:rFonts w:ascii="Times New Roman" w:hAnsi="Times New Roman" w:cs="Times New Roman"/>
                <w:noProof/>
                <w:webHidden/>
                <w:sz w:val="28"/>
                <w:szCs w:val="28"/>
              </w:rPr>
              <w:instrText xml:space="preserve"> PAGEREF _Toc100224038 \h </w:instrText>
            </w:r>
            <w:r w:rsidR="00DC05DB" w:rsidRPr="00DC05DB">
              <w:rPr>
                <w:rStyle w:val="a4"/>
                <w:rFonts w:ascii="Times New Roman" w:hAnsi="Times New Roman" w:cs="Times New Roman"/>
                <w:noProof/>
                <w:webHidden/>
                <w:sz w:val="28"/>
                <w:szCs w:val="28"/>
              </w:rPr>
            </w:r>
            <w:r w:rsidR="00DC05DB" w:rsidRPr="00DC05DB">
              <w:rPr>
                <w:rStyle w:val="a4"/>
                <w:rFonts w:ascii="Times New Roman" w:hAnsi="Times New Roman" w:cs="Times New Roman"/>
                <w:noProof/>
                <w:webHidden/>
                <w:sz w:val="28"/>
                <w:szCs w:val="28"/>
              </w:rPr>
              <w:fldChar w:fldCharType="separate"/>
            </w:r>
            <w:r w:rsidR="00DC05DB" w:rsidRPr="00DC05DB">
              <w:rPr>
                <w:rStyle w:val="a4"/>
                <w:rFonts w:ascii="Times New Roman" w:hAnsi="Times New Roman" w:cs="Times New Roman"/>
                <w:noProof/>
                <w:webHidden/>
                <w:sz w:val="28"/>
                <w:szCs w:val="28"/>
              </w:rPr>
              <w:t>40</w:t>
            </w:r>
            <w:r w:rsidR="00DC05DB" w:rsidRPr="00DC05DB">
              <w:rPr>
                <w:rStyle w:val="a4"/>
                <w:rFonts w:ascii="Times New Roman" w:hAnsi="Times New Roman" w:cs="Times New Roman"/>
                <w:noProof/>
                <w:webHidden/>
                <w:sz w:val="28"/>
                <w:szCs w:val="28"/>
              </w:rPr>
              <w:fldChar w:fldCharType="end"/>
            </w:r>
          </w:hyperlink>
        </w:p>
        <w:p w:rsidR="00DC05DB" w:rsidRPr="00DC05DB" w:rsidRDefault="00247073" w:rsidP="00DC05D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224039" w:history="1">
            <w:r w:rsidR="00DC05DB" w:rsidRPr="00DC05DB">
              <w:rPr>
                <w:rStyle w:val="a4"/>
                <w:rFonts w:ascii="Times New Roman" w:hAnsi="Times New Roman" w:cs="Times New Roman"/>
                <w:noProof/>
                <w:sz w:val="28"/>
                <w:szCs w:val="28"/>
              </w:rPr>
              <w:t>ПРИЛОЖЕНИЕ 1</w:t>
            </w:r>
            <w:r w:rsidR="00DC05DB">
              <w:rPr>
                <w:rStyle w:val="a4"/>
                <w:rFonts w:ascii="Times New Roman" w:hAnsi="Times New Roman" w:cs="Times New Roman"/>
                <w:noProof/>
                <w:sz w:val="28"/>
                <w:szCs w:val="28"/>
              </w:rPr>
              <w:t xml:space="preserve"> БУХГАЛТЕРСКИЙ БАЛАНС</w:t>
            </w:r>
            <w:r w:rsidR="00DC05DB" w:rsidRPr="00DC05DB">
              <w:rPr>
                <w:rFonts w:ascii="Times New Roman" w:hAnsi="Times New Roman" w:cs="Times New Roman"/>
                <w:noProof/>
                <w:webHidden/>
                <w:sz w:val="28"/>
                <w:szCs w:val="28"/>
              </w:rPr>
              <w:tab/>
            </w:r>
            <w:r w:rsidR="00DC05DB" w:rsidRPr="00DC05DB">
              <w:rPr>
                <w:rFonts w:ascii="Times New Roman" w:hAnsi="Times New Roman" w:cs="Times New Roman"/>
                <w:noProof/>
                <w:webHidden/>
                <w:sz w:val="28"/>
                <w:szCs w:val="28"/>
              </w:rPr>
              <w:fldChar w:fldCharType="begin"/>
            </w:r>
            <w:r w:rsidR="00DC05DB" w:rsidRPr="00DC05DB">
              <w:rPr>
                <w:rFonts w:ascii="Times New Roman" w:hAnsi="Times New Roman" w:cs="Times New Roman"/>
                <w:noProof/>
                <w:webHidden/>
                <w:sz w:val="28"/>
                <w:szCs w:val="28"/>
              </w:rPr>
              <w:instrText xml:space="preserve"> PAGEREF _Toc100224039 \h </w:instrText>
            </w:r>
            <w:r w:rsidR="00DC05DB" w:rsidRPr="00DC05DB">
              <w:rPr>
                <w:rFonts w:ascii="Times New Roman" w:hAnsi="Times New Roman" w:cs="Times New Roman"/>
                <w:noProof/>
                <w:webHidden/>
                <w:sz w:val="28"/>
                <w:szCs w:val="28"/>
              </w:rPr>
            </w:r>
            <w:r w:rsidR="00DC05DB" w:rsidRPr="00DC05DB">
              <w:rPr>
                <w:rFonts w:ascii="Times New Roman" w:hAnsi="Times New Roman" w:cs="Times New Roman"/>
                <w:noProof/>
                <w:webHidden/>
                <w:sz w:val="28"/>
                <w:szCs w:val="28"/>
              </w:rPr>
              <w:fldChar w:fldCharType="separate"/>
            </w:r>
            <w:r w:rsidR="00DC05DB" w:rsidRPr="00DC05DB">
              <w:rPr>
                <w:rFonts w:ascii="Times New Roman" w:hAnsi="Times New Roman" w:cs="Times New Roman"/>
                <w:noProof/>
                <w:webHidden/>
                <w:sz w:val="28"/>
                <w:szCs w:val="28"/>
              </w:rPr>
              <w:t>44</w:t>
            </w:r>
            <w:r w:rsidR="00DC05DB" w:rsidRPr="00DC05DB">
              <w:rPr>
                <w:rFonts w:ascii="Times New Roman" w:hAnsi="Times New Roman" w:cs="Times New Roman"/>
                <w:noProof/>
                <w:webHidden/>
                <w:sz w:val="28"/>
                <w:szCs w:val="28"/>
              </w:rPr>
              <w:fldChar w:fldCharType="end"/>
            </w:r>
          </w:hyperlink>
        </w:p>
        <w:p w:rsidR="00DC05DB" w:rsidRPr="00DC05DB" w:rsidRDefault="00247073" w:rsidP="00DC05D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224041" w:history="1">
            <w:r w:rsidR="00DC05DB" w:rsidRPr="00DC05DB">
              <w:rPr>
                <w:rStyle w:val="a4"/>
                <w:rFonts w:ascii="Times New Roman" w:eastAsia="Times New Roman" w:hAnsi="Times New Roman" w:cs="Times New Roman"/>
                <w:noProof/>
                <w:sz w:val="28"/>
                <w:szCs w:val="28"/>
                <w:lang w:eastAsia="ru-RU"/>
              </w:rPr>
              <w:t>ПРИЛОЖЕНИЕ 2</w:t>
            </w:r>
            <w:r w:rsidR="00DC05DB" w:rsidRPr="00DC05DB">
              <w:rPr>
                <w:rStyle w:val="a4"/>
                <w:rFonts w:ascii="Times New Roman" w:hAnsi="Times New Roman" w:cs="Times New Roman"/>
                <w:sz w:val="28"/>
                <w:szCs w:val="28"/>
                <w:lang w:eastAsia="ru-RU"/>
              </w:rPr>
              <w:t xml:space="preserve"> </w:t>
            </w:r>
            <w:r w:rsidR="00DC05DB" w:rsidRPr="00DC05DB">
              <w:rPr>
                <w:rStyle w:val="a4"/>
                <w:rFonts w:ascii="Times New Roman" w:eastAsia="Times New Roman" w:hAnsi="Times New Roman" w:cs="Times New Roman"/>
                <w:noProof/>
                <w:sz w:val="28"/>
                <w:szCs w:val="28"/>
                <w:lang w:eastAsia="ru-RU"/>
              </w:rPr>
              <w:t>ОТЧЕТ О ФИНАНСОВЫХ РЕЗУЛЬТАТАХ</w:t>
            </w:r>
            <w:r w:rsidR="00DC05DB" w:rsidRPr="00DC05DB">
              <w:rPr>
                <w:rStyle w:val="a4"/>
                <w:rFonts w:ascii="Times New Roman" w:hAnsi="Times New Roman" w:cs="Times New Roman"/>
                <w:noProof/>
                <w:webHidden/>
                <w:sz w:val="28"/>
                <w:szCs w:val="28"/>
              </w:rPr>
              <w:tab/>
            </w:r>
            <w:r w:rsidR="00DC05DB" w:rsidRPr="00DC05DB">
              <w:rPr>
                <w:rStyle w:val="a4"/>
                <w:rFonts w:ascii="Times New Roman" w:hAnsi="Times New Roman" w:cs="Times New Roman"/>
                <w:noProof/>
                <w:webHidden/>
                <w:sz w:val="28"/>
                <w:szCs w:val="28"/>
              </w:rPr>
              <w:fldChar w:fldCharType="begin"/>
            </w:r>
            <w:r w:rsidR="00DC05DB" w:rsidRPr="00DC05DB">
              <w:rPr>
                <w:rStyle w:val="a4"/>
                <w:rFonts w:ascii="Times New Roman" w:hAnsi="Times New Roman" w:cs="Times New Roman"/>
                <w:noProof/>
                <w:webHidden/>
                <w:sz w:val="28"/>
                <w:szCs w:val="28"/>
              </w:rPr>
              <w:instrText xml:space="preserve"> PAGEREF _Toc100224041 \h </w:instrText>
            </w:r>
            <w:r w:rsidR="00DC05DB" w:rsidRPr="00DC05DB">
              <w:rPr>
                <w:rStyle w:val="a4"/>
                <w:rFonts w:ascii="Times New Roman" w:hAnsi="Times New Roman" w:cs="Times New Roman"/>
                <w:noProof/>
                <w:webHidden/>
                <w:sz w:val="28"/>
                <w:szCs w:val="28"/>
              </w:rPr>
            </w:r>
            <w:r w:rsidR="00DC05DB" w:rsidRPr="00DC05DB">
              <w:rPr>
                <w:rStyle w:val="a4"/>
                <w:rFonts w:ascii="Times New Roman" w:hAnsi="Times New Roman" w:cs="Times New Roman"/>
                <w:noProof/>
                <w:webHidden/>
                <w:sz w:val="28"/>
                <w:szCs w:val="28"/>
              </w:rPr>
              <w:fldChar w:fldCharType="separate"/>
            </w:r>
            <w:r w:rsidR="00DC05DB" w:rsidRPr="00DC05DB">
              <w:rPr>
                <w:rStyle w:val="a4"/>
                <w:rFonts w:ascii="Times New Roman" w:hAnsi="Times New Roman" w:cs="Times New Roman"/>
                <w:noProof/>
                <w:webHidden/>
                <w:sz w:val="28"/>
                <w:szCs w:val="28"/>
              </w:rPr>
              <w:t>47</w:t>
            </w:r>
            <w:r w:rsidR="00DC05DB" w:rsidRPr="00DC05DB">
              <w:rPr>
                <w:rStyle w:val="a4"/>
                <w:rFonts w:ascii="Times New Roman" w:hAnsi="Times New Roman" w:cs="Times New Roman"/>
                <w:noProof/>
                <w:webHidden/>
                <w:sz w:val="28"/>
                <w:szCs w:val="28"/>
              </w:rPr>
              <w:fldChar w:fldCharType="end"/>
            </w:r>
          </w:hyperlink>
        </w:p>
        <w:p w:rsidR="002C73AA" w:rsidRDefault="002C73AA" w:rsidP="00DC05DB">
          <w:pPr>
            <w:spacing w:after="0" w:line="360" w:lineRule="auto"/>
            <w:jc w:val="both"/>
          </w:pPr>
          <w:r w:rsidRPr="00DC05DB">
            <w:rPr>
              <w:rFonts w:ascii="Times New Roman" w:hAnsi="Times New Roman" w:cs="Times New Roman"/>
              <w:b/>
              <w:bCs/>
              <w:sz w:val="28"/>
              <w:szCs w:val="28"/>
            </w:rPr>
            <w:fldChar w:fldCharType="end"/>
          </w:r>
        </w:p>
      </w:sdtContent>
    </w:sdt>
    <w:p w:rsidR="00916D2E" w:rsidRDefault="00916D2E"/>
    <w:p w:rsidR="00916D2E" w:rsidRDefault="00916D2E"/>
    <w:p w:rsidR="00916D2E" w:rsidRDefault="00916D2E"/>
    <w:p w:rsidR="00916D2E" w:rsidRDefault="00916D2E"/>
    <w:p w:rsidR="00916D2E" w:rsidRDefault="00916D2E"/>
    <w:p w:rsidR="00916D2E" w:rsidRDefault="00916D2E"/>
    <w:p w:rsidR="00916D2E" w:rsidRDefault="00916D2E"/>
    <w:p w:rsidR="00916D2E" w:rsidRDefault="00916D2E"/>
    <w:p w:rsidR="00916D2E" w:rsidRPr="006329FC" w:rsidRDefault="006329FC" w:rsidP="00354486">
      <w:pPr>
        <w:pStyle w:val="1"/>
        <w:jc w:val="center"/>
        <w:rPr>
          <w:rFonts w:ascii="Times New Roman" w:hAnsi="Times New Roman" w:cs="Times New Roman"/>
          <w:color w:val="auto"/>
          <w:sz w:val="28"/>
          <w:szCs w:val="28"/>
        </w:rPr>
      </w:pPr>
      <w:bookmarkStart w:id="0" w:name="_Toc100224024"/>
      <w:r w:rsidRPr="006329FC">
        <w:rPr>
          <w:rFonts w:ascii="Times New Roman" w:hAnsi="Times New Roman" w:cs="Times New Roman"/>
          <w:color w:val="auto"/>
          <w:sz w:val="28"/>
          <w:szCs w:val="28"/>
        </w:rPr>
        <w:lastRenderedPageBreak/>
        <w:t>ВВЕДЕНИЕ</w:t>
      </w:r>
      <w:bookmarkEnd w:id="0"/>
    </w:p>
    <w:p w:rsidR="00916D2E" w:rsidRDefault="00916D2E"/>
    <w:p w:rsidR="00242791" w:rsidRDefault="00892E09" w:rsidP="00DE60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w:t>
      </w:r>
      <w:r w:rsidR="00B47CBD">
        <w:rPr>
          <w:rFonts w:ascii="Times New Roman" w:hAnsi="Times New Roman" w:cs="Times New Roman"/>
          <w:sz w:val="28"/>
          <w:szCs w:val="28"/>
        </w:rPr>
        <w:t>проекта</w:t>
      </w:r>
      <w:r>
        <w:rPr>
          <w:rFonts w:ascii="Times New Roman" w:hAnsi="Times New Roman" w:cs="Times New Roman"/>
          <w:sz w:val="28"/>
          <w:szCs w:val="28"/>
        </w:rPr>
        <w:t xml:space="preserve"> исследования «Финансовые результаты деятельности организации и их оценка» объясняется тем, что основополагающая цель каждой коммерческой компании — получение прибыли. Оценка финансовых результатов бизнеса позволяет понять насколько эффективно работает организация, способна ли она платить по своим обязательствам и пополнять внутренние фонды. </w:t>
      </w:r>
    </w:p>
    <w:p w:rsidR="00B47CBD" w:rsidRDefault="00892E09" w:rsidP="00DE60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Финансовый результат деятельности компании — важнейший элемент рыночной</w:t>
      </w:r>
      <w:r w:rsidR="00B47CBD">
        <w:rPr>
          <w:rFonts w:ascii="Times New Roman" w:hAnsi="Times New Roman" w:cs="Times New Roman"/>
          <w:sz w:val="28"/>
          <w:szCs w:val="28"/>
        </w:rPr>
        <w:t xml:space="preserve"> государственной</w:t>
      </w:r>
      <w:r>
        <w:rPr>
          <w:rFonts w:ascii="Times New Roman" w:hAnsi="Times New Roman" w:cs="Times New Roman"/>
          <w:sz w:val="28"/>
          <w:szCs w:val="28"/>
        </w:rPr>
        <w:t xml:space="preserve"> экономики. Прибыль, как фундаментальный финансовый показатель эффективности работы компании, позволяет отчислять денежные средства в бюджет региона прибытия</w:t>
      </w:r>
      <w:r w:rsidR="00B47CBD">
        <w:rPr>
          <w:rFonts w:ascii="Times New Roman" w:hAnsi="Times New Roman" w:cs="Times New Roman"/>
          <w:sz w:val="28"/>
          <w:szCs w:val="28"/>
        </w:rPr>
        <w:t>.</w:t>
      </w:r>
    </w:p>
    <w:p w:rsidR="00B47CBD" w:rsidRDefault="00B47CBD" w:rsidP="00DE60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финансовых результатов работы компании дает возможность осуществлять стратегическое планирование с учетом производственного и социального развития. За счет оптимизации финансовых показателей, компания может удерживать стабильные конкурентные позиции на отраслевом рынке. </w:t>
      </w:r>
    </w:p>
    <w:p w:rsidR="00B47CBD" w:rsidRDefault="00B47CBD" w:rsidP="003664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исследования: рассмотреть теоретические аспекты анализа финансовых показателей компании и практически проанализировать финансовые результаты </w:t>
      </w:r>
      <w:r w:rsidRPr="00B47CBD">
        <w:rPr>
          <w:rFonts w:ascii="Times New Roman" w:hAnsi="Times New Roman" w:cs="Times New Roman"/>
          <w:sz w:val="28"/>
          <w:szCs w:val="28"/>
        </w:rPr>
        <w:t>АО "</w:t>
      </w:r>
      <w:proofErr w:type="spellStart"/>
      <w:r w:rsidRPr="00B47CBD">
        <w:rPr>
          <w:rFonts w:ascii="Times New Roman" w:hAnsi="Times New Roman" w:cs="Times New Roman"/>
          <w:sz w:val="28"/>
          <w:szCs w:val="28"/>
        </w:rPr>
        <w:t>Рузское</w:t>
      </w:r>
      <w:proofErr w:type="spellEnd"/>
      <w:r w:rsidRPr="00B47CBD">
        <w:rPr>
          <w:rFonts w:ascii="Times New Roman" w:hAnsi="Times New Roman" w:cs="Times New Roman"/>
          <w:sz w:val="28"/>
          <w:szCs w:val="28"/>
        </w:rPr>
        <w:t xml:space="preserve"> Молоко"</w:t>
      </w:r>
      <w:r>
        <w:rPr>
          <w:rFonts w:ascii="Times New Roman" w:hAnsi="Times New Roman" w:cs="Times New Roman"/>
          <w:sz w:val="28"/>
          <w:szCs w:val="28"/>
        </w:rPr>
        <w:t>.</w:t>
      </w:r>
    </w:p>
    <w:p w:rsidR="00B47CBD" w:rsidRDefault="00B47CBD" w:rsidP="003664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исследования:</w:t>
      </w:r>
    </w:p>
    <w:p w:rsidR="00B47CBD" w:rsidRDefault="00B47CBD" w:rsidP="00366416">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проанализировать понятия финансовых результатов функционирования компании от отечественных и зарубежных авторов;</w:t>
      </w:r>
    </w:p>
    <w:p w:rsidR="00B47CBD" w:rsidRDefault="00B47CBD" w:rsidP="00366416">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определить особенности формирования главных финансовых показателей деятельности компании — </w:t>
      </w:r>
      <w:r w:rsidR="00366416">
        <w:rPr>
          <w:rFonts w:ascii="Times New Roman" w:hAnsi="Times New Roman" w:cs="Times New Roman"/>
          <w:sz w:val="28"/>
          <w:szCs w:val="28"/>
        </w:rPr>
        <w:t>прибыли и рентабельности;</w:t>
      </w:r>
    </w:p>
    <w:p w:rsidR="00366416" w:rsidRDefault="00366416" w:rsidP="00366416">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рассмотреть методики определения финансовых результатов компании;</w:t>
      </w:r>
    </w:p>
    <w:p w:rsidR="00366416" w:rsidRDefault="00366416" w:rsidP="00366416">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д</w:t>
      </w:r>
      <w:r w:rsidRPr="00366416">
        <w:rPr>
          <w:rFonts w:ascii="Times New Roman" w:hAnsi="Times New Roman" w:cs="Times New Roman"/>
          <w:sz w:val="28"/>
          <w:szCs w:val="28"/>
        </w:rPr>
        <w:t>ать характеристику АО "</w:t>
      </w:r>
      <w:proofErr w:type="spellStart"/>
      <w:r w:rsidRPr="00366416">
        <w:rPr>
          <w:rFonts w:ascii="Times New Roman" w:hAnsi="Times New Roman" w:cs="Times New Roman"/>
          <w:sz w:val="28"/>
          <w:szCs w:val="28"/>
        </w:rPr>
        <w:t>Рузское</w:t>
      </w:r>
      <w:proofErr w:type="spellEnd"/>
      <w:r w:rsidRPr="00366416">
        <w:rPr>
          <w:rFonts w:ascii="Times New Roman" w:hAnsi="Times New Roman" w:cs="Times New Roman"/>
          <w:sz w:val="28"/>
          <w:szCs w:val="28"/>
        </w:rPr>
        <w:t xml:space="preserve"> молоко", проведя производственный и финансовый анализ деятельности компании</w:t>
      </w:r>
      <w:r>
        <w:rPr>
          <w:rFonts w:ascii="Times New Roman" w:hAnsi="Times New Roman" w:cs="Times New Roman"/>
          <w:sz w:val="28"/>
          <w:szCs w:val="28"/>
        </w:rPr>
        <w:t>;</w:t>
      </w:r>
    </w:p>
    <w:p w:rsidR="00366416" w:rsidRDefault="00366416" w:rsidP="00366416">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р</w:t>
      </w:r>
      <w:r w:rsidRPr="00366416">
        <w:rPr>
          <w:rFonts w:ascii="Times New Roman" w:hAnsi="Times New Roman" w:cs="Times New Roman"/>
          <w:sz w:val="28"/>
          <w:szCs w:val="28"/>
        </w:rPr>
        <w:t xml:space="preserve">азработать проектные предложения по </w:t>
      </w:r>
      <w:r>
        <w:rPr>
          <w:rFonts w:ascii="Times New Roman" w:hAnsi="Times New Roman" w:cs="Times New Roman"/>
          <w:sz w:val="28"/>
          <w:szCs w:val="28"/>
        </w:rPr>
        <w:t>улучшению</w:t>
      </w:r>
      <w:r w:rsidRPr="00366416">
        <w:rPr>
          <w:rFonts w:ascii="Times New Roman" w:hAnsi="Times New Roman" w:cs="Times New Roman"/>
          <w:sz w:val="28"/>
          <w:szCs w:val="28"/>
        </w:rPr>
        <w:t xml:space="preserve"> </w:t>
      </w:r>
      <w:r>
        <w:rPr>
          <w:rFonts w:ascii="Times New Roman" w:hAnsi="Times New Roman" w:cs="Times New Roman"/>
          <w:sz w:val="28"/>
          <w:szCs w:val="28"/>
        </w:rPr>
        <w:t xml:space="preserve">финансовых результатов рассматриваемой компании. </w:t>
      </w:r>
    </w:p>
    <w:p w:rsidR="00366416" w:rsidRPr="00366416" w:rsidRDefault="00366416" w:rsidP="00366416">
      <w:pPr>
        <w:spacing w:after="0" w:line="360" w:lineRule="auto"/>
        <w:ind w:firstLine="709"/>
        <w:jc w:val="both"/>
        <w:rPr>
          <w:rFonts w:ascii="Times New Roman" w:eastAsia="Calibri" w:hAnsi="Times New Roman" w:cs="Times New Roman"/>
          <w:bCs/>
          <w:sz w:val="28"/>
          <w:szCs w:val="28"/>
        </w:rPr>
      </w:pPr>
      <w:r w:rsidRPr="00366416">
        <w:rPr>
          <w:rFonts w:ascii="Times New Roman" w:eastAsia="Calibri" w:hAnsi="Times New Roman" w:cs="Times New Roman"/>
          <w:bCs/>
          <w:sz w:val="28"/>
          <w:szCs w:val="28"/>
        </w:rPr>
        <w:lastRenderedPageBreak/>
        <w:t>Объект исследования —</w:t>
      </w:r>
      <w:r>
        <w:rPr>
          <w:rFonts w:ascii="Times New Roman" w:eastAsia="Calibri" w:hAnsi="Times New Roman" w:cs="Times New Roman"/>
          <w:bCs/>
          <w:sz w:val="28"/>
          <w:szCs w:val="28"/>
        </w:rPr>
        <w:t xml:space="preserve"> </w:t>
      </w:r>
      <w:r w:rsidRPr="00366416">
        <w:rPr>
          <w:rFonts w:ascii="Times New Roman" w:eastAsia="Calibri" w:hAnsi="Times New Roman" w:cs="Times New Roman"/>
          <w:bCs/>
          <w:sz w:val="28"/>
          <w:szCs w:val="28"/>
        </w:rPr>
        <w:t>АО "</w:t>
      </w:r>
      <w:proofErr w:type="spellStart"/>
      <w:r w:rsidRPr="00366416">
        <w:rPr>
          <w:rFonts w:ascii="Times New Roman" w:eastAsia="Calibri" w:hAnsi="Times New Roman" w:cs="Times New Roman"/>
          <w:bCs/>
          <w:sz w:val="28"/>
          <w:szCs w:val="28"/>
        </w:rPr>
        <w:t>Рузское</w:t>
      </w:r>
      <w:proofErr w:type="spellEnd"/>
      <w:r w:rsidRPr="00366416">
        <w:rPr>
          <w:rFonts w:ascii="Times New Roman" w:eastAsia="Calibri" w:hAnsi="Times New Roman" w:cs="Times New Roman"/>
          <w:bCs/>
          <w:sz w:val="28"/>
          <w:szCs w:val="28"/>
        </w:rPr>
        <w:t xml:space="preserve"> молоко", которое является коммерческой организацией, основная хозяйственная деятельность которого производство питьевого молока и питьевых сливок.</w:t>
      </w:r>
    </w:p>
    <w:p w:rsidR="00366416" w:rsidRPr="00366416" w:rsidRDefault="00366416" w:rsidP="00366416">
      <w:pPr>
        <w:spacing w:after="0" w:line="360" w:lineRule="auto"/>
        <w:ind w:firstLine="709"/>
        <w:jc w:val="both"/>
        <w:rPr>
          <w:rFonts w:ascii="Times New Roman" w:eastAsia="Calibri" w:hAnsi="Times New Roman" w:cs="Times New Roman"/>
          <w:sz w:val="28"/>
          <w:szCs w:val="28"/>
        </w:rPr>
      </w:pPr>
      <w:r w:rsidRPr="00366416">
        <w:rPr>
          <w:rFonts w:ascii="Times New Roman" w:eastAsia="Calibri" w:hAnsi="Times New Roman" w:cs="Times New Roman"/>
          <w:bCs/>
          <w:sz w:val="28"/>
          <w:szCs w:val="28"/>
        </w:rPr>
        <w:t xml:space="preserve">Предмет исследования — </w:t>
      </w:r>
      <w:r>
        <w:rPr>
          <w:rFonts w:ascii="Times New Roman" w:eastAsia="Calibri" w:hAnsi="Times New Roman" w:cs="Times New Roman"/>
          <w:bCs/>
          <w:sz w:val="28"/>
          <w:szCs w:val="28"/>
        </w:rPr>
        <w:t>финансовые результаты деятельности организации.</w:t>
      </w:r>
      <w:r w:rsidRPr="00366416">
        <w:rPr>
          <w:rFonts w:ascii="Times New Roman" w:eastAsia="Calibri" w:hAnsi="Times New Roman" w:cs="Times New Roman"/>
          <w:bCs/>
          <w:sz w:val="28"/>
          <w:szCs w:val="28"/>
        </w:rPr>
        <w:t xml:space="preserve"> </w:t>
      </w:r>
    </w:p>
    <w:p w:rsidR="00366416" w:rsidRDefault="00366416" w:rsidP="00366416">
      <w:pPr>
        <w:pStyle w:val="a3"/>
        <w:spacing w:after="0" w:line="360" w:lineRule="auto"/>
        <w:ind w:left="0" w:firstLine="709"/>
        <w:jc w:val="both"/>
        <w:rPr>
          <w:rFonts w:ascii="Times New Roman" w:hAnsi="Times New Roman" w:cs="Times New Roman"/>
          <w:sz w:val="28"/>
          <w:szCs w:val="28"/>
        </w:rPr>
      </w:pPr>
      <w:r w:rsidRPr="00366416">
        <w:rPr>
          <w:rFonts w:ascii="Times New Roman" w:hAnsi="Times New Roman" w:cs="Times New Roman"/>
          <w:sz w:val="28"/>
          <w:szCs w:val="28"/>
        </w:rPr>
        <w:t>Методы исследования:</w:t>
      </w:r>
      <w:r>
        <w:rPr>
          <w:rFonts w:ascii="Times New Roman" w:hAnsi="Times New Roman" w:cs="Times New Roman"/>
          <w:sz w:val="28"/>
          <w:szCs w:val="28"/>
        </w:rPr>
        <w:t xml:space="preserve"> теоритический анализ учебной и научной литературы, дедукции, обобщения и конкретизации.</w:t>
      </w:r>
    </w:p>
    <w:p w:rsidR="00D84BE3" w:rsidRDefault="00366416" w:rsidP="00366416">
      <w:pPr>
        <w:pStyle w:val="a3"/>
        <w:spacing w:after="0" w:line="360" w:lineRule="auto"/>
        <w:ind w:left="0" w:firstLine="709"/>
        <w:jc w:val="both"/>
        <w:rPr>
          <w:rFonts w:ascii="Times New Roman" w:hAnsi="Times New Roman" w:cs="Times New Roman"/>
          <w:sz w:val="28"/>
          <w:szCs w:val="28"/>
        </w:rPr>
      </w:pPr>
      <w:r w:rsidRPr="00366416">
        <w:rPr>
          <w:rFonts w:ascii="Times New Roman" w:hAnsi="Times New Roman" w:cs="Times New Roman"/>
          <w:sz w:val="28"/>
          <w:szCs w:val="28"/>
        </w:rPr>
        <w:t>Теоретической основой исследования</w:t>
      </w:r>
      <w:r w:rsidR="00B544E0">
        <w:rPr>
          <w:rFonts w:ascii="Times New Roman" w:hAnsi="Times New Roman" w:cs="Times New Roman"/>
          <w:sz w:val="28"/>
          <w:szCs w:val="28"/>
        </w:rPr>
        <w:t xml:space="preserve"> </w:t>
      </w:r>
      <w:r w:rsidR="00B544E0" w:rsidRPr="00B544E0">
        <w:rPr>
          <w:rFonts w:ascii="Times New Roman" w:hAnsi="Times New Roman" w:cs="Times New Roman"/>
          <w:sz w:val="28"/>
          <w:szCs w:val="28"/>
        </w:rPr>
        <w:t xml:space="preserve">стали труды </w:t>
      </w:r>
      <w:r w:rsidR="00062B48">
        <w:rPr>
          <w:rFonts w:ascii="Times New Roman" w:hAnsi="Times New Roman" w:cs="Times New Roman"/>
          <w:sz w:val="28"/>
          <w:szCs w:val="28"/>
        </w:rPr>
        <w:t xml:space="preserve">таких </w:t>
      </w:r>
      <w:r w:rsidR="00D84BE3">
        <w:rPr>
          <w:rFonts w:ascii="Times New Roman" w:hAnsi="Times New Roman" w:cs="Times New Roman"/>
          <w:sz w:val="28"/>
          <w:szCs w:val="28"/>
        </w:rPr>
        <w:t>авторов</w:t>
      </w:r>
      <w:r w:rsidR="00B544E0" w:rsidRPr="00B544E0">
        <w:rPr>
          <w:rFonts w:ascii="Times New Roman" w:hAnsi="Times New Roman" w:cs="Times New Roman"/>
          <w:sz w:val="28"/>
          <w:szCs w:val="28"/>
        </w:rPr>
        <w:t xml:space="preserve">, </w:t>
      </w:r>
      <w:r w:rsidR="00062B48">
        <w:rPr>
          <w:rFonts w:ascii="Times New Roman" w:hAnsi="Times New Roman" w:cs="Times New Roman"/>
          <w:sz w:val="28"/>
          <w:szCs w:val="28"/>
        </w:rPr>
        <w:t xml:space="preserve">как: </w:t>
      </w:r>
      <w:r w:rsidR="00062B48" w:rsidRPr="00062B48">
        <w:rPr>
          <w:rFonts w:ascii="Times New Roman" w:hAnsi="Times New Roman" w:cs="Times New Roman"/>
          <w:sz w:val="28"/>
          <w:szCs w:val="28"/>
        </w:rPr>
        <w:t xml:space="preserve">Г. Р. </w:t>
      </w:r>
      <w:proofErr w:type="spellStart"/>
      <w:r w:rsidR="00062B48" w:rsidRPr="00062B48">
        <w:rPr>
          <w:rFonts w:ascii="Times New Roman" w:hAnsi="Times New Roman" w:cs="Times New Roman"/>
          <w:sz w:val="28"/>
          <w:szCs w:val="28"/>
        </w:rPr>
        <w:t>Вагазова</w:t>
      </w:r>
      <w:proofErr w:type="spellEnd"/>
      <w:r w:rsidR="00062B48">
        <w:rPr>
          <w:rFonts w:ascii="Times New Roman" w:hAnsi="Times New Roman" w:cs="Times New Roman"/>
          <w:sz w:val="28"/>
          <w:szCs w:val="28"/>
        </w:rPr>
        <w:t>, С.В. Васильева, Т.Ю. Захарова, К.Н.</w:t>
      </w:r>
      <w:r w:rsidR="00062B48" w:rsidRPr="00062B48">
        <w:rPr>
          <w:rFonts w:ascii="Times New Roman" w:hAnsi="Times New Roman" w:cs="Times New Roman"/>
          <w:sz w:val="28"/>
          <w:szCs w:val="28"/>
        </w:rPr>
        <w:t xml:space="preserve"> </w:t>
      </w:r>
      <w:r w:rsidR="00062B48">
        <w:rPr>
          <w:rFonts w:ascii="Times New Roman" w:hAnsi="Times New Roman" w:cs="Times New Roman"/>
          <w:sz w:val="28"/>
          <w:szCs w:val="28"/>
        </w:rPr>
        <w:t>Иванникова и др.,</w:t>
      </w:r>
      <w:r w:rsidR="00062B48" w:rsidRPr="00062B48">
        <w:rPr>
          <w:rFonts w:ascii="Times New Roman" w:hAnsi="Times New Roman" w:cs="Times New Roman"/>
          <w:sz w:val="28"/>
          <w:szCs w:val="28"/>
        </w:rPr>
        <w:t xml:space="preserve"> </w:t>
      </w:r>
      <w:r w:rsidR="00B544E0" w:rsidRPr="00B544E0">
        <w:rPr>
          <w:rFonts w:ascii="Times New Roman" w:hAnsi="Times New Roman" w:cs="Times New Roman"/>
          <w:sz w:val="28"/>
          <w:szCs w:val="28"/>
        </w:rPr>
        <w:t xml:space="preserve">которые занимались исследованием </w:t>
      </w:r>
      <w:r w:rsidR="00D84BE3">
        <w:rPr>
          <w:rFonts w:ascii="Times New Roman" w:hAnsi="Times New Roman" w:cs="Times New Roman"/>
          <w:sz w:val="28"/>
          <w:szCs w:val="28"/>
        </w:rPr>
        <w:t xml:space="preserve">значимости оценки финансовых результатов </w:t>
      </w:r>
      <w:r w:rsidR="00D84BE3" w:rsidRPr="00062B48">
        <w:rPr>
          <w:rFonts w:ascii="Times New Roman" w:hAnsi="Times New Roman" w:cs="Times New Roman"/>
          <w:sz w:val="28"/>
          <w:szCs w:val="28"/>
        </w:rPr>
        <w:t>организации</w:t>
      </w:r>
      <w:r w:rsidR="00062B48">
        <w:rPr>
          <w:rFonts w:ascii="Times New Roman" w:hAnsi="Times New Roman" w:cs="Times New Roman"/>
          <w:sz w:val="28"/>
          <w:szCs w:val="28"/>
        </w:rPr>
        <w:t>.</w:t>
      </w:r>
    </w:p>
    <w:p w:rsidR="00D84BE3" w:rsidRDefault="00D84BE3" w:rsidP="00366416">
      <w:pPr>
        <w:pStyle w:val="a3"/>
        <w:spacing w:after="0" w:line="360" w:lineRule="auto"/>
        <w:ind w:left="0" w:firstLine="709"/>
        <w:jc w:val="both"/>
        <w:rPr>
          <w:rFonts w:ascii="Times New Roman" w:hAnsi="Times New Roman" w:cs="Times New Roman"/>
          <w:sz w:val="28"/>
          <w:szCs w:val="28"/>
        </w:rPr>
      </w:pPr>
      <w:r w:rsidRPr="00D84BE3">
        <w:rPr>
          <w:rFonts w:ascii="Times New Roman" w:hAnsi="Times New Roman" w:cs="Times New Roman"/>
          <w:sz w:val="28"/>
          <w:szCs w:val="28"/>
        </w:rPr>
        <w:t>Нормативно-правовой основой исследования</w:t>
      </w:r>
      <w:r>
        <w:rPr>
          <w:rFonts w:ascii="Times New Roman" w:hAnsi="Times New Roman" w:cs="Times New Roman"/>
          <w:sz w:val="28"/>
          <w:szCs w:val="28"/>
        </w:rPr>
        <w:t xml:space="preserve"> послужили: </w:t>
      </w:r>
      <w:r w:rsidRPr="00D84BE3">
        <w:rPr>
          <w:rFonts w:ascii="Times New Roman" w:hAnsi="Times New Roman" w:cs="Times New Roman"/>
          <w:sz w:val="28"/>
          <w:szCs w:val="28"/>
        </w:rPr>
        <w:t>Гражданский кодекс РФ</w:t>
      </w:r>
      <w:r>
        <w:rPr>
          <w:rFonts w:ascii="Times New Roman" w:hAnsi="Times New Roman" w:cs="Times New Roman"/>
          <w:sz w:val="28"/>
          <w:szCs w:val="28"/>
        </w:rPr>
        <w:t xml:space="preserve">, </w:t>
      </w:r>
      <w:r w:rsidRPr="00D84BE3">
        <w:rPr>
          <w:rFonts w:ascii="Times New Roman" w:hAnsi="Times New Roman" w:cs="Times New Roman"/>
          <w:sz w:val="28"/>
          <w:szCs w:val="28"/>
        </w:rPr>
        <w:t>Федеральны</w:t>
      </w:r>
      <w:r w:rsidR="00C536AF">
        <w:rPr>
          <w:rFonts w:ascii="Times New Roman" w:hAnsi="Times New Roman" w:cs="Times New Roman"/>
          <w:sz w:val="28"/>
          <w:szCs w:val="28"/>
        </w:rPr>
        <w:t>й закон «О бухгалтерском учёте» и</w:t>
      </w:r>
      <w:r w:rsidRPr="00D84BE3">
        <w:rPr>
          <w:rFonts w:ascii="Times New Roman" w:hAnsi="Times New Roman" w:cs="Times New Roman"/>
          <w:sz w:val="28"/>
          <w:szCs w:val="28"/>
        </w:rPr>
        <w:t xml:space="preserve"> Налоговый кодекс Российской Федерации</w:t>
      </w:r>
      <w:r>
        <w:rPr>
          <w:rFonts w:ascii="Times New Roman" w:hAnsi="Times New Roman" w:cs="Times New Roman"/>
          <w:sz w:val="28"/>
          <w:szCs w:val="28"/>
        </w:rPr>
        <w:t>.</w:t>
      </w:r>
    </w:p>
    <w:p w:rsidR="00D84BE3" w:rsidRDefault="00366416" w:rsidP="00366416">
      <w:pPr>
        <w:pStyle w:val="a3"/>
        <w:spacing w:after="0" w:line="360" w:lineRule="auto"/>
        <w:ind w:left="0" w:firstLine="709"/>
        <w:jc w:val="both"/>
        <w:rPr>
          <w:rFonts w:ascii="Times New Roman" w:hAnsi="Times New Roman" w:cs="Times New Roman"/>
          <w:bCs/>
          <w:sz w:val="28"/>
          <w:szCs w:val="28"/>
        </w:rPr>
      </w:pPr>
      <w:r w:rsidRPr="00366416">
        <w:rPr>
          <w:rFonts w:ascii="Times New Roman" w:hAnsi="Times New Roman" w:cs="Times New Roman"/>
          <w:sz w:val="28"/>
          <w:szCs w:val="28"/>
        </w:rPr>
        <w:t>Информационной основой исследования</w:t>
      </w:r>
      <w:r w:rsidR="00D84BE3" w:rsidRPr="00D84BE3">
        <w:rPr>
          <w:rFonts w:ascii="Arial" w:hAnsi="Arial" w:cs="Arial"/>
          <w:color w:val="000000"/>
          <w:shd w:val="clear" w:color="auto" w:fill="FFFFFF"/>
        </w:rPr>
        <w:t xml:space="preserve"> </w:t>
      </w:r>
      <w:r w:rsidR="00D84BE3">
        <w:rPr>
          <w:rFonts w:ascii="Times New Roman" w:hAnsi="Times New Roman" w:cs="Times New Roman"/>
          <w:sz w:val="28"/>
          <w:szCs w:val="28"/>
        </w:rPr>
        <w:t>стали</w:t>
      </w:r>
      <w:r w:rsidR="00D84BE3" w:rsidRPr="00D84BE3">
        <w:rPr>
          <w:rFonts w:ascii="Times New Roman" w:hAnsi="Times New Roman" w:cs="Times New Roman"/>
          <w:sz w:val="28"/>
          <w:szCs w:val="28"/>
        </w:rPr>
        <w:t xml:space="preserve"> учебные пособия и другие труды учёных-экономистов, посвящённые анализу </w:t>
      </w:r>
      <w:r w:rsidR="00D84BE3">
        <w:rPr>
          <w:rFonts w:ascii="Times New Roman" w:hAnsi="Times New Roman" w:cs="Times New Roman"/>
          <w:sz w:val="28"/>
          <w:szCs w:val="28"/>
        </w:rPr>
        <w:t>финансовых результатов деятельности</w:t>
      </w:r>
      <w:r w:rsidR="00D84BE3" w:rsidRPr="00D84BE3">
        <w:rPr>
          <w:rFonts w:ascii="Times New Roman" w:hAnsi="Times New Roman" w:cs="Times New Roman"/>
          <w:sz w:val="28"/>
          <w:szCs w:val="28"/>
        </w:rPr>
        <w:t xml:space="preserve"> предприятий, а также внутренние локально-нормативные акты и финансовая отчётность </w:t>
      </w:r>
      <w:r w:rsidR="00D84BE3">
        <w:rPr>
          <w:rFonts w:ascii="Times New Roman" w:hAnsi="Times New Roman" w:cs="Times New Roman"/>
          <w:bCs/>
          <w:sz w:val="28"/>
          <w:szCs w:val="28"/>
        </w:rPr>
        <w:t>АО «</w:t>
      </w:r>
      <w:proofErr w:type="spellStart"/>
      <w:r w:rsidR="00D84BE3" w:rsidRPr="00D84BE3">
        <w:rPr>
          <w:rFonts w:ascii="Times New Roman" w:hAnsi="Times New Roman" w:cs="Times New Roman"/>
          <w:bCs/>
          <w:sz w:val="28"/>
          <w:szCs w:val="28"/>
        </w:rPr>
        <w:t>Рузское</w:t>
      </w:r>
      <w:proofErr w:type="spellEnd"/>
      <w:r w:rsidR="00D84BE3" w:rsidRPr="00D84BE3">
        <w:rPr>
          <w:rFonts w:ascii="Times New Roman" w:hAnsi="Times New Roman" w:cs="Times New Roman"/>
          <w:bCs/>
          <w:sz w:val="28"/>
          <w:szCs w:val="28"/>
        </w:rPr>
        <w:t xml:space="preserve"> молоко</w:t>
      </w:r>
      <w:r w:rsidR="00D84BE3">
        <w:rPr>
          <w:rFonts w:ascii="Times New Roman" w:hAnsi="Times New Roman" w:cs="Times New Roman"/>
          <w:bCs/>
          <w:sz w:val="28"/>
          <w:szCs w:val="28"/>
        </w:rPr>
        <w:t>».</w:t>
      </w:r>
    </w:p>
    <w:p w:rsidR="00366416" w:rsidRDefault="00366416" w:rsidP="00B87CAA">
      <w:pPr>
        <w:pStyle w:val="a3"/>
        <w:spacing w:after="0" w:line="360" w:lineRule="auto"/>
        <w:ind w:left="0" w:firstLine="709"/>
        <w:jc w:val="both"/>
        <w:rPr>
          <w:rFonts w:ascii="Times New Roman" w:hAnsi="Times New Roman" w:cs="Times New Roman"/>
          <w:sz w:val="28"/>
          <w:szCs w:val="28"/>
        </w:rPr>
      </w:pPr>
      <w:r w:rsidRPr="00366416">
        <w:rPr>
          <w:rFonts w:ascii="Times New Roman" w:hAnsi="Times New Roman" w:cs="Times New Roman"/>
          <w:sz w:val="28"/>
          <w:szCs w:val="28"/>
        </w:rPr>
        <w:t xml:space="preserve">Проектная работа состоит из введения, двух глав, заключения и библиографического списка. </w:t>
      </w:r>
      <w:r w:rsidRPr="00D84BE3">
        <w:rPr>
          <w:rFonts w:ascii="Times New Roman" w:hAnsi="Times New Roman" w:cs="Times New Roman"/>
          <w:sz w:val="28"/>
          <w:szCs w:val="28"/>
        </w:rPr>
        <w:t>Во введении</w:t>
      </w:r>
      <w:r w:rsidR="00D84BE3">
        <w:rPr>
          <w:rFonts w:ascii="Times New Roman" w:hAnsi="Times New Roman" w:cs="Times New Roman"/>
          <w:sz w:val="28"/>
          <w:szCs w:val="28"/>
        </w:rPr>
        <w:t xml:space="preserve"> </w:t>
      </w:r>
      <w:r w:rsidR="00B87CAA">
        <w:rPr>
          <w:rFonts w:ascii="Times New Roman" w:hAnsi="Times New Roman" w:cs="Times New Roman"/>
          <w:sz w:val="28"/>
          <w:szCs w:val="28"/>
        </w:rPr>
        <w:t>раскрыта</w:t>
      </w:r>
      <w:r w:rsidR="00D84BE3">
        <w:rPr>
          <w:rFonts w:ascii="Times New Roman" w:hAnsi="Times New Roman" w:cs="Times New Roman"/>
          <w:sz w:val="28"/>
          <w:szCs w:val="28"/>
        </w:rPr>
        <w:t xml:space="preserve"> актуальность </w:t>
      </w:r>
      <w:r w:rsidR="00B87CAA">
        <w:rPr>
          <w:rFonts w:ascii="Times New Roman" w:hAnsi="Times New Roman" w:cs="Times New Roman"/>
          <w:sz w:val="28"/>
          <w:szCs w:val="28"/>
        </w:rPr>
        <w:t xml:space="preserve">темы работы, цели и задачи исследования. </w:t>
      </w:r>
      <w:r w:rsidRPr="00B87CAA">
        <w:rPr>
          <w:rFonts w:ascii="Times New Roman" w:hAnsi="Times New Roman" w:cs="Times New Roman"/>
          <w:sz w:val="28"/>
          <w:szCs w:val="28"/>
        </w:rPr>
        <w:t xml:space="preserve">В первой главе </w:t>
      </w:r>
      <w:r w:rsidR="00B87CAA">
        <w:rPr>
          <w:rFonts w:ascii="Times New Roman" w:hAnsi="Times New Roman" w:cs="Times New Roman"/>
          <w:sz w:val="28"/>
          <w:szCs w:val="28"/>
        </w:rPr>
        <w:t xml:space="preserve">рассмотрены теоретические аспекты в отношении финансовых показателей компании, их важность и методы оценки. </w:t>
      </w:r>
      <w:r w:rsidRPr="00B87CAA">
        <w:rPr>
          <w:rFonts w:ascii="Times New Roman" w:hAnsi="Times New Roman" w:cs="Times New Roman"/>
          <w:sz w:val="28"/>
          <w:szCs w:val="28"/>
        </w:rPr>
        <w:t>Во второй главе</w:t>
      </w:r>
      <w:r w:rsidR="00B87CAA">
        <w:rPr>
          <w:rFonts w:ascii="Times New Roman" w:hAnsi="Times New Roman" w:cs="Times New Roman"/>
          <w:sz w:val="28"/>
          <w:szCs w:val="28"/>
        </w:rPr>
        <w:t xml:space="preserve"> дана характеристика объекту исследования — компании </w:t>
      </w:r>
      <w:r w:rsidR="00B87CAA" w:rsidRPr="00B87CAA">
        <w:rPr>
          <w:rFonts w:ascii="Times New Roman" w:hAnsi="Times New Roman" w:cs="Times New Roman"/>
          <w:sz w:val="28"/>
          <w:szCs w:val="28"/>
        </w:rPr>
        <w:t>АО "</w:t>
      </w:r>
      <w:proofErr w:type="spellStart"/>
      <w:r w:rsidR="00B87CAA" w:rsidRPr="00B87CAA">
        <w:rPr>
          <w:rFonts w:ascii="Times New Roman" w:hAnsi="Times New Roman" w:cs="Times New Roman"/>
          <w:sz w:val="28"/>
          <w:szCs w:val="28"/>
        </w:rPr>
        <w:t>Рузское</w:t>
      </w:r>
      <w:proofErr w:type="spellEnd"/>
      <w:r w:rsidR="00B87CAA" w:rsidRPr="00B87CAA">
        <w:rPr>
          <w:rFonts w:ascii="Times New Roman" w:hAnsi="Times New Roman" w:cs="Times New Roman"/>
          <w:sz w:val="28"/>
          <w:szCs w:val="28"/>
        </w:rPr>
        <w:t xml:space="preserve"> Молоко"</w:t>
      </w:r>
      <w:r w:rsidR="00B87CAA">
        <w:rPr>
          <w:rFonts w:ascii="Times New Roman" w:hAnsi="Times New Roman" w:cs="Times New Roman"/>
          <w:sz w:val="28"/>
          <w:szCs w:val="28"/>
        </w:rPr>
        <w:t>, проведен финансовый анали</w:t>
      </w:r>
      <w:r w:rsidR="00C536AF">
        <w:rPr>
          <w:rFonts w:ascii="Times New Roman" w:hAnsi="Times New Roman" w:cs="Times New Roman"/>
          <w:sz w:val="28"/>
          <w:szCs w:val="28"/>
        </w:rPr>
        <w:t>з ее деятельности и даны проектные</w:t>
      </w:r>
      <w:r w:rsidR="00B87CAA">
        <w:rPr>
          <w:rFonts w:ascii="Times New Roman" w:hAnsi="Times New Roman" w:cs="Times New Roman"/>
          <w:sz w:val="28"/>
          <w:szCs w:val="28"/>
        </w:rPr>
        <w:t xml:space="preserve"> предложения по улучшению финансовых показателей. </w:t>
      </w:r>
      <w:r w:rsidRPr="00B87CAA">
        <w:rPr>
          <w:rFonts w:ascii="Times New Roman" w:hAnsi="Times New Roman" w:cs="Times New Roman"/>
          <w:sz w:val="28"/>
          <w:szCs w:val="28"/>
        </w:rPr>
        <w:t>В заключении</w:t>
      </w:r>
      <w:r w:rsidR="00B87CAA">
        <w:rPr>
          <w:rFonts w:ascii="Times New Roman" w:hAnsi="Times New Roman" w:cs="Times New Roman"/>
          <w:sz w:val="28"/>
          <w:szCs w:val="28"/>
        </w:rPr>
        <w:t xml:space="preserve"> подведены итоги проделанной работы, проанализирован уровень достижения поставленной цели и задач </w:t>
      </w:r>
      <w:r w:rsidR="00C536AF">
        <w:rPr>
          <w:rFonts w:ascii="Times New Roman" w:hAnsi="Times New Roman" w:cs="Times New Roman"/>
          <w:sz w:val="28"/>
          <w:szCs w:val="28"/>
        </w:rPr>
        <w:t>исследования</w:t>
      </w:r>
      <w:r w:rsidR="00B87CAA">
        <w:rPr>
          <w:rFonts w:ascii="Times New Roman" w:hAnsi="Times New Roman" w:cs="Times New Roman"/>
          <w:sz w:val="28"/>
          <w:szCs w:val="28"/>
        </w:rPr>
        <w:t xml:space="preserve">. </w:t>
      </w:r>
    </w:p>
    <w:p w:rsidR="00B87CAA" w:rsidRPr="00B87CAA" w:rsidRDefault="00B87CAA" w:rsidP="00B87CAA">
      <w:pPr>
        <w:pStyle w:val="a3"/>
        <w:spacing w:after="0" w:line="360" w:lineRule="auto"/>
        <w:ind w:left="0" w:firstLine="709"/>
        <w:jc w:val="both"/>
        <w:rPr>
          <w:rFonts w:ascii="Times New Roman" w:hAnsi="Times New Roman" w:cs="Times New Roman"/>
          <w:sz w:val="28"/>
          <w:szCs w:val="28"/>
        </w:rPr>
      </w:pPr>
    </w:p>
    <w:p w:rsidR="00366416" w:rsidRDefault="00366416" w:rsidP="00366416">
      <w:pPr>
        <w:pStyle w:val="a3"/>
        <w:spacing w:after="0" w:line="360" w:lineRule="auto"/>
        <w:ind w:left="0" w:firstLine="709"/>
        <w:jc w:val="both"/>
        <w:rPr>
          <w:rFonts w:ascii="Times New Roman" w:hAnsi="Times New Roman" w:cs="Times New Roman"/>
          <w:sz w:val="28"/>
          <w:szCs w:val="28"/>
        </w:rPr>
      </w:pPr>
    </w:p>
    <w:p w:rsidR="00366416" w:rsidRDefault="00366416" w:rsidP="00B47CBD">
      <w:pPr>
        <w:pStyle w:val="a3"/>
        <w:spacing w:after="0" w:line="360" w:lineRule="auto"/>
        <w:ind w:left="1429"/>
        <w:jc w:val="both"/>
        <w:rPr>
          <w:rFonts w:ascii="Times New Roman" w:hAnsi="Times New Roman" w:cs="Times New Roman"/>
          <w:sz w:val="28"/>
          <w:szCs w:val="28"/>
        </w:rPr>
      </w:pPr>
    </w:p>
    <w:p w:rsidR="00916D2E" w:rsidRPr="00285505" w:rsidRDefault="00892E09" w:rsidP="00285505">
      <w:pPr>
        <w:pStyle w:val="1"/>
        <w:spacing w:before="0" w:line="360" w:lineRule="auto"/>
        <w:jc w:val="center"/>
        <w:rPr>
          <w:rFonts w:ascii="Times New Roman" w:hAnsi="Times New Roman" w:cs="Times New Roman"/>
          <w:color w:val="auto"/>
          <w:sz w:val="28"/>
          <w:szCs w:val="28"/>
        </w:rPr>
      </w:pPr>
      <w:bookmarkStart w:id="1" w:name="_Toc100224025"/>
      <w:r w:rsidRPr="00892E09">
        <w:rPr>
          <w:rFonts w:ascii="Times New Roman" w:hAnsi="Times New Roman" w:cs="Times New Roman"/>
          <w:color w:val="auto"/>
          <w:sz w:val="28"/>
          <w:szCs w:val="28"/>
        </w:rPr>
        <w:lastRenderedPageBreak/>
        <w:t xml:space="preserve">ГЛАВА 1. </w:t>
      </w:r>
      <w:hyperlink r:id="rId8" w:anchor="_Toc262736445" w:history="1">
        <w:r w:rsidRPr="00892E09">
          <w:rPr>
            <w:rStyle w:val="a4"/>
            <w:rFonts w:ascii="Times New Roman" w:hAnsi="Times New Roman" w:cs="Times New Roman"/>
            <w:color w:val="auto"/>
            <w:sz w:val="28"/>
            <w:szCs w:val="28"/>
            <w:u w:val="none"/>
          </w:rPr>
          <w:t>ТЕОРЕТИЧЕСКИЕ ОСНОВЫ АНАЛИЗА ФИНАНСОВЫХ РЕЗУЛЬТАТОВ ДЕЯТЕЛЬНОСТИ ПРЕДПРИЯТИЯ</w:t>
        </w:r>
        <w:bookmarkEnd w:id="1"/>
      </w:hyperlink>
    </w:p>
    <w:p w:rsidR="00772AB8" w:rsidRPr="00285505" w:rsidRDefault="00285505" w:rsidP="00285505">
      <w:pPr>
        <w:pStyle w:val="1"/>
        <w:spacing w:before="0" w:line="360" w:lineRule="auto"/>
        <w:jc w:val="center"/>
        <w:rPr>
          <w:rFonts w:ascii="Times New Roman" w:hAnsi="Times New Roman" w:cs="Times New Roman"/>
          <w:color w:val="auto"/>
          <w:sz w:val="28"/>
          <w:szCs w:val="28"/>
        </w:rPr>
      </w:pPr>
      <w:bookmarkStart w:id="2" w:name="_Toc100224026"/>
      <w:r w:rsidRPr="00285505">
        <w:rPr>
          <w:rFonts w:ascii="Times New Roman" w:hAnsi="Times New Roman" w:cs="Times New Roman"/>
          <w:color w:val="auto"/>
          <w:sz w:val="28"/>
          <w:szCs w:val="28"/>
        </w:rPr>
        <w:t>1.1 ЭКОНОМИЧЕСКАЯ СУЩНОСТЬ, ЦЕЛИ И ЗАДАЧИ АНАЛИЗА ФИНАНСОВЫХ РЕЗУЛЬТАТОВ</w:t>
      </w:r>
      <w:bookmarkEnd w:id="2"/>
    </w:p>
    <w:p w:rsidR="00772AB8" w:rsidRDefault="00772AB8" w:rsidP="00916D2E">
      <w:pPr>
        <w:rPr>
          <w:rFonts w:ascii="Times New Roman" w:hAnsi="Times New Roman" w:cs="Times New Roman"/>
          <w:sz w:val="28"/>
          <w:szCs w:val="28"/>
        </w:rPr>
      </w:pPr>
    </w:p>
    <w:p w:rsidR="00F6524A" w:rsidRDefault="00F6524A" w:rsidP="004B58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принятия эффективных управленческих решений </w:t>
      </w:r>
      <w:r w:rsidR="00E3228A">
        <w:rPr>
          <w:rFonts w:ascii="Times New Roman" w:hAnsi="Times New Roman" w:cs="Times New Roman"/>
          <w:sz w:val="28"/>
          <w:szCs w:val="28"/>
        </w:rPr>
        <w:t>необходим</w:t>
      </w:r>
      <w:r w:rsidR="004B5821">
        <w:rPr>
          <w:rFonts w:ascii="Times New Roman" w:hAnsi="Times New Roman" w:cs="Times New Roman"/>
          <w:sz w:val="28"/>
          <w:szCs w:val="28"/>
        </w:rPr>
        <w:t xml:space="preserve"> качественный анализ финансовых результатов работы хозяйствующего субъекта. </w:t>
      </w:r>
      <w:r w:rsidR="0035771D">
        <w:rPr>
          <w:rFonts w:ascii="Times New Roman" w:hAnsi="Times New Roman" w:cs="Times New Roman"/>
          <w:sz w:val="28"/>
          <w:szCs w:val="28"/>
        </w:rPr>
        <w:t xml:space="preserve">Фундаментальная цель проведение финансового анализа организации является расчет ключевых экономических показателей, которые показывают продуктивность деятельности компании. При оценки финансовых показателей проводится не только количественная оценка полученных результатов, но и оценивается качественное изменение имущества субъекта, его способности выполнять обязательства перед кредиторами, поставщиками и другими партнерами. </w:t>
      </w:r>
    </w:p>
    <w:p w:rsidR="0035771D" w:rsidRPr="00FC3112" w:rsidRDefault="0035771D" w:rsidP="004B58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результаты деятельности организации — результат хозяйственной деятельности компании в отчетном прошедшем</w:t>
      </w:r>
      <w:r w:rsidR="00FC3112">
        <w:rPr>
          <w:rFonts w:ascii="Times New Roman" w:hAnsi="Times New Roman" w:cs="Times New Roman"/>
          <w:sz w:val="28"/>
          <w:szCs w:val="28"/>
        </w:rPr>
        <w:t xml:space="preserve"> периоде</w:t>
      </w:r>
      <w:r>
        <w:rPr>
          <w:rFonts w:ascii="Times New Roman" w:hAnsi="Times New Roman" w:cs="Times New Roman"/>
          <w:sz w:val="28"/>
          <w:szCs w:val="28"/>
        </w:rPr>
        <w:t xml:space="preserve"> </w:t>
      </w:r>
      <w:r w:rsidR="001350E6" w:rsidRPr="00FC3112">
        <w:rPr>
          <w:rFonts w:ascii="Times New Roman" w:hAnsi="Times New Roman" w:cs="Times New Roman"/>
          <w:sz w:val="28"/>
          <w:szCs w:val="28"/>
        </w:rPr>
        <w:t>[</w:t>
      </w:r>
      <w:proofErr w:type="spellStart"/>
      <w:r w:rsidR="00A57D53" w:rsidRPr="00A57D53">
        <w:rPr>
          <w:rFonts w:ascii="Times New Roman" w:hAnsi="Times New Roman" w:cs="Times New Roman"/>
          <w:sz w:val="28"/>
          <w:szCs w:val="28"/>
        </w:rPr>
        <w:t>Вагазова</w:t>
      </w:r>
      <w:proofErr w:type="spellEnd"/>
      <w:r w:rsidR="00A57D53" w:rsidRPr="00A57D53">
        <w:rPr>
          <w:rFonts w:ascii="Times New Roman" w:hAnsi="Times New Roman" w:cs="Times New Roman"/>
          <w:sz w:val="28"/>
          <w:szCs w:val="28"/>
        </w:rPr>
        <w:t>, с.13</w:t>
      </w:r>
      <w:r w:rsidR="001350E6" w:rsidRPr="00FC3112">
        <w:rPr>
          <w:rFonts w:ascii="Times New Roman" w:hAnsi="Times New Roman" w:cs="Times New Roman"/>
          <w:sz w:val="28"/>
          <w:szCs w:val="28"/>
        </w:rPr>
        <w:t>]</w:t>
      </w:r>
      <w:r w:rsidR="00FC3112">
        <w:rPr>
          <w:rFonts w:ascii="Times New Roman" w:hAnsi="Times New Roman" w:cs="Times New Roman"/>
          <w:sz w:val="28"/>
          <w:szCs w:val="28"/>
        </w:rPr>
        <w:t>.</w:t>
      </w:r>
    </w:p>
    <w:p w:rsidR="00C767A5" w:rsidRPr="00C767A5" w:rsidRDefault="00C767A5" w:rsidP="00C767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финансовых показателей компании осуществляется в динамике, то есть в сопоставлении результатов по периодом. Рассчитываются как качественные, так и относительные значения.  В качестве базисных величин для сравнения могут использоваться результаты хозяйственной деятельности компании за базисный период, а также идеальные показатели — стандарты, к которым стремиться компании или финансовые показатели фирм-конкурентов, занимающихся аналогичным видом деятельности. </w:t>
      </w:r>
    </w:p>
    <w:p w:rsidR="0035771D" w:rsidRDefault="0035771D" w:rsidP="004B58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результаты деятельности работы компании можно разделить на 2 группы, которые представлены на рисунке 1.</w:t>
      </w:r>
    </w:p>
    <w:p w:rsidR="00C767A5" w:rsidRDefault="00C767A5" w:rsidP="004B5821">
      <w:pPr>
        <w:spacing w:after="0" w:line="360" w:lineRule="auto"/>
        <w:ind w:firstLine="709"/>
        <w:jc w:val="both"/>
        <w:rPr>
          <w:rFonts w:ascii="Times New Roman" w:hAnsi="Times New Roman" w:cs="Times New Roman"/>
          <w:sz w:val="28"/>
          <w:szCs w:val="28"/>
        </w:rPr>
      </w:pPr>
    </w:p>
    <w:p w:rsidR="00C767A5" w:rsidRDefault="00C767A5" w:rsidP="004B5821">
      <w:pPr>
        <w:spacing w:after="0" w:line="360" w:lineRule="auto"/>
        <w:ind w:firstLine="709"/>
        <w:jc w:val="both"/>
        <w:rPr>
          <w:rFonts w:ascii="Times New Roman" w:hAnsi="Times New Roman" w:cs="Times New Roman"/>
          <w:sz w:val="28"/>
          <w:szCs w:val="28"/>
        </w:rPr>
      </w:pPr>
    </w:p>
    <w:p w:rsidR="00DC05DB" w:rsidRDefault="00DC05DB" w:rsidP="004B5821">
      <w:pPr>
        <w:spacing w:after="0" w:line="360" w:lineRule="auto"/>
        <w:ind w:firstLine="709"/>
        <w:jc w:val="both"/>
        <w:rPr>
          <w:rFonts w:ascii="Times New Roman" w:hAnsi="Times New Roman" w:cs="Times New Roman"/>
          <w:sz w:val="28"/>
          <w:szCs w:val="28"/>
        </w:rPr>
      </w:pPr>
    </w:p>
    <w:p w:rsidR="00C767A5" w:rsidRDefault="00C767A5" w:rsidP="004B5821">
      <w:pPr>
        <w:spacing w:after="0" w:line="360" w:lineRule="auto"/>
        <w:ind w:firstLine="709"/>
        <w:jc w:val="both"/>
        <w:rPr>
          <w:rFonts w:ascii="Times New Roman" w:hAnsi="Times New Roman" w:cs="Times New Roman"/>
          <w:sz w:val="28"/>
          <w:szCs w:val="28"/>
        </w:rPr>
      </w:pPr>
    </w:p>
    <w:p w:rsidR="001350E6" w:rsidRDefault="001350E6" w:rsidP="004B5821">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69856" behindDoc="0" locked="0" layoutInCell="1" allowOverlap="1" wp14:anchorId="15DB41E3" wp14:editId="177B70BE">
                <wp:simplePos x="0" y="0"/>
                <wp:positionH relativeFrom="margin">
                  <wp:align>center</wp:align>
                </wp:positionH>
                <wp:positionV relativeFrom="paragraph">
                  <wp:posOffset>11430</wp:posOffset>
                </wp:positionV>
                <wp:extent cx="1571625" cy="581025"/>
                <wp:effectExtent l="0" t="0" r="28575" b="2857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571625" cy="5810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2D3" w:rsidRPr="001350E6" w:rsidRDefault="00BB52D3" w:rsidP="001350E6">
                            <w:pPr>
                              <w:jc w:val="center"/>
                              <w:rPr>
                                <w:rFonts w:ascii="Times New Roman" w:hAnsi="Times New Roman" w:cs="Times New Roman"/>
                                <w:lang w:val="en-US"/>
                              </w:rPr>
                            </w:pPr>
                            <w:r w:rsidRPr="001350E6">
                              <w:rPr>
                                <w:rFonts w:ascii="Times New Roman" w:hAnsi="Times New Roman" w:cs="Times New Roman"/>
                                <w:color w:val="000000" w:themeColor="text1"/>
                              </w:rPr>
                              <w:t>Группы финансовых результатов</w:t>
                            </w:r>
                            <w:r w:rsidRPr="001350E6">
                              <w:rPr>
                                <w:rFonts w:ascii="Times New Roman" w:hAnsi="Times New Roman" w:cs="Times New Roman"/>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DB41E3" id="Скругленный прямоугольник 1" o:spid="_x0000_s1026" style="position:absolute;left:0;text-align:left;margin-left:0;margin-top:.9pt;width:123.75pt;height:45.75pt;z-index:25176985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" fillcolor="white [3212]" strokecolor="black [3213]" strokeweight="1pt">
                <v:stroke joinstyle="miter"/>
                <v:textbox>
                  <w:txbxContent>
                    <w:p w:rsidR="00BB52D3" w:rsidRPr="001350E6" w:rsidRDefault="00BB52D3" w:rsidP="001350E6">
                      <w:pPr>
                        <w:jc w:val="center"/>
                        <w:rPr>
                          <w:rFonts w:ascii="Times New Roman" w:hAnsi="Times New Roman" w:cs="Times New Roman"/>
                          <w:lang w:val="en-US"/>
                        </w:rPr>
                      </w:pPr>
                      <w:r w:rsidRPr="001350E6">
                        <w:rPr>
                          <w:rFonts w:ascii="Times New Roman" w:hAnsi="Times New Roman" w:cs="Times New Roman"/>
                          <w:color w:val="000000" w:themeColor="text1"/>
                        </w:rPr>
                        <w:t>Группы финансовых результатов</w:t>
                      </w:r>
                      <w:r w:rsidRPr="001350E6">
                        <w:rPr>
                          <w:rFonts w:ascii="Times New Roman" w:hAnsi="Times New Roman" w:cs="Times New Roman"/>
                          <w:lang w:val="en-US"/>
                        </w:rPr>
                        <w:t xml:space="preserve"> </w:t>
                      </w:r>
                    </w:p>
                  </w:txbxContent>
                </v:textbox>
                <w10:wrap anchorx="margin"/>
              </v:roundrect>
            </w:pict>
          </mc:Fallback>
        </mc:AlternateContent>
      </w:r>
    </w:p>
    <w:p w:rsidR="0035771D" w:rsidRDefault="0035771D" w:rsidP="004B5821">
      <w:pPr>
        <w:spacing w:after="0" w:line="360" w:lineRule="auto"/>
        <w:ind w:firstLine="709"/>
        <w:jc w:val="both"/>
        <w:rPr>
          <w:rFonts w:ascii="Times New Roman" w:hAnsi="Times New Roman" w:cs="Times New Roman"/>
          <w:sz w:val="28"/>
          <w:szCs w:val="28"/>
        </w:rPr>
      </w:pPr>
    </w:p>
    <w:p w:rsidR="006266D6" w:rsidRDefault="001350E6" w:rsidP="009E74B9">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74976" behindDoc="0" locked="0" layoutInCell="1" allowOverlap="1" wp14:anchorId="761A6A69" wp14:editId="6E7138E0">
                <wp:simplePos x="0" y="0"/>
                <wp:positionH relativeFrom="column">
                  <wp:posOffset>2272665</wp:posOffset>
                </wp:positionH>
                <wp:positionV relativeFrom="paragraph">
                  <wp:posOffset>7620</wp:posOffset>
                </wp:positionV>
                <wp:extent cx="466725" cy="457200"/>
                <wp:effectExtent l="38100" t="0" r="28575" b="57150"/>
                <wp:wrapNone/>
                <wp:docPr id="57" name="Прямая со стрелкой 57"/>
                <wp:cNvGraphicFramePr/>
                <a:graphic xmlns:a="http://schemas.openxmlformats.org/drawingml/2006/main">
                  <a:graphicData uri="http://schemas.microsoft.com/office/word/2010/wordprocessingShape">
                    <wps:wsp>
                      <wps:cNvCnPr/>
                      <wps:spPr>
                        <a:xfrm flipH="1">
                          <a:off x="0" y="0"/>
                          <a:ext cx="466725" cy="457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DA074F4" id="_x0000_t32" coordsize="21600,21600" o:spt="32" o:oned="t" path="m,l21600,21600e" filled="f">
                <v:path arrowok="t" fillok="f" o:connecttype="none"/>
                <o:lock v:ext="edit" shapetype="t"/>
              </v:shapetype>
              <v:shape id="Прямая со стрелкой 57" o:spid="_x0000_s1026" type="#_x0000_t32" style="position:absolute;margin-left:178.95pt;margin-top:.6pt;width:36.75pt;height:36pt;flip:x;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" strokecolor="black [3213]"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76000" behindDoc="0" locked="0" layoutInCell="1" allowOverlap="1" wp14:anchorId="190AD857" wp14:editId="501A4D22">
                <wp:simplePos x="0" y="0"/>
                <wp:positionH relativeFrom="column">
                  <wp:posOffset>3310890</wp:posOffset>
                </wp:positionH>
                <wp:positionV relativeFrom="paragraph">
                  <wp:posOffset>7620</wp:posOffset>
                </wp:positionV>
                <wp:extent cx="485775" cy="438150"/>
                <wp:effectExtent l="0" t="0" r="66675" b="57150"/>
                <wp:wrapNone/>
                <wp:docPr id="58" name="Прямая со стрелкой 58"/>
                <wp:cNvGraphicFramePr/>
                <a:graphic xmlns:a="http://schemas.openxmlformats.org/drawingml/2006/main">
                  <a:graphicData uri="http://schemas.microsoft.com/office/word/2010/wordprocessingShape">
                    <wps:wsp>
                      <wps:cNvCnPr/>
                      <wps:spPr>
                        <a:xfrm>
                          <a:off x="0" y="0"/>
                          <a:ext cx="485775" cy="438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976665" id="Прямая со стрелкой 58" o:spid="_x0000_s1026" type="#_x0000_t32" style="position:absolute;margin-left:260.7pt;margin-top:.6pt;width:38.25pt;height:34.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" strokecolor="black [3213]" strokeweight=".5pt">
                <v:stroke endarrow="block" joinstyle="miter"/>
              </v:shape>
            </w:pict>
          </mc:Fallback>
        </mc:AlternateContent>
      </w:r>
    </w:p>
    <w:p w:rsidR="006329FC" w:rsidRDefault="001350E6" w:rsidP="00916D2E">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70880" behindDoc="0" locked="0" layoutInCell="1" allowOverlap="1" wp14:anchorId="56015E06" wp14:editId="0D80F036">
                <wp:simplePos x="0" y="0"/>
                <wp:positionH relativeFrom="column">
                  <wp:posOffset>196215</wp:posOffset>
                </wp:positionH>
                <wp:positionV relativeFrom="paragraph">
                  <wp:posOffset>133350</wp:posOffset>
                </wp:positionV>
                <wp:extent cx="2667000" cy="1828800"/>
                <wp:effectExtent l="0" t="0" r="19050" b="19050"/>
                <wp:wrapNone/>
                <wp:docPr id="53" name="Скругленный прямоугольник 53"/>
                <wp:cNvGraphicFramePr/>
                <a:graphic xmlns:a="http://schemas.openxmlformats.org/drawingml/2006/main">
                  <a:graphicData uri="http://schemas.microsoft.com/office/word/2010/wordprocessingShape">
                    <wps:wsp>
                      <wps:cNvSpPr/>
                      <wps:spPr>
                        <a:xfrm>
                          <a:off x="0" y="0"/>
                          <a:ext cx="2667000" cy="18288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2D3" w:rsidRDefault="00BB52D3" w:rsidP="001350E6">
                            <w:pPr>
                              <w:jc w:val="center"/>
                              <w:rPr>
                                <w:color w:val="000000" w:themeColor="text1"/>
                              </w:rPr>
                            </w:pPr>
                            <w:r>
                              <w:rPr>
                                <w:color w:val="000000" w:themeColor="text1"/>
                              </w:rPr>
                              <w:t xml:space="preserve">Первая группа </w:t>
                            </w:r>
                          </w:p>
                          <w:p w:rsidR="00BB52D3" w:rsidRDefault="00BB52D3" w:rsidP="001350E6">
                            <w:pPr>
                              <w:jc w:val="center"/>
                              <w:rPr>
                                <w:color w:val="000000" w:themeColor="text1"/>
                              </w:rPr>
                            </w:pPr>
                            <w:r>
                              <w:rPr>
                                <w:color w:val="000000" w:themeColor="text1"/>
                              </w:rPr>
                              <w:t>- прибыль (убыток) от реализации продукции, от основной деятельности и от других операций;</w:t>
                            </w:r>
                          </w:p>
                          <w:p w:rsidR="00BB52D3" w:rsidRPr="001350E6" w:rsidRDefault="00BB52D3" w:rsidP="001350E6">
                            <w:pPr>
                              <w:jc w:val="center"/>
                              <w:rPr>
                                <w:color w:val="000000" w:themeColor="text1"/>
                              </w:rPr>
                            </w:pPr>
                            <w:r>
                              <w:rPr>
                                <w:color w:val="000000" w:themeColor="text1"/>
                              </w:rPr>
                              <w:t xml:space="preserve">- </w:t>
                            </w:r>
                            <w:r w:rsidRPr="001350E6">
                              <w:rPr>
                                <w:color w:val="000000" w:themeColor="text1"/>
                              </w:rPr>
                              <w:t>чистая прибыль — прибыль, остающаяся в распоряжении компании после уплаты налогов и пр.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15E06" id="Скругленный прямоугольник 53" o:spid="_x0000_s1027" style="position:absolute;margin-left:15.45pt;margin-top:10.5pt;width:210pt;height:2in;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" fillcolor="white [3212]" strokecolor="black [3213]" strokeweight="1pt">
                <v:stroke joinstyle="miter"/>
                <v:textbox>
                  <w:txbxContent>
                    <w:p w:rsidR="00BB52D3" w:rsidRDefault="00BB52D3" w:rsidP="001350E6">
                      <w:pPr>
                        <w:jc w:val="center"/>
                        <w:rPr>
                          <w:color w:val="000000" w:themeColor="text1"/>
                        </w:rPr>
                      </w:pPr>
                      <w:r>
                        <w:rPr>
                          <w:color w:val="000000" w:themeColor="text1"/>
                        </w:rPr>
                        <w:t xml:space="preserve">Первая группа </w:t>
                      </w:r>
                    </w:p>
                    <w:p w:rsidR="00BB52D3" w:rsidRDefault="00BB52D3" w:rsidP="001350E6">
                      <w:pPr>
                        <w:jc w:val="center"/>
                        <w:rPr>
                          <w:color w:val="000000" w:themeColor="text1"/>
                        </w:rPr>
                      </w:pPr>
                      <w:r>
                        <w:rPr>
                          <w:color w:val="000000" w:themeColor="text1"/>
                        </w:rPr>
                        <w:t>- прибыль (убыток) от реализации продукции, от основной деятельности и от других операций;</w:t>
                      </w:r>
                    </w:p>
                    <w:p w:rsidR="00BB52D3" w:rsidRPr="001350E6" w:rsidRDefault="00BB52D3" w:rsidP="001350E6">
                      <w:pPr>
                        <w:jc w:val="center"/>
                        <w:rPr>
                          <w:color w:val="000000" w:themeColor="text1"/>
                        </w:rPr>
                      </w:pPr>
                      <w:r>
                        <w:rPr>
                          <w:color w:val="000000" w:themeColor="text1"/>
                        </w:rPr>
                        <w:t xml:space="preserve">- </w:t>
                      </w:r>
                      <w:r w:rsidRPr="001350E6">
                        <w:rPr>
                          <w:color w:val="000000" w:themeColor="text1"/>
                        </w:rPr>
                        <w:t>чистая прибыль — прибыль, остающаяся в распоряжении компании после уплаты налогов и пр.</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72928" behindDoc="0" locked="0" layoutInCell="1" allowOverlap="1" wp14:anchorId="074AA4E5" wp14:editId="55A4A6D4">
                <wp:simplePos x="0" y="0"/>
                <wp:positionH relativeFrom="column">
                  <wp:posOffset>3339465</wp:posOffset>
                </wp:positionH>
                <wp:positionV relativeFrom="paragraph">
                  <wp:posOffset>161925</wp:posOffset>
                </wp:positionV>
                <wp:extent cx="2609850" cy="1800225"/>
                <wp:effectExtent l="0" t="0" r="19050" b="28575"/>
                <wp:wrapNone/>
                <wp:docPr id="55" name="Скругленный прямоугольник 55"/>
                <wp:cNvGraphicFramePr/>
                <a:graphic xmlns:a="http://schemas.openxmlformats.org/drawingml/2006/main">
                  <a:graphicData uri="http://schemas.microsoft.com/office/word/2010/wordprocessingShape">
                    <wps:wsp>
                      <wps:cNvSpPr/>
                      <wps:spPr>
                        <a:xfrm>
                          <a:off x="0" y="0"/>
                          <a:ext cx="2609850" cy="1800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2D3" w:rsidRDefault="00BB52D3" w:rsidP="001350E6">
                            <w:pPr>
                              <w:jc w:val="center"/>
                              <w:rPr>
                                <w:color w:val="000000" w:themeColor="text1"/>
                              </w:rPr>
                            </w:pPr>
                            <w:r w:rsidRPr="001350E6">
                              <w:rPr>
                                <w:color w:val="000000" w:themeColor="text1"/>
                              </w:rPr>
                              <w:t>Вторая группа</w:t>
                            </w:r>
                          </w:p>
                          <w:p w:rsidR="00BB52D3" w:rsidRPr="001350E6" w:rsidRDefault="00BB52D3" w:rsidP="001350E6">
                            <w:pPr>
                              <w:jc w:val="center"/>
                              <w:rPr>
                                <w:color w:val="000000" w:themeColor="text1"/>
                              </w:rPr>
                            </w:pPr>
                            <w:r w:rsidRPr="001350E6">
                              <w:rPr>
                                <w:color w:val="000000" w:themeColor="text1"/>
                              </w:rPr>
                              <w:t>- индикаторы рентабельности</w:t>
                            </w:r>
                            <w:r>
                              <w:rPr>
                                <w:color w:val="000000" w:themeColor="text1"/>
                              </w:rPr>
                              <w:t xml:space="preserve"> (рентабельность продаж, чистая рентабельность продаж, рентабельность активов и т.д.)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AA4E5" id="Скругленный прямоугольник 55" o:spid="_x0000_s1028" style="position:absolute;margin-left:262.95pt;margin-top:12.75pt;width:205.5pt;height:141.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" filled="f" strokecolor="black [3213]" strokeweight="1pt">
                <v:stroke joinstyle="miter"/>
                <v:textbox>
                  <w:txbxContent>
                    <w:p w:rsidR="00BB52D3" w:rsidRDefault="00BB52D3" w:rsidP="001350E6">
                      <w:pPr>
                        <w:jc w:val="center"/>
                        <w:rPr>
                          <w:color w:val="000000" w:themeColor="text1"/>
                        </w:rPr>
                      </w:pPr>
                      <w:r w:rsidRPr="001350E6">
                        <w:rPr>
                          <w:color w:val="000000" w:themeColor="text1"/>
                        </w:rPr>
                        <w:t>Вторая группа</w:t>
                      </w:r>
                    </w:p>
                    <w:p w:rsidR="00BB52D3" w:rsidRPr="001350E6" w:rsidRDefault="00BB52D3" w:rsidP="001350E6">
                      <w:pPr>
                        <w:jc w:val="center"/>
                        <w:rPr>
                          <w:color w:val="000000" w:themeColor="text1"/>
                        </w:rPr>
                      </w:pPr>
                      <w:r w:rsidRPr="001350E6">
                        <w:rPr>
                          <w:color w:val="000000" w:themeColor="text1"/>
                        </w:rPr>
                        <w:t>- индикаторы рентабельности</w:t>
                      </w:r>
                      <w:r>
                        <w:rPr>
                          <w:color w:val="000000" w:themeColor="text1"/>
                        </w:rPr>
                        <w:t xml:space="preserve"> (рентабельность продаж, чистая рентабельность продаж, рентабельность активов и т.д.)</w:t>
                      </w:r>
                    </w:p>
                  </w:txbxContent>
                </v:textbox>
              </v:roundrect>
            </w:pict>
          </mc:Fallback>
        </mc:AlternateContent>
      </w:r>
    </w:p>
    <w:p w:rsidR="00F6524A" w:rsidRDefault="00EC6C51" w:rsidP="00916D2E">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71904" behindDoc="0" locked="0" layoutInCell="1" allowOverlap="1" wp14:anchorId="2171B7F6" wp14:editId="22AB0AB9">
                <wp:simplePos x="0" y="0"/>
                <wp:positionH relativeFrom="column">
                  <wp:posOffset>891540</wp:posOffset>
                </wp:positionH>
                <wp:positionV relativeFrom="paragraph">
                  <wp:posOffset>115570</wp:posOffset>
                </wp:positionV>
                <wp:extent cx="1104900" cy="0"/>
                <wp:effectExtent l="0" t="0" r="19050" b="1905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502C00" id="Прямая соединительная линия 54"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70.2pt,9.1pt" to="157.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" strokecolor="black [3213]" strokeweight=".5pt">
                <v:stroke joinstyle="miter"/>
              </v:line>
            </w:pict>
          </mc:Fallback>
        </mc:AlternateContent>
      </w:r>
    </w:p>
    <w:p w:rsidR="00F6524A" w:rsidRDefault="001350E6" w:rsidP="001350E6">
      <w:pPr>
        <w:tabs>
          <w:tab w:val="left" w:pos="6375"/>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73952" behindDoc="0" locked="0" layoutInCell="1" allowOverlap="1" wp14:anchorId="497067F4" wp14:editId="7850C8AA">
                <wp:simplePos x="0" y="0"/>
                <wp:positionH relativeFrom="column">
                  <wp:posOffset>4024630</wp:posOffset>
                </wp:positionH>
                <wp:positionV relativeFrom="paragraph">
                  <wp:posOffset>69850</wp:posOffset>
                </wp:positionV>
                <wp:extent cx="1190625" cy="0"/>
                <wp:effectExtent l="0" t="0" r="28575" b="19050"/>
                <wp:wrapNone/>
                <wp:docPr id="56" name="Прямая соединительная линия 56"/>
                <wp:cNvGraphicFramePr/>
                <a:graphic xmlns:a="http://schemas.openxmlformats.org/drawingml/2006/main">
                  <a:graphicData uri="http://schemas.microsoft.com/office/word/2010/wordprocessingShape">
                    <wps:wsp>
                      <wps:cNvCnPr/>
                      <wps:spPr>
                        <a:xfrm flipV="1">
                          <a:off x="0" y="0"/>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C340E" id="Прямая соединительная линия 56"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9pt,5.5pt" to="410.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" strokecolor="black [3213]" strokeweight=".5pt">
                <v:stroke joinstyle="miter"/>
              </v:line>
            </w:pict>
          </mc:Fallback>
        </mc:AlternateContent>
      </w:r>
      <w:r>
        <w:rPr>
          <w:rFonts w:ascii="Times New Roman" w:hAnsi="Times New Roman" w:cs="Times New Roman"/>
          <w:sz w:val="28"/>
          <w:szCs w:val="28"/>
        </w:rPr>
        <w:tab/>
      </w:r>
    </w:p>
    <w:p w:rsidR="00F6524A" w:rsidRDefault="001350E6" w:rsidP="00916D2E">
      <w:pPr>
        <w:rPr>
          <w:rFonts w:ascii="Times New Roman" w:hAnsi="Times New Roman" w:cs="Times New Roman"/>
          <w:sz w:val="28"/>
          <w:szCs w:val="28"/>
        </w:rPr>
      </w:pPr>
      <w:r>
        <w:rPr>
          <w:rFonts w:ascii="Times New Roman" w:hAnsi="Times New Roman" w:cs="Times New Roman"/>
          <w:sz w:val="28"/>
          <w:szCs w:val="28"/>
        </w:rPr>
        <w:t xml:space="preserve"> </w:t>
      </w:r>
    </w:p>
    <w:p w:rsidR="00F6524A" w:rsidRDefault="00F6524A" w:rsidP="00916D2E">
      <w:pPr>
        <w:rPr>
          <w:rFonts w:ascii="Times New Roman" w:hAnsi="Times New Roman" w:cs="Times New Roman"/>
          <w:sz w:val="28"/>
          <w:szCs w:val="28"/>
        </w:rPr>
      </w:pPr>
    </w:p>
    <w:p w:rsidR="00F6524A" w:rsidRDefault="00F6524A" w:rsidP="00916D2E">
      <w:pPr>
        <w:rPr>
          <w:rFonts w:ascii="Times New Roman" w:hAnsi="Times New Roman" w:cs="Times New Roman"/>
          <w:sz w:val="28"/>
          <w:szCs w:val="28"/>
        </w:rPr>
      </w:pPr>
    </w:p>
    <w:p w:rsidR="00DE4B16" w:rsidRDefault="00DE4B16" w:rsidP="00C767A5">
      <w:pPr>
        <w:jc w:val="center"/>
        <w:rPr>
          <w:rFonts w:ascii="Times New Roman" w:hAnsi="Times New Roman" w:cs="Times New Roman"/>
          <w:sz w:val="28"/>
          <w:szCs w:val="28"/>
        </w:rPr>
      </w:pPr>
    </w:p>
    <w:p w:rsidR="00C767A5" w:rsidRDefault="001350E6" w:rsidP="00DE4B1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 1. </w:t>
      </w:r>
      <w:r w:rsidR="00EC6C51">
        <w:rPr>
          <w:rFonts w:ascii="Times New Roman" w:hAnsi="Times New Roman" w:cs="Times New Roman"/>
          <w:sz w:val="28"/>
          <w:szCs w:val="28"/>
        </w:rPr>
        <w:t>Группы финансовых результатов деятельности компании</w:t>
      </w:r>
    </w:p>
    <w:p w:rsidR="00EC6C51" w:rsidRDefault="00EC6C51" w:rsidP="00C767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Источник: составлено автором</w:t>
      </w:r>
    </w:p>
    <w:p w:rsidR="00E904DF" w:rsidRDefault="00E904DF" w:rsidP="00E904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Главным финансовым показателем работы компании является прибыль, которая сама по себе является основополагающей целью работы коммерческих организаций.  Прибыль отражает положительный финансовый результат работы компании. Для ее определения необходимо рассчитать разницу между выручкой от реализации товаров или оказания услуг и затрат на </w:t>
      </w:r>
      <w:r w:rsidR="00A87889">
        <w:rPr>
          <w:rFonts w:ascii="Times New Roman" w:hAnsi="Times New Roman" w:cs="Times New Roman"/>
          <w:sz w:val="28"/>
          <w:szCs w:val="28"/>
        </w:rPr>
        <w:t>производство продукции или оказания услуг</w:t>
      </w:r>
      <w:r w:rsidR="00FC3112">
        <w:rPr>
          <w:rFonts w:ascii="Times New Roman" w:hAnsi="Times New Roman" w:cs="Times New Roman"/>
          <w:sz w:val="28"/>
          <w:szCs w:val="28"/>
        </w:rPr>
        <w:t xml:space="preserve"> </w:t>
      </w:r>
      <w:r w:rsidR="00FC3112" w:rsidRPr="00FC3112">
        <w:rPr>
          <w:rFonts w:ascii="Times New Roman" w:hAnsi="Times New Roman" w:cs="Times New Roman"/>
          <w:sz w:val="28"/>
          <w:szCs w:val="28"/>
        </w:rPr>
        <w:t>[</w:t>
      </w:r>
      <w:r w:rsidR="00FC3112">
        <w:rPr>
          <w:rFonts w:ascii="Times New Roman" w:hAnsi="Times New Roman" w:cs="Times New Roman"/>
          <w:sz w:val="28"/>
          <w:szCs w:val="28"/>
        </w:rPr>
        <w:t>Дмитриев, с.103]</w:t>
      </w:r>
      <w:r w:rsidR="00A87889">
        <w:rPr>
          <w:rFonts w:ascii="Times New Roman" w:hAnsi="Times New Roman" w:cs="Times New Roman"/>
          <w:sz w:val="28"/>
          <w:szCs w:val="28"/>
        </w:rPr>
        <w:t xml:space="preserve">. </w:t>
      </w:r>
    </w:p>
    <w:p w:rsidR="00A87889" w:rsidRDefault="00A87889" w:rsidP="00E904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Самыми распространенными способами увеличения прибыли являются увеличение объемов продаж и снижение себестоимости продукции. Прибыль —</w:t>
      </w:r>
      <w:r w:rsidR="00A57D53">
        <w:rPr>
          <w:rFonts w:ascii="Times New Roman" w:hAnsi="Times New Roman" w:cs="Times New Roman"/>
          <w:sz w:val="28"/>
          <w:szCs w:val="28"/>
        </w:rPr>
        <w:t xml:space="preserve"> главная форма чистого дохода, которая отражает экономическую выгоду компании и стимулирует процесс инвестирования денежных средств в производство</w:t>
      </w:r>
      <w:r w:rsidR="00E3228A">
        <w:rPr>
          <w:rFonts w:ascii="Times New Roman" w:hAnsi="Times New Roman" w:cs="Times New Roman"/>
          <w:sz w:val="28"/>
          <w:szCs w:val="28"/>
        </w:rPr>
        <w:t xml:space="preserve"> </w:t>
      </w:r>
      <w:r w:rsidR="00E3228A" w:rsidRPr="00E3228A">
        <w:rPr>
          <w:rFonts w:ascii="Times New Roman" w:hAnsi="Times New Roman" w:cs="Times New Roman"/>
          <w:sz w:val="28"/>
          <w:szCs w:val="28"/>
        </w:rPr>
        <w:t>[</w:t>
      </w:r>
      <w:r w:rsidR="00E3228A">
        <w:rPr>
          <w:rFonts w:ascii="Times New Roman" w:hAnsi="Times New Roman" w:cs="Times New Roman"/>
          <w:sz w:val="28"/>
          <w:szCs w:val="28"/>
        </w:rPr>
        <w:t>Захарова</w:t>
      </w:r>
      <w:r w:rsidR="00E3228A" w:rsidRPr="00E3228A">
        <w:rPr>
          <w:rFonts w:ascii="Times New Roman" w:hAnsi="Times New Roman" w:cs="Times New Roman"/>
          <w:sz w:val="28"/>
          <w:szCs w:val="28"/>
        </w:rPr>
        <w:t>, с.</w:t>
      </w:r>
      <w:r w:rsidR="00E3228A">
        <w:rPr>
          <w:rFonts w:ascii="Times New Roman" w:hAnsi="Times New Roman" w:cs="Times New Roman"/>
          <w:sz w:val="28"/>
          <w:szCs w:val="28"/>
        </w:rPr>
        <w:t>71</w:t>
      </w:r>
      <w:r w:rsidR="00E3228A" w:rsidRPr="00E3228A">
        <w:rPr>
          <w:rFonts w:ascii="Times New Roman" w:hAnsi="Times New Roman" w:cs="Times New Roman"/>
          <w:sz w:val="28"/>
          <w:szCs w:val="28"/>
        </w:rPr>
        <w:t>]</w:t>
      </w:r>
      <w:r w:rsidR="00A57D53">
        <w:rPr>
          <w:rFonts w:ascii="Times New Roman" w:hAnsi="Times New Roman" w:cs="Times New Roman"/>
          <w:sz w:val="28"/>
          <w:szCs w:val="28"/>
        </w:rPr>
        <w:t xml:space="preserve">. </w:t>
      </w:r>
    </w:p>
    <w:p w:rsidR="00A57D53" w:rsidRDefault="00A57D53" w:rsidP="00E904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Прибыль дает возможность компании выполнять свои обязательства перед государством, банковскими структурами и своим персоналом. Увеличение прибыли формирует возможность дальнейшего развития компании, формирование резервных фондов, расширения производства, реализации новых проектов и т.д. </w:t>
      </w:r>
    </w:p>
    <w:p w:rsidR="00FC3112" w:rsidRDefault="00FC3112" w:rsidP="00E904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Также исходя из показателей прибыли определяют </w:t>
      </w:r>
      <w:r w:rsidR="00D67148">
        <w:rPr>
          <w:rFonts w:ascii="Times New Roman" w:hAnsi="Times New Roman" w:cs="Times New Roman"/>
          <w:sz w:val="28"/>
          <w:szCs w:val="28"/>
        </w:rPr>
        <w:t>уровень</w:t>
      </w:r>
      <w:r>
        <w:rPr>
          <w:rFonts w:ascii="Times New Roman" w:hAnsi="Times New Roman" w:cs="Times New Roman"/>
          <w:sz w:val="28"/>
          <w:szCs w:val="28"/>
        </w:rPr>
        <w:t xml:space="preserve"> отдачи от вложенных активов и денежных </w:t>
      </w:r>
      <w:r w:rsidR="00D67148">
        <w:rPr>
          <w:rFonts w:ascii="Times New Roman" w:hAnsi="Times New Roman" w:cs="Times New Roman"/>
          <w:sz w:val="28"/>
          <w:szCs w:val="28"/>
        </w:rPr>
        <w:t>средств</w:t>
      </w:r>
      <w:r>
        <w:rPr>
          <w:rFonts w:ascii="Times New Roman" w:hAnsi="Times New Roman" w:cs="Times New Roman"/>
          <w:sz w:val="28"/>
          <w:szCs w:val="28"/>
        </w:rPr>
        <w:t>. В условиях развития рыночной экономике, каждый хозяйственных субъект стремиться максимизировать прибыль для развития своей компа</w:t>
      </w:r>
      <w:r w:rsidR="00D67148">
        <w:rPr>
          <w:rFonts w:ascii="Times New Roman" w:hAnsi="Times New Roman" w:cs="Times New Roman"/>
          <w:sz w:val="28"/>
          <w:szCs w:val="28"/>
        </w:rPr>
        <w:t xml:space="preserve">нии и удержания ведущих позиций в условиях конкурентной борьбы. </w:t>
      </w:r>
    </w:p>
    <w:p w:rsidR="00E3228A" w:rsidRDefault="00D67148" w:rsidP="00E32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компания вместо прибыли несет лишь убытки, то возникают высокие риски банкротства и необходимо срочно принимать меры для стабилизации ситуации. </w:t>
      </w:r>
    </w:p>
    <w:p w:rsidR="00DE4B16" w:rsidRDefault="00DE4B16" w:rsidP="00E32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определения эффективности использования разных видов ресурсов компании используется относительный показатель деятельности </w:t>
      </w:r>
      <w:r w:rsidR="001C0671">
        <w:rPr>
          <w:rFonts w:ascii="Times New Roman" w:hAnsi="Times New Roman" w:cs="Times New Roman"/>
          <w:sz w:val="28"/>
          <w:szCs w:val="28"/>
        </w:rPr>
        <w:t>организации —</w:t>
      </w:r>
      <w:r>
        <w:rPr>
          <w:rFonts w:ascii="Times New Roman" w:hAnsi="Times New Roman" w:cs="Times New Roman"/>
          <w:sz w:val="28"/>
          <w:szCs w:val="28"/>
        </w:rPr>
        <w:t xml:space="preserve"> рентабельность. Чем больше рассчитываемый показатель, тем эффективнее проводится организационная и хозяйственная деятельность хозяйствующего субъекта. </w:t>
      </w:r>
    </w:p>
    <w:p w:rsidR="001C0671" w:rsidRDefault="001C0671" w:rsidP="00E32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Основополагающие задачи оценки финансовых результатов работы компании:</w:t>
      </w:r>
    </w:p>
    <w:p w:rsidR="001C0671" w:rsidRDefault="001C0671" w:rsidP="00E32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периодический контроль за выполнением установленных планом размером выручки и прибыли;</w:t>
      </w:r>
    </w:p>
    <w:p w:rsidR="001C0671" w:rsidRDefault="001C0671" w:rsidP="00E32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 влияния внутренних и внешних факторов на объем реализованной продукции и получаемой прибыли;</w:t>
      </w:r>
    </w:p>
    <w:p w:rsidR="001C0671" w:rsidRDefault="001C0671" w:rsidP="00E32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определение резервов, которые можно использовать для максимизации прибыли;</w:t>
      </w:r>
    </w:p>
    <w:p w:rsidR="001C0671" w:rsidRDefault="001C0671" w:rsidP="00E32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общая оценка деятельности предприятия;</w:t>
      </w:r>
    </w:p>
    <w:p w:rsidR="000B3B0A" w:rsidRDefault="001C0671" w:rsidP="001C06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разработка мероприятий для стабилизации финансовой ситуации в </w:t>
      </w:r>
      <w:r w:rsidRPr="001C0671">
        <w:rPr>
          <w:rFonts w:ascii="Times New Roman" w:hAnsi="Times New Roman" w:cs="Times New Roman"/>
          <w:sz w:val="28"/>
          <w:szCs w:val="28"/>
        </w:rPr>
        <w:t xml:space="preserve">компании </w:t>
      </w:r>
      <w:r w:rsidR="00062B48" w:rsidRPr="001C0671">
        <w:rPr>
          <w:rFonts w:ascii="Times New Roman" w:hAnsi="Times New Roman" w:cs="Times New Roman"/>
          <w:sz w:val="28"/>
          <w:szCs w:val="28"/>
        </w:rPr>
        <w:t>[Зверева, с.145]</w:t>
      </w:r>
      <w:r w:rsidR="000B3B0A" w:rsidRPr="001C0671">
        <w:rPr>
          <w:rFonts w:ascii="Times New Roman" w:hAnsi="Times New Roman" w:cs="Times New Roman"/>
          <w:sz w:val="28"/>
          <w:szCs w:val="28"/>
        </w:rPr>
        <w:t xml:space="preserve">. </w:t>
      </w:r>
    </w:p>
    <w:p w:rsidR="001C0671" w:rsidRPr="001C0671" w:rsidRDefault="001C0671" w:rsidP="001C06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цель проведения анализа финансовых результатов работы компании — определить текущую эффективность и стабильность бизнеса, путем расчетом прибыли и показателей рентабельности. При необходимости разрабатываются и внедряются мероприятия для изменения отрицательной тенденции финансовых показателей. </w:t>
      </w:r>
    </w:p>
    <w:p w:rsidR="008944F0" w:rsidRDefault="008944F0" w:rsidP="000B3B0A">
      <w:pPr>
        <w:spacing w:after="0" w:line="360" w:lineRule="auto"/>
        <w:ind w:firstLine="709"/>
        <w:jc w:val="both"/>
        <w:rPr>
          <w:rFonts w:ascii="Times New Roman" w:hAnsi="Times New Roman" w:cs="Times New Roman"/>
          <w:sz w:val="28"/>
          <w:szCs w:val="28"/>
        </w:rPr>
      </w:pPr>
    </w:p>
    <w:p w:rsidR="009E74B9" w:rsidRPr="009E74B9" w:rsidRDefault="009E74B9" w:rsidP="009E74B9">
      <w:pPr>
        <w:pStyle w:val="1"/>
        <w:spacing w:before="0" w:line="360" w:lineRule="auto"/>
        <w:jc w:val="center"/>
        <w:rPr>
          <w:rFonts w:ascii="Times New Roman" w:hAnsi="Times New Roman" w:cs="Times New Roman"/>
          <w:sz w:val="28"/>
          <w:szCs w:val="28"/>
        </w:rPr>
      </w:pPr>
      <w:bookmarkStart w:id="3" w:name="_Toc100224027"/>
      <w:r w:rsidRPr="009E74B9">
        <w:rPr>
          <w:rFonts w:ascii="Times New Roman" w:hAnsi="Times New Roman" w:cs="Times New Roman"/>
          <w:sz w:val="28"/>
          <w:szCs w:val="28"/>
        </w:rPr>
        <w:lastRenderedPageBreak/>
        <w:t>1.2. ПРИБЫЛЬ И РЕНТАБЕЛЬНОСТЬ КАК ПОКАЗАТЕЛИ ЭФФЕКТИВНОСТИ ДЕЯТЕЛЬНОСТИ ПРЕДПРИЯТИЯ</w:t>
      </w:r>
      <w:bookmarkEnd w:id="3"/>
    </w:p>
    <w:p w:rsidR="009E74B9" w:rsidRDefault="009E74B9" w:rsidP="009E74B9">
      <w:pPr>
        <w:spacing w:after="0" w:line="360" w:lineRule="auto"/>
        <w:ind w:firstLine="709"/>
        <w:jc w:val="both"/>
        <w:rPr>
          <w:rFonts w:ascii="Times New Roman" w:hAnsi="Times New Roman" w:cs="Times New Roman"/>
          <w:sz w:val="28"/>
          <w:szCs w:val="28"/>
        </w:rPr>
      </w:pPr>
    </w:p>
    <w:p w:rsidR="008944F0" w:rsidRDefault="00492BD9" w:rsidP="009A23EC">
      <w:pPr>
        <w:spacing w:after="0" w:line="360" w:lineRule="auto"/>
        <w:ind w:firstLine="709"/>
        <w:jc w:val="both"/>
        <w:rPr>
          <w:rFonts w:ascii="Times New Roman" w:hAnsi="Times New Roman" w:cs="Times New Roman"/>
          <w:sz w:val="28"/>
          <w:szCs w:val="28"/>
        </w:rPr>
      </w:pPr>
      <w:r w:rsidRPr="00492BD9">
        <w:rPr>
          <w:rFonts w:ascii="Times New Roman" w:hAnsi="Times New Roman" w:cs="Times New Roman"/>
          <w:sz w:val="28"/>
          <w:szCs w:val="28"/>
        </w:rPr>
        <w:t xml:space="preserve">Прибыль, если рассматривать ее в качестве экономического показателя, является конечным финансовым результатом функционирования компании. </w:t>
      </w:r>
      <w:r>
        <w:rPr>
          <w:rFonts w:ascii="Times New Roman" w:hAnsi="Times New Roman" w:cs="Times New Roman"/>
          <w:sz w:val="28"/>
          <w:szCs w:val="28"/>
        </w:rPr>
        <w:t xml:space="preserve">Прибыль — </w:t>
      </w:r>
      <w:r w:rsidR="009A23EC">
        <w:rPr>
          <w:rFonts w:ascii="Times New Roman" w:hAnsi="Times New Roman" w:cs="Times New Roman"/>
          <w:sz w:val="28"/>
          <w:szCs w:val="28"/>
        </w:rPr>
        <w:t xml:space="preserve">главный финансовый индикатор, по которому можно понять насколько эффективно работает организация, а также определить достаточность загрузки основных фондов, уровень производительности труда и качество удовлетворения потребностей </w:t>
      </w:r>
      <w:r w:rsidR="009A23EC" w:rsidRPr="009A23EC">
        <w:rPr>
          <w:rFonts w:ascii="Times New Roman" w:hAnsi="Times New Roman" w:cs="Times New Roman"/>
          <w:sz w:val="28"/>
          <w:szCs w:val="28"/>
        </w:rPr>
        <w:t>инвесторов</w:t>
      </w:r>
      <w:r w:rsidR="008944F0" w:rsidRPr="009A23EC">
        <w:rPr>
          <w:rFonts w:ascii="Times New Roman" w:hAnsi="Times New Roman" w:cs="Times New Roman"/>
          <w:sz w:val="28"/>
          <w:szCs w:val="28"/>
        </w:rPr>
        <w:t xml:space="preserve"> [Мягкова, с.90]</w:t>
      </w:r>
      <w:r w:rsidR="009E74B9" w:rsidRPr="009A23EC">
        <w:rPr>
          <w:rFonts w:ascii="Times New Roman" w:hAnsi="Times New Roman" w:cs="Times New Roman"/>
          <w:sz w:val="28"/>
          <w:szCs w:val="28"/>
        </w:rPr>
        <w:t xml:space="preserve">. </w:t>
      </w:r>
    </w:p>
    <w:p w:rsidR="00C84915" w:rsidRDefault="00C84915" w:rsidP="009A23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Прибыль позволяет проанализировать коммерческую деятельность компании, а также определить уровень выплат инвестору и государству. Проанализировав показатели прибыли в динамике можно оценить производственный потенциал бизнеса. В случае, если прибыль идет с отрицательным знаком, то это означает, что компания не в состоянии покрыть текущие потребности организации. В результате чего снижается величина собственного капитала.</w:t>
      </w:r>
    </w:p>
    <w:p w:rsidR="00C84915" w:rsidRDefault="00C84915" w:rsidP="009A23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увеличении показателя прибыли заинтересована прежде всего само предприятие, а также государство и инвесторы, поскольку от величины прибыли зависят налоговые отчисления и инвестиционный доход. Это объясняет причину обязательной оценки финансовых показателей компании с установленным уставом периодичностью.</w:t>
      </w:r>
    </w:p>
    <w:p w:rsidR="008944F0" w:rsidRPr="006F1D6C" w:rsidRDefault="008944F0" w:rsidP="009E74B9">
      <w:pPr>
        <w:spacing w:after="0" w:line="360" w:lineRule="auto"/>
        <w:ind w:firstLine="709"/>
        <w:jc w:val="both"/>
        <w:rPr>
          <w:rFonts w:ascii="Times New Roman" w:hAnsi="Times New Roman" w:cs="Times New Roman"/>
          <w:sz w:val="28"/>
          <w:szCs w:val="28"/>
        </w:rPr>
      </w:pPr>
      <w:r w:rsidRPr="006F1D6C">
        <w:rPr>
          <w:rFonts w:ascii="Times New Roman" w:hAnsi="Times New Roman" w:cs="Times New Roman"/>
          <w:sz w:val="28"/>
          <w:szCs w:val="28"/>
        </w:rPr>
        <w:t>Структура прибыли представлена на рисунке 2.</w:t>
      </w:r>
    </w:p>
    <w:p w:rsidR="008944F0" w:rsidRPr="00DE4B16" w:rsidRDefault="008944F0" w:rsidP="009E74B9">
      <w:pPr>
        <w:spacing w:after="0" w:line="360" w:lineRule="auto"/>
        <w:ind w:firstLine="709"/>
        <w:jc w:val="both"/>
        <w:rPr>
          <w:rFonts w:ascii="Times New Roman" w:hAnsi="Times New Roman" w:cs="Times New Roman"/>
          <w:sz w:val="28"/>
          <w:szCs w:val="28"/>
          <w:highlight w:val="yellow"/>
        </w:rPr>
      </w:pPr>
    </w:p>
    <w:p w:rsidR="008944F0" w:rsidRPr="00DE4B16" w:rsidRDefault="008944F0" w:rsidP="009E74B9">
      <w:pPr>
        <w:spacing w:after="0" w:line="360" w:lineRule="auto"/>
        <w:ind w:firstLine="709"/>
        <w:jc w:val="both"/>
        <w:rPr>
          <w:rFonts w:ascii="Times New Roman" w:hAnsi="Times New Roman" w:cs="Times New Roman"/>
          <w:sz w:val="28"/>
          <w:szCs w:val="28"/>
          <w:highlight w:val="yellow"/>
        </w:rPr>
      </w:pPr>
    </w:p>
    <w:p w:rsidR="008944F0" w:rsidRDefault="008944F0" w:rsidP="009E74B9">
      <w:pPr>
        <w:spacing w:after="0" w:line="360" w:lineRule="auto"/>
        <w:ind w:firstLine="709"/>
        <w:jc w:val="both"/>
        <w:rPr>
          <w:rFonts w:ascii="Times New Roman" w:hAnsi="Times New Roman" w:cs="Times New Roman"/>
          <w:sz w:val="28"/>
          <w:szCs w:val="28"/>
          <w:highlight w:val="yellow"/>
        </w:rPr>
      </w:pPr>
    </w:p>
    <w:p w:rsidR="006F1D6C" w:rsidRDefault="006F1D6C" w:rsidP="009E74B9">
      <w:pPr>
        <w:spacing w:after="0" w:line="360" w:lineRule="auto"/>
        <w:ind w:firstLine="709"/>
        <w:jc w:val="both"/>
        <w:rPr>
          <w:rFonts w:ascii="Times New Roman" w:hAnsi="Times New Roman" w:cs="Times New Roman"/>
          <w:sz w:val="28"/>
          <w:szCs w:val="28"/>
          <w:highlight w:val="yellow"/>
        </w:rPr>
      </w:pPr>
    </w:p>
    <w:p w:rsidR="006F1D6C" w:rsidRDefault="006F1D6C" w:rsidP="009E74B9">
      <w:pPr>
        <w:spacing w:after="0" w:line="360" w:lineRule="auto"/>
        <w:ind w:firstLine="709"/>
        <w:jc w:val="both"/>
        <w:rPr>
          <w:rFonts w:ascii="Times New Roman" w:hAnsi="Times New Roman" w:cs="Times New Roman"/>
          <w:sz w:val="28"/>
          <w:szCs w:val="28"/>
          <w:highlight w:val="yellow"/>
        </w:rPr>
      </w:pPr>
    </w:p>
    <w:p w:rsidR="006F1D6C" w:rsidRPr="00DE4B16" w:rsidRDefault="006F1D6C" w:rsidP="009E74B9">
      <w:pPr>
        <w:spacing w:after="0" w:line="360" w:lineRule="auto"/>
        <w:ind w:firstLine="709"/>
        <w:jc w:val="both"/>
        <w:rPr>
          <w:rFonts w:ascii="Times New Roman" w:hAnsi="Times New Roman" w:cs="Times New Roman"/>
          <w:sz w:val="28"/>
          <w:szCs w:val="28"/>
          <w:highlight w:val="yellow"/>
        </w:rPr>
      </w:pPr>
    </w:p>
    <w:p w:rsidR="008944F0" w:rsidRPr="00DE4B16" w:rsidRDefault="008944F0" w:rsidP="009E74B9">
      <w:pPr>
        <w:spacing w:after="0" w:line="360" w:lineRule="auto"/>
        <w:ind w:firstLine="709"/>
        <w:jc w:val="both"/>
        <w:rPr>
          <w:rFonts w:ascii="Times New Roman" w:hAnsi="Times New Roman" w:cs="Times New Roman"/>
          <w:sz w:val="28"/>
          <w:szCs w:val="28"/>
          <w:highlight w:val="yellow"/>
        </w:rPr>
      </w:pPr>
    </w:p>
    <w:p w:rsidR="008944F0" w:rsidRPr="00DE4B16" w:rsidRDefault="008944F0" w:rsidP="009E74B9">
      <w:pPr>
        <w:spacing w:after="0" w:line="360" w:lineRule="auto"/>
        <w:ind w:firstLine="709"/>
        <w:jc w:val="both"/>
        <w:rPr>
          <w:rFonts w:ascii="Times New Roman" w:hAnsi="Times New Roman" w:cs="Times New Roman"/>
          <w:sz w:val="28"/>
          <w:szCs w:val="28"/>
          <w:highlight w:val="yellow"/>
        </w:rPr>
      </w:pPr>
    </w:p>
    <w:p w:rsidR="008944F0" w:rsidRPr="00DE4B16" w:rsidRDefault="005B70D6" w:rsidP="009E74B9">
      <w:pPr>
        <w:spacing w:after="0" w:line="360" w:lineRule="auto"/>
        <w:ind w:firstLine="709"/>
        <w:jc w:val="both"/>
        <w:rPr>
          <w:rFonts w:ascii="Times New Roman" w:hAnsi="Times New Roman" w:cs="Times New Roman"/>
          <w:sz w:val="28"/>
          <w:szCs w:val="28"/>
          <w:highlight w:val="yellow"/>
        </w:rPr>
      </w:pPr>
      <w:r w:rsidRPr="00DE4B16">
        <w:rPr>
          <w:rFonts w:ascii="Times New Roman" w:hAnsi="Times New Roman" w:cs="Times New Roman"/>
          <w:noProof/>
          <w:sz w:val="28"/>
          <w:szCs w:val="28"/>
          <w:highlight w:val="yellow"/>
          <w:lang w:eastAsia="ru-RU"/>
        </w:rPr>
        <w:lastRenderedPageBreak/>
        <mc:AlternateContent>
          <mc:Choice Requires="wps">
            <w:drawing>
              <wp:anchor distT="0" distB="0" distL="114300" distR="114300" simplePos="0" relativeHeight="251783168" behindDoc="0" locked="0" layoutInCell="1" allowOverlap="1">
                <wp:simplePos x="0" y="0"/>
                <wp:positionH relativeFrom="column">
                  <wp:posOffset>786765</wp:posOffset>
                </wp:positionH>
                <wp:positionV relativeFrom="paragraph">
                  <wp:posOffset>-5715</wp:posOffset>
                </wp:positionV>
                <wp:extent cx="571500" cy="276225"/>
                <wp:effectExtent l="0" t="0" r="38100" b="47625"/>
                <wp:wrapNone/>
                <wp:docPr id="56722" name="Выгнутая вверх стрелка 56722"/>
                <wp:cNvGraphicFramePr/>
                <a:graphic xmlns:a="http://schemas.openxmlformats.org/drawingml/2006/main">
                  <a:graphicData uri="http://schemas.microsoft.com/office/word/2010/wordprocessingShape">
                    <wps:wsp>
                      <wps:cNvSpPr/>
                      <wps:spPr>
                        <a:xfrm>
                          <a:off x="0" y="0"/>
                          <a:ext cx="571500" cy="276225"/>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C5DE6F"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56722" o:spid="_x0000_s1026" type="#_x0000_t105" style="position:absolute;margin-left:61.95pt;margin-top:-.45pt;width:45pt;height:21.7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" adj="16380,20295,16200" fillcolor="black [3200]" strokecolor="black [1600]" strokeweight="1pt"/>
            </w:pict>
          </mc:Fallback>
        </mc:AlternateContent>
      </w:r>
      <w:r w:rsidR="003E51BB" w:rsidRPr="00DE4B16">
        <w:rPr>
          <w:rFonts w:ascii="Times New Roman" w:hAnsi="Times New Roman" w:cs="Times New Roman"/>
          <w:noProof/>
          <w:sz w:val="28"/>
          <w:szCs w:val="28"/>
          <w:highlight w:val="yellow"/>
          <w:lang w:eastAsia="ru-RU"/>
        </w:rPr>
        <mc:AlternateContent>
          <mc:Choice Requires="wps">
            <w:drawing>
              <wp:anchor distT="0" distB="0" distL="114300" distR="114300" simplePos="0" relativeHeight="251777024" behindDoc="0" locked="0" layoutInCell="1" allowOverlap="1">
                <wp:simplePos x="0" y="0"/>
                <wp:positionH relativeFrom="column">
                  <wp:posOffset>-232410</wp:posOffset>
                </wp:positionH>
                <wp:positionV relativeFrom="paragraph">
                  <wp:posOffset>-15240</wp:posOffset>
                </wp:positionV>
                <wp:extent cx="1000125" cy="733425"/>
                <wp:effectExtent l="0" t="0" r="28575" b="28575"/>
                <wp:wrapNone/>
                <wp:docPr id="59" name="Скругленный прямоугольник 59"/>
                <wp:cNvGraphicFramePr/>
                <a:graphic xmlns:a="http://schemas.openxmlformats.org/drawingml/2006/main">
                  <a:graphicData uri="http://schemas.microsoft.com/office/word/2010/wordprocessingShape">
                    <wps:wsp>
                      <wps:cNvSpPr/>
                      <wps:spPr>
                        <a:xfrm>
                          <a:off x="0" y="0"/>
                          <a:ext cx="1000125" cy="7334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2D3" w:rsidRPr="003E51BB" w:rsidRDefault="00BB52D3" w:rsidP="003E51BB">
                            <w:pPr>
                              <w:jc w:val="center"/>
                              <w:rPr>
                                <w:color w:val="000000" w:themeColor="text1"/>
                              </w:rPr>
                            </w:pPr>
                            <w:r w:rsidRPr="003E51BB">
                              <w:rPr>
                                <w:color w:val="000000" w:themeColor="text1"/>
                              </w:rPr>
                              <w:t xml:space="preserve">Структура </w:t>
                            </w:r>
                            <w:r>
                              <w:rPr>
                                <w:color w:val="000000" w:themeColor="text1"/>
                              </w:rPr>
                              <w:t>прибыли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9" o:spid="_x0000_s1029" style="position:absolute;left:0;text-align:left;margin-left:-18.3pt;margin-top:-1.2pt;width:78.75pt;height:57.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" fillcolor="white [3212]" strokecolor="black [3213]" strokeweight="1pt">
                <v:stroke joinstyle="miter"/>
                <v:textbox>
                  <w:txbxContent>
                    <w:p w:rsidR="00BB52D3" w:rsidRPr="003E51BB" w:rsidRDefault="00BB52D3" w:rsidP="003E51BB">
                      <w:pPr>
                        <w:jc w:val="center"/>
                        <w:rPr>
                          <w:color w:val="000000" w:themeColor="text1"/>
                        </w:rPr>
                      </w:pPr>
                      <w:r w:rsidRPr="003E51BB">
                        <w:rPr>
                          <w:color w:val="000000" w:themeColor="text1"/>
                        </w:rPr>
                        <w:t xml:space="preserve">Структура </w:t>
                      </w:r>
                      <w:r>
                        <w:rPr>
                          <w:color w:val="000000" w:themeColor="text1"/>
                        </w:rPr>
                        <w:t>прибыли</w:t>
                      </w:r>
                    </w:p>
                  </w:txbxContent>
                </v:textbox>
              </v:roundrect>
            </w:pict>
          </mc:Fallback>
        </mc:AlternateContent>
      </w:r>
    </w:p>
    <w:p w:rsidR="008944F0" w:rsidRPr="00DE4B16" w:rsidRDefault="005B70D6" w:rsidP="009E74B9">
      <w:pPr>
        <w:spacing w:after="0" w:line="360" w:lineRule="auto"/>
        <w:ind w:firstLine="709"/>
        <w:jc w:val="both"/>
        <w:rPr>
          <w:rFonts w:ascii="Times New Roman" w:hAnsi="Times New Roman" w:cs="Times New Roman"/>
          <w:sz w:val="28"/>
          <w:szCs w:val="28"/>
          <w:highlight w:val="yellow"/>
        </w:rPr>
      </w:pPr>
      <w:r w:rsidRPr="00DE4B16">
        <w:rPr>
          <w:rFonts w:ascii="Times New Roman" w:hAnsi="Times New Roman" w:cs="Times New Roman"/>
          <w:noProof/>
          <w:sz w:val="28"/>
          <w:szCs w:val="28"/>
          <w:highlight w:val="yellow"/>
          <w:lang w:eastAsia="ru-RU"/>
        </w:rPr>
        <mc:AlternateContent>
          <mc:Choice Requires="wps">
            <w:drawing>
              <wp:anchor distT="0" distB="0" distL="114300" distR="114300" simplePos="0" relativeHeight="251784192" behindDoc="0" locked="0" layoutInCell="1" allowOverlap="1">
                <wp:simplePos x="0" y="0"/>
                <wp:positionH relativeFrom="column">
                  <wp:posOffset>1701165</wp:posOffset>
                </wp:positionH>
                <wp:positionV relativeFrom="paragraph">
                  <wp:posOffset>68579</wp:posOffset>
                </wp:positionV>
                <wp:extent cx="571500" cy="238125"/>
                <wp:effectExtent l="0" t="0" r="38100" b="47625"/>
                <wp:wrapNone/>
                <wp:docPr id="56726" name="Выгнутая вверх стрелка 56726"/>
                <wp:cNvGraphicFramePr/>
                <a:graphic xmlns:a="http://schemas.openxmlformats.org/drawingml/2006/main">
                  <a:graphicData uri="http://schemas.microsoft.com/office/word/2010/wordprocessingShape">
                    <wps:wsp>
                      <wps:cNvSpPr/>
                      <wps:spPr>
                        <a:xfrm>
                          <a:off x="0" y="0"/>
                          <a:ext cx="571500" cy="238125"/>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B1B2E" id="Выгнутая вверх стрелка 56726" o:spid="_x0000_s1026" type="#_x0000_t105" style="position:absolute;margin-left:133.95pt;margin-top:5.4pt;width:45pt;height:18.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" adj="17100,20475,16200" fillcolor="black [3200]" strokecolor="black [1600]" strokeweight="1pt"/>
            </w:pict>
          </mc:Fallback>
        </mc:AlternateContent>
      </w:r>
      <w:r w:rsidR="003E51BB" w:rsidRPr="00DE4B16">
        <w:rPr>
          <w:rFonts w:ascii="Times New Roman" w:hAnsi="Times New Roman" w:cs="Times New Roman"/>
          <w:noProof/>
          <w:sz w:val="28"/>
          <w:szCs w:val="28"/>
          <w:highlight w:val="yellow"/>
          <w:lang w:eastAsia="ru-RU"/>
        </w:rPr>
        <mc:AlternateContent>
          <mc:Choice Requires="wps">
            <w:drawing>
              <wp:anchor distT="0" distB="0" distL="114300" distR="114300" simplePos="0" relativeHeight="251778048" behindDoc="0" locked="0" layoutInCell="1" allowOverlap="1" wp14:anchorId="76ADD40F" wp14:editId="05AD357E">
                <wp:simplePos x="0" y="0"/>
                <wp:positionH relativeFrom="column">
                  <wp:posOffset>815341</wp:posOffset>
                </wp:positionH>
                <wp:positionV relativeFrom="paragraph">
                  <wp:posOffset>97155</wp:posOffset>
                </wp:positionV>
                <wp:extent cx="857250" cy="714375"/>
                <wp:effectExtent l="0" t="0" r="19050" b="28575"/>
                <wp:wrapNone/>
                <wp:docPr id="60" name="Скругленный прямоугольник 60"/>
                <wp:cNvGraphicFramePr/>
                <a:graphic xmlns:a="http://schemas.openxmlformats.org/drawingml/2006/main">
                  <a:graphicData uri="http://schemas.microsoft.com/office/word/2010/wordprocessingShape">
                    <wps:wsp>
                      <wps:cNvSpPr/>
                      <wps:spPr>
                        <a:xfrm>
                          <a:off x="0" y="0"/>
                          <a:ext cx="857250" cy="7143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2D3" w:rsidRPr="003E51BB" w:rsidRDefault="00BB52D3" w:rsidP="003E51BB">
                            <w:pPr>
                              <w:jc w:val="center"/>
                              <w:rPr>
                                <w:color w:val="000000" w:themeColor="text1"/>
                              </w:rPr>
                            </w:pPr>
                            <w:r w:rsidRPr="003E51BB">
                              <w:rPr>
                                <w:color w:val="000000" w:themeColor="text1"/>
                              </w:rPr>
                              <w:t>Валовая прибыль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ADD40F" id="Скругленный прямоугольник 60" o:spid="_x0000_s1030" style="position:absolute;left:0;text-align:left;margin-left:64.2pt;margin-top:7.65pt;width:67.5pt;height:56.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" fillcolor="white [3212]" strokecolor="black [3213]" strokeweight="1pt">
                <v:stroke joinstyle="miter"/>
                <v:textbox>
                  <w:txbxContent>
                    <w:p w:rsidR="00BB52D3" w:rsidRPr="003E51BB" w:rsidRDefault="00BB52D3" w:rsidP="003E51BB">
                      <w:pPr>
                        <w:jc w:val="center"/>
                        <w:rPr>
                          <w:color w:val="000000" w:themeColor="text1"/>
                        </w:rPr>
                      </w:pPr>
                      <w:r w:rsidRPr="003E51BB">
                        <w:rPr>
                          <w:color w:val="000000" w:themeColor="text1"/>
                        </w:rPr>
                        <w:t>Валовая прибыль</w:t>
                      </w:r>
                    </w:p>
                  </w:txbxContent>
                </v:textbox>
              </v:roundrect>
            </w:pict>
          </mc:Fallback>
        </mc:AlternateContent>
      </w:r>
    </w:p>
    <w:p w:rsidR="008944F0" w:rsidRPr="00DE4B16" w:rsidRDefault="005B70D6" w:rsidP="009E74B9">
      <w:pPr>
        <w:spacing w:after="0" w:line="360" w:lineRule="auto"/>
        <w:ind w:firstLine="709"/>
        <w:jc w:val="both"/>
        <w:rPr>
          <w:rFonts w:ascii="Times New Roman" w:hAnsi="Times New Roman" w:cs="Times New Roman"/>
          <w:sz w:val="28"/>
          <w:szCs w:val="28"/>
          <w:highlight w:val="yellow"/>
        </w:rPr>
      </w:pPr>
      <w:r w:rsidRPr="00DE4B16">
        <w:rPr>
          <w:rFonts w:ascii="Times New Roman" w:hAnsi="Times New Roman" w:cs="Times New Roman"/>
          <w:noProof/>
          <w:sz w:val="28"/>
          <w:szCs w:val="28"/>
          <w:highlight w:val="yellow"/>
          <w:lang w:eastAsia="ru-RU"/>
        </w:rPr>
        <mc:AlternateContent>
          <mc:Choice Requires="wps">
            <w:drawing>
              <wp:anchor distT="0" distB="0" distL="114300" distR="114300" simplePos="0" relativeHeight="251785216" behindDoc="0" locked="0" layoutInCell="1" allowOverlap="1">
                <wp:simplePos x="0" y="0"/>
                <wp:positionH relativeFrom="column">
                  <wp:posOffset>2663190</wp:posOffset>
                </wp:positionH>
                <wp:positionV relativeFrom="paragraph">
                  <wp:posOffset>9525</wp:posOffset>
                </wp:positionV>
                <wp:extent cx="628650" cy="276225"/>
                <wp:effectExtent l="0" t="0" r="38100" b="47625"/>
                <wp:wrapNone/>
                <wp:docPr id="56733" name="Выгнутая вверх стрелка 56733"/>
                <wp:cNvGraphicFramePr/>
                <a:graphic xmlns:a="http://schemas.openxmlformats.org/drawingml/2006/main">
                  <a:graphicData uri="http://schemas.microsoft.com/office/word/2010/wordprocessingShape">
                    <wps:wsp>
                      <wps:cNvSpPr/>
                      <wps:spPr>
                        <a:xfrm>
                          <a:off x="0" y="0"/>
                          <a:ext cx="628650" cy="276225"/>
                        </a:xfrm>
                        <a:prstGeom prst="curved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206A8" id="Выгнутая вверх стрелка 56733" o:spid="_x0000_s1026" type="#_x0000_t105" style="position:absolute;margin-left:209.7pt;margin-top:.75pt;width:49.5pt;height:21.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" adj="16855,20414,16200" fillcolor="black [3213]" strokecolor="black [3213]" strokeweight="1pt"/>
            </w:pict>
          </mc:Fallback>
        </mc:AlternateContent>
      </w:r>
      <w:r w:rsidRPr="00DE4B16">
        <w:rPr>
          <w:rFonts w:ascii="Times New Roman" w:hAnsi="Times New Roman" w:cs="Times New Roman"/>
          <w:noProof/>
          <w:sz w:val="28"/>
          <w:szCs w:val="28"/>
          <w:highlight w:val="yellow"/>
          <w:lang w:eastAsia="ru-RU"/>
        </w:rPr>
        <mc:AlternateContent>
          <mc:Choice Requires="wps">
            <w:drawing>
              <wp:anchor distT="0" distB="0" distL="114300" distR="114300" simplePos="0" relativeHeight="251779072" behindDoc="0" locked="0" layoutInCell="1" allowOverlap="1" wp14:anchorId="2AFAB390" wp14:editId="6EC76EB5">
                <wp:simplePos x="0" y="0"/>
                <wp:positionH relativeFrom="page">
                  <wp:posOffset>2800350</wp:posOffset>
                </wp:positionH>
                <wp:positionV relativeFrom="paragraph">
                  <wp:posOffset>38100</wp:posOffset>
                </wp:positionV>
                <wp:extent cx="885825" cy="752475"/>
                <wp:effectExtent l="0" t="0" r="28575" b="28575"/>
                <wp:wrapNone/>
                <wp:docPr id="61" name="Скругленный прямоугольник 61"/>
                <wp:cNvGraphicFramePr/>
                <a:graphic xmlns:a="http://schemas.openxmlformats.org/drawingml/2006/main">
                  <a:graphicData uri="http://schemas.microsoft.com/office/word/2010/wordprocessingShape">
                    <wps:wsp>
                      <wps:cNvSpPr/>
                      <wps:spPr>
                        <a:xfrm>
                          <a:off x="0" y="0"/>
                          <a:ext cx="885825" cy="7524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2D3" w:rsidRPr="003E51BB" w:rsidRDefault="00BB52D3" w:rsidP="003E51BB">
                            <w:pPr>
                              <w:jc w:val="center"/>
                              <w:rPr>
                                <w:color w:val="000000" w:themeColor="text1"/>
                              </w:rPr>
                            </w:pPr>
                            <w:r>
                              <w:rPr>
                                <w:color w:val="000000" w:themeColor="text1"/>
                              </w:rPr>
                              <w:t>Прибыль от продаж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FAB390" id="Скругленный прямоугольник 61" o:spid="_x0000_s1031" style="position:absolute;left:0;text-align:left;margin-left:220.5pt;margin-top:3pt;width:69.75pt;height:59.2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" filled="f" strokecolor="black [3213]" strokeweight="1pt">
                <v:stroke joinstyle="miter"/>
                <v:textbox>
                  <w:txbxContent>
                    <w:p w:rsidR="00BB52D3" w:rsidRPr="003E51BB" w:rsidRDefault="00BB52D3" w:rsidP="003E51BB">
                      <w:pPr>
                        <w:jc w:val="center"/>
                        <w:rPr>
                          <w:color w:val="000000" w:themeColor="text1"/>
                        </w:rPr>
                      </w:pPr>
                      <w:r>
                        <w:rPr>
                          <w:color w:val="000000" w:themeColor="text1"/>
                        </w:rPr>
                        <w:t>Прибыль от продаж</w:t>
                      </w:r>
                    </w:p>
                  </w:txbxContent>
                </v:textbox>
                <w10:wrap anchorx="page"/>
              </v:roundrect>
            </w:pict>
          </mc:Fallback>
        </mc:AlternateContent>
      </w:r>
    </w:p>
    <w:p w:rsidR="008944F0" w:rsidRPr="00DE4B16" w:rsidRDefault="005B70D6" w:rsidP="009E74B9">
      <w:pPr>
        <w:spacing w:after="0" w:line="360" w:lineRule="auto"/>
        <w:ind w:firstLine="709"/>
        <w:jc w:val="both"/>
        <w:rPr>
          <w:rFonts w:ascii="Times New Roman" w:hAnsi="Times New Roman" w:cs="Times New Roman"/>
          <w:sz w:val="28"/>
          <w:szCs w:val="28"/>
          <w:highlight w:val="yellow"/>
        </w:rPr>
      </w:pPr>
      <w:r w:rsidRPr="00DE4B16">
        <w:rPr>
          <w:rFonts w:ascii="Times New Roman" w:hAnsi="Times New Roman" w:cs="Times New Roman"/>
          <w:noProof/>
          <w:sz w:val="28"/>
          <w:szCs w:val="28"/>
          <w:highlight w:val="yellow"/>
          <w:lang w:eastAsia="ru-RU"/>
        </w:rPr>
        <mc:AlternateContent>
          <mc:Choice Requires="wps">
            <w:drawing>
              <wp:anchor distT="0" distB="0" distL="114300" distR="114300" simplePos="0" relativeHeight="251786240" behindDoc="0" locked="0" layoutInCell="1" allowOverlap="1">
                <wp:simplePos x="0" y="0"/>
                <wp:positionH relativeFrom="column">
                  <wp:posOffset>3910965</wp:posOffset>
                </wp:positionH>
                <wp:positionV relativeFrom="paragraph">
                  <wp:posOffset>7620</wp:posOffset>
                </wp:positionV>
                <wp:extent cx="647700" cy="266700"/>
                <wp:effectExtent l="0" t="0" r="38100" b="38100"/>
                <wp:wrapNone/>
                <wp:docPr id="10843" name="Выгнутая вверх стрелка 10843"/>
                <wp:cNvGraphicFramePr/>
                <a:graphic xmlns:a="http://schemas.openxmlformats.org/drawingml/2006/main">
                  <a:graphicData uri="http://schemas.microsoft.com/office/word/2010/wordprocessingShape">
                    <wps:wsp>
                      <wps:cNvSpPr/>
                      <wps:spPr>
                        <a:xfrm>
                          <a:off x="0" y="0"/>
                          <a:ext cx="647700" cy="266700"/>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E9F60" id="Выгнутая вверх стрелка 10843" o:spid="_x0000_s1026" type="#_x0000_t105" style="position:absolute;margin-left:307.95pt;margin-top:.6pt;width:51pt;height:2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" adj="17153,20488,16200" fillcolor="black [3200]" strokecolor="black [1600]" strokeweight="1pt"/>
            </w:pict>
          </mc:Fallback>
        </mc:AlternateContent>
      </w:r>
      <w:r w:rsidRPr="00DE4B16">
        <w:rPr>
          <w:rFonts w:ascii="Times New Roman" w:hAnsi="Times New Roman" w:cs="Times New Roman"/>
          <w:noProof/>
          <w:sz w:val="28"/>
          <w:szCs w:val="28"/>
          <w:highlight w:val="yellow"/>
          <w:lang w:eastAsia="ru-RU"/>
        </w:rPr>
        <mc:AlternateContent>
          <mc:Choice Requires="wps">
            <w:drawing>
              <wp:anchor distT="0" distB="0" distL="114300" distR="114300" simplePos="0" relativeHeight="251780096" behindDoc="0" locked="0" layoutInCell="1" allowOverlap="1" wp14:anchorId="1AE7C29E" wp14:editId="4821D6FA">
                <wp:simplePos x="0" y="0"/>
                <wp:positionH relativeFrom="column">
                  <wp:posOffset>2701290</wp:posOffset>
                </wp:positionH>
                <wp:positionV relativeFrom="paragraph">
                  <wp:posOffset>7620</wp:posOffset>
                </wp:positionV>
                <wp:extent cx="1200150" cy="771525"/>
                <wp:effectExtent l="0" t="0" r="19050" b="28575"/>
                <wp:wrapNone/>
                <wp:docPr id="62" name="Скругленный прямоугольник 62"/>
                <wp:cNvGraphicFramePr/>
                <a:graphic xmlns:a="http://schemas.openxmlformats.org/drawingml/2006/main">
                  <a:graphicData uri="http://schemas.microsoft.com/office/word/2010/wordprocessingShape">
                    <wps:wsp>
                      <wps:cNvSpPr/>
                      <wps:spPr>
                        <a:xfrm>
                          <a:off x="0" y="0"/>
                          <a:ext cx="1200150" cy="771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2D3" w:rsidRPr="003E51BB" w:rsidRDefault="00BB52D3" w:rsidP="003E51BB">
                            <w:pPr>
                              <w:jc w:val="center"/>
                              <w:rPr>
                                <w:color w:val="000000" w:themeColor="text1"/>
                              </w:rPr>
                            </w:pPr>
                            <w:r w:rsidRPr="003E51BB">
                              <w:rPr>
                                <w:color w:val="000000" w:themeColor="text1"/>
                              </w:rPr>
                              <w:t>Прибыль</w:t>
                            </w:r>
                            <w:r>
                              <w:rPr>
                                <w:color w:val="000000" w:themeColor="text1"/>
                              </w:rPr>
                              <w:t xml:space="preserve"> </w:t>
                            </w:r>
                            <w:r w:rsidRPr="003E51BB">
                              <w:rPr>
                                <w:color w:val="000000" w:themeColor="text1"/>
                              </w:rPr>
                              <w:t xml:space="preserve">до </w:t>
                            </w:r>
                            <w:proofErr w:type="spellStart"/>
                            <w:proofErr w:type="gramStart"/>
                            <w:r w:rsidRPr="003E51BB">
                              <w:rPr>
                                <w:color w:val="000000" w:themeColor="text1"/>
                              </w:rPr>
                              <w:t>налогообло</w:t>
                            </w:r>
                            <w:r>
                              <w:rPr>
                                <w:color w:val="000000" w:themeColor="text1"/>
                              </w:rPr>
                              <w:t>-</w:t>
                            </w:r>
                            <w:r w:rsidRPr="003E51BB">
                              <w:rPr>
                                <w:color w:val="000000" w:themeColor="text1"/>
                              </w:rPr>
                              <w:t>жения</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E7C29E" id="Скругленный прямоугольник 62" o:spid="_x0000_s1032" style="position:absolute;left:0;text-align:left;margin-left:212.7pt;margin-top:.6pt;width:94.5pt;height:60.7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" filled="f" strokecolor="black [3213]" strokeweight="1pt">
                <v:stroke joinstyle="miter"/>
                <v:textbox>
                  <w:txbxContent>
                    <w:p w:rsidR="00BB52D3" w:rsidRPr="003E51BB" w:rsidRDefault="00BB52D3" w:rsidP="003E51BB">
                      <w:pPr>
                        <w:jc w:val="center"/>
                        <w:rPr>
                          <w:color w:val="000000" w:themeColor="text1"/>
                        </w:rPr>
                      </w:pPr>
                      <w:r w:rsidRPr="003E51BB">
                        <w:rPr>
                          <w:color w:val="000000" w:themeColor="text1"/>
                        </w:rPr>
                        <w:t>Прибыль</w:t>
                      </w:r>
                      <w:r>
                        <w:rPr>
                          <w:color w:val="000000" w:themeColor="text1"/>
                        </w:rPr>
                        <w:t xml:space="preserve"> </w:t>
                      </w:r>
                      <w:r w:rsidRPr="003E51BB">
                        <w:rPr>
                          <w:color w:val="000000" w:themeColor="text1"/>
                        </w:rPr>
                        <w:t xml:space="preserve">до </w:t>
                      </w:r>
                      <w:proofErr w:type="spellStart"/>
                      <w:proofErr w:type="gramStart"/>
                      <w:r w:rsidRPr="003E51BB">
                        <w:rPr>
                          <w:color w:val="000000" w:themeColor="text1"/>
                        </w:rPr>
                        <w:t>налогообло</w:t>
                      </w:r>
                      <w:r>
                        <w:rPr>
                          <w:color w:val="000000" w:themeColor="text1"/>
                        </w:rPr>
                        <w:t>-</w:t>
                      </w:r>
                      <w:r w:rsidRPr="003E51BB">
                        <w:rPr>
                          <w:color w:val="000000" w:themeColor="text1"/>
                        </w:rPr>
                        <w:t>жения</w:t>
                      </w:r>
                      <w:proofErr w:type="spellEnd"/>
                      <w:proofErr w:type="gramEnd"/>
                    </w:p>
                  </w:txbxContent>
                </v:textbox>
              </v:roundrect>
            </w:pict>
          </mc:Fallback>
        </mc:AlternateContent>
      </w:r>
    </w:p>
    <w:p w:rsidR="008944F0" w:rsidRPr="00DE4B16" w:rsidRDefault="005B70D6" w:rsidP="009E74B9">
      <w:pPr>
        <w:spacing w:after="0" w:line="360" w:lineRule="auto"/>
        <w:ind w:firstLine="709"/>
        <w:jc w:val="both"/>
        <w:rPr>
          <w:rFonts w:ascii="Times New Roman" w:hAnsi="Times New Roman" w:cs="Times New Roman"/>
          <w:sz w:val="28"/>
          <w:szCs w:val="28"/>
          <w:highlight w:val="yellow"/>
        </w:rPr>
      </w:pPr>
      <w:r w:rsidRPr="00DE4B16">
        <w:rPr>
          <w:rFonts w:ascii="Times New Roman" w:hAnsi="Times New Roman" w:cs="Times New Roman"/>
          <w:noProof/>
          <w:sz w:val="28"/>
          <w:szCs w:val="28"/>
          <w:highlight w:val="yellow"/>
          <w:lang w:eastAsia="ru-RU"/>
        </w:rPr>
        <mc:AlternateContent>
          <mc:Choice Requires="wps">
            <w:drawing>
              <wp:anchor distT="0" distB="0" distL="114300" distR="114300" simplePos="0" relativeHeight="251787264" behindDoc="0" locked="0" layoutInCell="1" allowOverlap="1">
                <wp:simplePos x="0" y="0"/>
                <wp:positionH relativeFrom="column">
                  <wp:posOffset>4949190</wp:posOffset>
                </wp:positionH>
                <wp:positionV relativeFrom="paragraph">
                  <wp:posOffset>62865</wp:posOffset>
                </wp:positionV>
                <wp:extent cx="609600" cy="257175"/>
                <wp:effectExtent l="0" t="0" r="38100" b="47625"/>
                <wp:wrapNone/>
                <wp:docPr id="10844" name="Выгнутая вверх стрелка 10844"/>
                <wp:cNvGraphicFramePr/>
                <a:graphic xmlns:a="http://schemas.openxmlformats.org/drawingml/2006/main">
                  <a:graphicData uri="http://schemas.microsoft.com/office/word/2010/wordprocessingShape">
                    <wps:wsp>
                      <wps:cNvSpPr/>
                      <wps:spPr>
                        <a:xfrm>
                          <a:off x="0" y="0"/>
                          <a:ext cx="609600" cy="257175"/>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029EF" id="Выгнутая вверх стрелка 10844" o:spid="_x0000_s1026" type="#_x0000_t105" style="position:absolute;margin-left:389.7pt;margin-top:4.95pt;width:48pt;height:2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" adj="17044,20461,16200" fillcolor="black [3200]" strokecolor="black [1600]" strokeweight="1pt"/>
            </w:pict>
          </mc:Fallback>
        </mc:AlternateContent>
      </w:r>
      <w:r w:rsidRPr="00DE4B16">
        <w:rPr>
          <w:rFonts w:ascii="Times New Roman" w:hAnsi="Times New Roman" w:cs="Times New Roman"/>
          <w:noProof/>
          <w:sz w:val="28"/>
          <w:szCs w:val="28"/>
          <w:highlight w:val="yellow"/>
          <w:lang w:eastAsia="ru-RU"/>
        </w:rPr>
        <mc:AlternateContent>
          <mc:Choice Requires="wps">
            <w:drawing>
              <wp:anchor distT="0" distB="0" distL="114300" distR="114300" simplePos="0" relativeHeight="251781120" behindDoc="0" locked="0" layoutInCell="1" allowOverlap="1" wp14:anchorId="70515052" wp14:editId="7A834D66">
                <wp:simplePos x="0" y="0"/>
                <wp:positionH relativeFrom="column">
                  <wp:posOffset>3987165</wp:posOffset>
                </wp:positionH>
                <wp:positionV relativeFrom="paragraph">
                  <wp:posOffset>5715</wp:posOffset>
                </wp:positionV>
                <wp:extent cx="942975" cy="714375"/>
                <wp:effectExtent l="0" t="0" r="28575" b="28575"/>
                <wp:wrapNone/>
                <wp:docPr id="63" name="Скругленный прямоугольник 63"/>
                <wp:cNvGraphicFramePr/>
                <a:graphic xmlns:a="http://schemas.openxmlformats.org/drawingml/2006/main">
                  <a:graphicData uri="http://schemas.microsoft.com/office/word/2010/wordprocessingShape">
                    <wps:wsp>
                      <wps:cNvSpPr/>
                      <wps:spPr>
                        <a:xfrm>
                          <a:off x="0" y="0"/>
                          <a:ext cx="942975" cy="7143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2D3" w:rsidRPr="005B70D6" w:rsidRDefault="00BB52D3" w:rsidP="005B70D6">
                            <w:pPr>
                              <w:jc w:val="center"/>
                              <w:rPr>
                                <w:color w:val="000000" w:themeColor="text1"/>
                              </w:rPr>
                            </w:pPr>
                            <w:r w:rsidRPr="005B70D6">
                              <w:rPr>
                                <w:color w:val="000000" w:themeColor="text1"/>
                              </w:rPr>
                              <w:t>Чистая прибыль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515052" id="Скругленный прямоугольник 63" o:spid="_x0000_s1033" style="position:absolute;left:0;text-align:left;margin-left:313.95pt;margin-top:.45pt;width:74.25pt;height:56.25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" filled="f" strokecolor="black [3213]" strokeweight="1pt">
                <v:stroke joinstyle="miter"/>
                <v:textbox>
                  <w:txbxContent>
                    <w:p w:rsidR="00BB52D3" w:rsidRPr="005B70D6" w:rsidRDefault="00BB52D3" w:rsidP="005B70D6">
                      <w:pPr>
                        <w:jc w:val="center"/>
                        <w:rPr>
                          <w:color w:val="000000" w:themeColor="text1"/>
                        </w:rPr>
                      </w:pPr>
                      <w:r w:rsidRPr="005B70D6">
                        <w:rPr>
                          <w:color w:val="000000" w:themeColor="text1"/>
                        </w:rPr>
                        <w:t>Чистая прибыль</w:t>
                      </w:r>
                    </w:p>
                  </w:txbxContent>
                </v:textbox>
              </v:roundrect>
            </w:pict>
          </mc:Fallback>
        </mc:AlternateContent>
      </w:r>
    </w:p>
    <w:p w:rsidR="008944F0" w:rsidRPr="00DE4B16" w:rsidRDefault="005B70D6" w:rsidP="009E74B9">
      <w:pPr>
        <w:spacing w:after="0" w:line="360" w:lineRule="auto"/>
        <w:ind w:firstLine="709"/>
        <w:jc w:val="both"/>
        <w:rPr>
          <w:rFonts w:ascii="Times New Roman" w:hAnsi="Times New Roman" w:cs="Times New Roman"/>
          <w:sz w:val="28"/>
          <w:szCs w:val="28"/>
          <w:highlight w:val="yellow"/>
        </w:rPr>
      </w:pPr>
      <w:r w:rsidRPr="00DE4B16">
        <w:rPr>
          <w:rFonts w:ascii="Times New Roman" w:hAnsi="Times New Roman" w:cs="Times New Roman"/>
          <w:noProof/>
          <w:sz w:val="28"/>
          <w:szCs w:val="28"/>
          <w:highlight w:val="yellow"/>
          <w:lang w:eastAsia="ru-RU"/>
        </w:rPr>
        <mc:AlternateContent>
          <mc:Choice Requires="wps">
            <w:drawing>
              <wp:anchor distT="0" distB="0" distL="114300" distR="114300" simplePos="0" relativeHeight="251782144" behindDoc="0" locked="0" layoutInCell="1" allowOverlap="1">
                <wp:simplePos x="0" y="0"/>
                <wp:positionH relativeFrom="margin">
                  <wp:posOffset>5053965</wp:posOffset>
                </wp:positionH>
                <wp:positionV relativeFrom="paragraph">
                  <wp:posOffset>13335</wp:posOffset>
                </wp:positionV>
                <wp:extent cx="981075" cy="695325"/>
                <wp:effectExtent l="0" t="0" r="28575" b="28575"/>
                <wp:wrapNone/>
                <wp:docPr id="56720" name="Скругленный прямоугольник 56720"/>
                <wp:cNvGraphicFramePr/>
                <a:graphic xmlns:a="http://schemas.openxmlformats.org/drawingml/2006/main">
                  <a:graphicData uri="http://schemas.microsoft.com/office/word/2010/wordprocessingShape">
                    <wps:wsp>
                      <wps:cNvSpPr/>
                      <wps:spPr>
                        <a:xfrm>
                          <a:off x="0" y="0"/>
                          <a:ext cx="981075" cy="695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2D3" w:rsidRPr="005B70D6" w:rsidRDefault="00BB52D3" w:rsidP="005B70D6">
                            <w:pPr>
                              <w:jc w:val="center"/>
                              <w:rPr>
                                <w:color w:val="000000" w:themeColor="text1"/>
                              </w:rPr>
                            </w:pPr>
                            <w:proofErr w:type="spellStart"/>
                            <w:proofErr w:type="gramStart"/>
                            <w:r>
                              <w:rPr>
                                <w:color w:val="000000" w:themeColor="text1"/>
                              </w:rPr>
                              <w:t>Нераспре</w:t>
                            </w:r>
                            <w:proofErr w:type="spellEnd"/>
                            <w:r>
                              <w:rPr>
                                <w:color w:val="000000" w:themeColor="text1"/>
                              </w:rPr>
                              <w:t>-деленная</w:t>
                            </w:r>
                            <w:proofErr w:type="gramEnd"/>
                            <w:r>
                              <w:rPr>
                                <w:color w:val="000000" w:themeColor="text1"/>
                              </w:rPr>
                              <w:t xml:space="preserve"> прибыль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6720" o:spid="_x0000_s1034" style="position:absolute;left:0;text-align:left;margin-left:397.95pt;margin-top:1.05pt;width:77.25pt;height:54.7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" filled="f" strokecolor="black [3213]" strokeweight="1pt">
                <v:stroke joinstyle="miter"/>
                <v:textbox>
                  <w:txbxContent>
                    <w:p w:rsidR="00BB52D3" w:rsidRPr="005B70D6" w:rsidRDefault="00BB52D3" w:rsidP="005B70D6">
                      <w:pPr>
                        <w:jc w:val="center"/>
                        <w:rPr>
                          <w:color w:val="000000" w:themeColor="text1"/>
                        </w:rPr>
                      </w:pPr>
                      <w:proofErr w:type="spellStart"/>
                      <w:proofErr w:type="gramStart"/>
                      <w:r>
                        <w:rPr>
                          <w:color w:val="000000" w:themeColor="text1"/>
                        </w:rPr>
                        <w:t>Нераспре</w:t>
                      </w:r>
                      <w:proofErr w:type="spellEnd"/>
                      <w:r>
                        <w:rPr>
                          <w:color w:val="000000" w:themeColor="text1"/>
                        </w:rPr>
                        <w:t>-деленная</w:t>
                      </w:r>
                      <w:proofErr w:type="gramEnd"/>
                      <w:r>
                        <w:rPr>
                          <w:color w:val="000000" w:themeColor="text1"/>
                        </w:rPr>
                        <w:t xml:space="preserve"> прибыль</w:t>
                      </w:r>
                    </w:p>
                  </w:txbxContent>
                </v:textbox>
                <w10:wrap anchorx="margin"/>
              </v:roundrect>
            </w:pict>
          </mc:Fallback>
        </mc:AlternateContent>
      </w:r>
    </w:p>
    <w:p w:rsidR="008944F0" w:rsidRPr="00DE4B16" w:rsidRDefault="008944F0" w:rsidP="009E74B9">
      <w:pPr>
        <w:spacing w:after="0" w:line="360" w:lineRule="auto"/>
        <w:ind w:firstLine="709"/>
        <w:jc w:val="both"/>
        <w:rPr>
          <w:rFonts w:ascii="Times New Roman" w:hAnsi="Times New Roman" w:cs="Times New Roman"/>
          <w:sz w:val="28"/>
          <w:szCs w:val="28"/>
          <w:highlight w:val="yellow"/>
        </w:rPr>
      </w:pPr>
    </w:p>
    <w:p w:rsidR="005B70D6" w:rsidRPr="00DE4B16" w:rsidRDefault="005B70D6" w:rsidP="005B70D6">
      <w:pPr>
        <w:spacing w:after="0" w:line="360" w:lineRule="auto"/>
        <w:ind w:firstLine="709"/>
        <w:jc w:val="center"/>
        <w:rPr>
          <w:rFonts w:ascii="Times New Roman" w:hAnsi="Times New Roman" w:cs="Times New Roman"/>
          <w:sz w:val="28"/>
          <w:szCs w:val="28"/>
          <w:highlight w:val="yellow"/>
        </w:rPr>
      </w:pPr>
    </w:p>
    <w:p w:rsidR="008944F0" w:rsidRPr="006F1D6C" w:rsidRDefault="005B70D6" w:rsidP="0031424D">
      <w:pPr>
        <w:spacing w:after="0" w:line="360" w:lineRule="auto"/>
        <w:jc w:val="center"/>
        <w:rPr>
          <w:rFonts w:ascii="Times New Roman" w:hAnsi="Times New Roman" w:cs="Times New Roman"/>
          <w:sz w:val="28"/>
          <w:szCs w:val="28"/>
        </w:rPr>
      </w:pPr>
      <w:r w:rsidRPr="006F1D6C">
        <w:rPr>
          <w:rFonts w:ascii="Times New Roman" w:hAnsi="Times New Roman" w:cs="Times New Roman"/>
          <w:sz w:val="28"/>
          <w:szCs w:val="28"/>
        </w:rPr>
        <w:t>Рис.2. Структура прибыли организации</w:t>
      </w:r>
    </w:p>
    <w:p w:rsidR="008944F0" w:rsidRPr="006F1D6C" w:rsidRDefault="005B70D6" w:rsidP="009E74B9">
      <w:pPr>
        <w:spacing w:after="0" w:line="360" w:lineRule="auto"/>
        <w:ind w:firstLine="709"/>
        <w:jc w:val="both"/>
        <w:rPr>
          <w:rFonts w:ascii="Times New Roman" w:hAnsi="Times New Roman" w:cs="Times New Roman"/>
          <w:sz w:val="28"/>
          <w:szCs w:val="28"/>
        </w:rPr>
      </w:pPr>
      <w:r w:rsidRPr="006F1D6C">
        <w:rPr>
          <w:rFonts w:ascii="Times New Roman" w:hAnsi="Times New Roman" w:cs="Times New Roman"/>
          <w:sz w:val="28"/>
          <w:szCs w:val="28"/>
        </w:rPr>
        <w:t>Источник: составлено автором</w:t>
      </w:r>
    </w:p>
    <w:p w:rsidR="008944F0" w:rsidRDefault="008944F0" w:rsidP="009E74B9">
      <w:pPr>
        <w:spacing w:after="0" w:line="360" w:lineRule="auto"/>
        <w:ind w:firstLine="709"/>
        <w:jc w:val="both"/>
        <w:rPr>
          <w:rFonts w:ascii="Times New Roman" w:hAnsi="Times New Roman" w:cs="Times New Roman"/>
          <w:sz w:val="28"/>
          <w:szCs w:val="28"/>
          <w:highlight w:val="yellow"/>
        </w:rPr>
      </w:pPr>
    </w:p>
    <w:p w:rsidR="00BB52D3" w:rsidRPr="00BB52D3" w:rsidRDefault="00BB52D3" w:rsidP="009E74B9">
      <w:pPr>
        <w:spacing w:after="0" w:line="360" w:lineRule="auto"/>
        <w:ind w:firstLine="709"/>
        <w:jc w:val="both"/>
        <w:rPr>
          <w:rFonts w:ascii="Times New Roman" w:hAnsi="Times New Roman" w:cs="Times New Roman"/>
          <w:sz w:val="28"/>
          <w:szCs w:val="28"/>
        </w:rPr>
      </w:pPr>
      <w:r w:rsidRPr="00BB52D3">
        <w:rPr>
          <w:rFonts w:ascii="Times New Roman" w:hAnsi="Times New Roman" w:cs="Times New Roman"/>
          <w:sz w:val="28"/>
          <w:szCs w:val="28"/>
        </w:rPr>
        <w:t>Стоит отметить, что абсолютная величина прибыли не может достаточно полно отразить экономическую эффективность работы компании, поскольку не отражает все меры распределения прибыли. Ниже приведем более подробную характеристику разных видов прибыли.</w:t>
      </w:r>
    </w:p>
    <w:p w:rsidR="00BB52D3" w:rsidRPr="00BB52D3" w:rsidRDefault="00BB52D3" w:rsidP="00BB52D3">
      <w:pPr>
        <w:spacing w:after="0" w:line="360" w:lineRule="auto"/>
        <w:ind w:firstLine="709"/>
        <w:jc w:val="both"/>
        <w:rPr>
          <w:rFonts w:ascii="Times New Roman" w:hAnsi="Times New Roman" w:cs="Times New Roman"/>
          <w:sz w:val="28"/>
          <w:szCs w:val="28"/>
        </w:rPr>
      </w:pPr>
      <w:r w:rsidRPr="00BB52D3">
        <w:rPr>
          <w:rFonts w:ascii="Times New Roman" w:hAnsi="Times New Roman" w:cs="Times New Roman"/>
          <w:sz w:val="28"/>
          <w:szCs w:val="28"/>
        </w:rPr>
        <w:t xml:space="preserve">Валовая прибыль рассчитывается путем вычитая из общей суммы выручки налоговые отчисления и себестоимость основного производства, то есть расходов, которые были совершенны в процессе производства продукции или реализации услуг [Пашаев, с.492]. </w:t>
      </w:r>
    </w:p>
    <w:p w:rsidR="00BB52D3" w:rsidRPr="00BB52D3" w:rsidRDefault="00BB52D3" w:rsidP="00BB52D3">
      <w:pPr>
        <w:spacing w:after="0" w:line="360" w:lineRule="auto"/>
        <w:ind w:firstLine="709"/>
        <w:jc w:val="both"/>
        <w:rPr>
          <w:rFonts w:ascii="Times New Roman" w:hAnsi="Times New Roman" w:cs="Times New Roman"/>
          <w:sz w:val="28"/>
          <w:szCs w:val="28"/>
        </w:rPr>
      </w:pPr>
      <w:r w:rsidRPr="00BB52D3">
        <w:rPr>
          <w:rFonts w:ascii="Times New Roman" w:hAnsi="Times New Roman" w:cs="Times New Roman"/>
          <w:sz w:val="28"/>
          <w:szCs w:val="28"/>
        </w:rPr>
        <w:t xml:space="preserve">Прибыль от продаж — разница между валовой прибылью и коммерческими/управленческими расходами. </w:t>
      </w:r>
    </w:p>
    <w:p w:rsidR="00BB52D3" w:rsidRDefault="00EB3366" w:rsidP="00BB52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Прибыль до налогообложения включает в себя прибыль от всех видов деятельности до начисления налога.</w:t>
      </w:r>
    </w:p>
    <w:p w:rsidR="00EB3366" w:rsidRDefault="00EB3366" w:rsidP="00BB52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Чистая прибыль </w:t>
      </w:r>
      <w:r w:rsidR="00406245">
        <w:rPr>
          <w:rFonts w:ascii="Times New Roman" w:hAnsi="Times New Roman" w:cs="Times New Roman"/>
          <w:sz w:val="28"/>
          <w:szCs w:val="28"/>
        </w:rPr>
        <w:t xml:space="preserve">— доход от производственной и другого вида деятельности, которая остается в распоряжении компании. </w:t>
      </w:r>
    </w:p>
    <w:p w:rsidR="0031424D" w:rsidRDefault="00406245" w:rsidP="00406245">
      <w:pPr>
        <w:spacing w:after="0" w:line="360" w:lineRule="auto"/>
        <w:ind w:firstLine="709"/>
        <w:jc w:val="both"/>
        <w:rPr>
          <w:rFonts w:ascii="Times New Roman" w:hAnsi="Times New Roman" w:cs="Times New Roman"/>
          <w:sz w:val="28"/>
          <w:szCs w:val="28"/>
        </w:rPr>
      </w:pPr>
      <w:r w:rsidRPr="00406245">
        <w:rPr>
          <w:rFonts w:ascii="Times New Roman" w:hAnsi="Times New Roman" w:cs="Times New Roman"/>
          <w:sz w:val="28"/>
          <w:szCs w:val="28"/>
        </w:rPr>
        <w:t>Нераспределенная прибыль — чистая прибыль за вычетом оставшихся расходов, таких как: дивиденды, выплаты по инвестиционным проектам, вложения в расширение производства и т.д.</w:t>
      </w:r>
      <w:r w:rsidR="0031424D" w:rsidRPr="00406245">
        <w:rPr>
          <w:rFonts w:ascii="Times New Roman" w:hAnsi="Times New Roman" w:cs="Times New Roman"/>
          <w:sz w:val="28"/>
          <w:szCs w:val="28"/>
        </w:rPr>
        <w:t xml:space="preserve"> [Мягкова, с.92]. </w:t>
      </w:r>
    </w:p>
    <w:p w:rsidR="00406245" w:rsidRDefault="00406245" w:rsidP="004062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чистая прибыль — главный показатель экономического развития бизнеса.</w:t>
      </w:r>
    </w:p>
    <w:p w:rsidR="00406245" w:rsidRDefault="00406245" w:rsidP="004062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Способы и принципы распределения чистой прибыли формируются компанией самостоятельно и, как правило, отражаются в учетной политики организации. </w:t>
      </w:r>
      <w:r w:rsidR="00E17BC6">
        <w:rPr>
          <w:rFonts w:ascii="Times New Roman" w:hAnsi="Times New Roman" w:cs="Times New Roman"/>
          <w:sz w:val="28"/>
          <w:szCs w:val="28"/>
        </w:rPr>
        <w:t xml:space="preserve"> Распределение чистой прибыли зависит от количество нераспределенного дохода, перспективных направлений развития компании, стратегического планирования организации и текущей экономической ситуации на отраслевом рынке.  </w:t>
      </w:r>
    </w:p>
    <w:p w:rsidR="00E17BC6" w:rsidRDefault="00E17BC6" w:rsidP="004062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стоит отметить, что в отчетном году компания использует прибыль прошлых лет, направляя их на текущие нужды организации. Чистая прибыль — дополнительный финансовый резерв, который можно использовать для пополнения основных фондов компании или повышения уровня уставного капитала. </w:t>
      </w:r>
    </w:p>
    <w:p w:rsidR="00E17BC6" w:rsidRDefault="00E82056" w:rsidP="004062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Вторым главным показателем финансовой эффективности работы компании является рентабельность. Данный показатель относится к относительной категории. Рентабельность дает возможность оценить прибыльность организации с разных точек зрения.  Вместе с прибылью рентабельность дает полную характеристику эффективности использования ресурсов компании.</w:t>
      </w:r>
    </w:p>
    <w:p w:rsidR="0031424D" w:rsidRDefault="00E82056" w:rsidP="00973E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Отечественный автор финансовых работ по эффективности работы предприятий В.А. </w:t>
      </w:r>
      <w:proofErr w:type="spellStart"/>
      <w:r>
        <w:rPr>
          <w:rFonts w:ascii="Times New Roman" w:hAnsi="Times New Roman" w:cs="Times New Roman"/>
          <w:sz w:val="28"/>
          <w:szCs w:val="28"/>
        </w:rPr>
        <w:t>Талькевич</w:t>
      </w:r>
      <w:proofErr w:type="spellEnd"/>
      <w:r>
        <w:rPr>
          <w:rFonts w:ascii="Times New Roman" w:hAnsi="Times New Roman" w:cs="Times New Roman"/>
          <w:sz w:val="28"/>
          <w:szCs w:val="28"/>
        </w:rPr>
        <w:t xml:space="preserve"> дал следующие определение рентабельности — относительная величина, которая показывает уровень затрат</w:t>
      </w:r>
      <w:r w:rsidR="00973E29">
        <w:rPr>
          <w:rFonts w:ascii="Times New Roman" w:hAnsi="Times New Roman" w:cs="Times New Roman"/>
          <w:sz w:val="28"/>
          <w:szCs w:val="28"/>
        </w:rPr>
        <w:t xml:space="preserve"> и степень использования ресурсов компании. Рентабельность отражает меру </w:t>
      </w:r>
      <w:r w:rsidR="00973E29" w:rsidRPr="00973E29">
        <w:rPr>
          <w:rFonts w:ascii="Times New Roman" w:hAnsi="Times New Roman" w:cs="Times New Roman"/>
          <w:sz w:val="28"/>
          <w:szCs w:val="28"/>
        </w:rPr>
        <w:t>прибыльности компании в долгосрочной стратегии</w:t>
      </w:r>
      <w:r w:rsidR="0031424D" w:rsidRPr="00973E29">
        <w:rPr>
          <w:rFonts w:ascii="Times New Roman" w:hAnsi="Times New Roman" w:cs="Times New Roman"/>
          <w:sz w:val="28"/>
          <w:szCs w:val="28"/>
        </w:rPr>
        <w:t xml:space="preserve"> [</w:t>
      </w:r>
      <w:proofErr w:type="spellStart"/>
      <w:r w:rsidR="0031424D" w:rsidRPr="00973E29">
        <w:rPr>
          <w:rFonts w:ascii="Times New Roman" w:hAnsi="Times New Roman" w:cs="Times New Roman"/>
          <w:sz w:val="28"/>
          <w:szCs w:val="28"/>
        </w:rPr>
        <w:t>Талькевич</w:t>
      </w:r>
      <w:proofErr w:type="spellEnd"/>
      <w:r w:rsidR="0031424D" w:rsidRPr="00973E29">
        <w:rPr>
          <w:rFonts w:ascii="Times New Roman" w:hAnsi="Times New Roman" w:cs="Times New Roman"/>
          <w:sz w:val="28"/>
          <w:szCs w:val="28"/>
        </w:rPr>
        <w:t>, с.581]</w:t>
      </w:r>
      <w:r w:rsidR="009E74B9" w:rsidRPr="00973E29">
        <w:rPr>
          <w:rFonts w:ascii="Times New Roman" w:hAnsi="Times New Roman" w:cs="Times New Roman"/>
          <w:sz w:val="28"/>
          <w:szCs w:val="28"/>
        </w:rPr>
        <w:t xml:space="preserve">. </w:t>
      </w:r>
    </w:p>
    <w:p w:rsidR="00973E29" w:rsidRDefault="00361D54" w:rsidP="00973E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расчета коэффициентов рентабельности используют отношении чистой прибыли к затраченным средствам на производство продукции или оказания услуг, либо к выручке от продаж. </w:t>
      </w:r>
    </w:p>
    <w:p w:rsidR="00361D54" w:rsidRDefault="00361D54" w:rsidP="00973E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Значения рентабельности можно выражать в двух формах:</w:t>
      </w:r>
    </w:p>
    <w:p w:rsidR="00361D54" w:rsidRDefault="00361D54" w:rsidP="00973E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десятичной дроби (коэффициент рентабельности);</w:t>
      </w:r>
    </w:p>
    <w:p w:rsidR="00361D54" w:rsidRDefault="00361D54" w:rsidP="00973E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процентах (показатели рентабельности).</w:t>
      </w:r>
    </w:p>
    <w:p w:rsidR="00361D54" w:rsidRDefault="00361D54" w:rsidP="00973E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рентабельность дает возможность оценить относительную прибыльность компании, эффективность функционирования бизнеса по </w:t>
      </w:r>
      <w:r>
        <w:rPr>
          <w:rFonts w:ascii="Times New Roman" w:hAnsi="Times New Roman" w:cs="Times New Roman"/>
          <w:sz w:val="28"/>
          <w:szCs w:val="28"/>
        </w:rPr>
        <w:lastRenderedPageBreak/>
        <w:t>основным важным направлениям деятельности — производство, инвестиции и финансы.</w:t>
      </w:r>
    </w:p>
    <w:p w:rsidR="00361D54" w:rsidRDefault="00361D54" w:rsidP="00973E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повышения роста рентабельности можно использовать следующие резервы:</w:t>
      </w:r>
    </w:p>
    <w:p w:rsidR="00361D54" w:rsidRDefault="00361D54" w:rsidP="00361D54">
      <w:pPr>
        <w:pStyle w:val="a3"/>
        <w:numPr>
          <w:ilvl w:val="0"/>
          <w:numId w:val="4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Снижения себестоимости продукции или услуг.</w:t>
      </w:r>
    </w:p>
    <w:p w:rsidR="00361D54" w:rsidRDefault="00361D54" w:rsidP="00361D54">
      <w:pPr>
        <w:pStyle w:val="a3"/>
        <w:numPr>
          <w:ilvl w:val="0"/>
          <w:numId w:val="4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Увеличение показателя прибыли от продажи товаров или оказания услугу.</w:t>
      </w:r>
    </w:p>
    <w:p w:rsidR="00361D54" w:rsidRDefault="00EE3B0B" w:rsidP="009E74B9">
      <w:pPr>
        <w:spacing w:after="0" w:line="360" w:lineRule="auto"/>
        <w:ind w:firstLine="709"/>
        <w:jc w:val="both"/>
        <w:rPr>
          <w:rFonts w:ascii="Times New Roman" w:hAnsi="Times New Roman" w:cs="Times New Roman"/>
          <w:sz w:val="28"/>
          <w:szCs w:val="28"/>
        </w:rPr>
      </w:pPr>
      <w:r w:rsidRPr="00EE3B0B">
        <w:rPr>
          <w:rFonts w:ascii="Times New Roman" w:hAnsi="Times New Roman" w:cs="Times New Roman"/>
          <w:sz w:val="28"/>
          <w:szCs w:val="28"/>
        </w:rPr>
        <w:t>Анализ динамики изменений показателей рентабельности дает возможность определит</w:t>
      </w:r>
      <w:r>
        <w:rPr>
          <w:rFonts w:ascii="Times New Roman" w:hAnsi="Times New Roman" w:cs="Times New Roman"/>
          <w:sz w:val="28"/>
          <w:szCs w:val="28"/>
        </w:rPr>
        <w:t>ь тенденцию развития компании и предпринять меры для улучшения производственной деятельности, стабилизации своих финансовых показателей и удержания конкурентных позиций в отрасли.</w:t>
      </w:r>
    </w:p>
    <w:p w:rsidR="00EE3B0B" w:rsidRDefault="00EE3B0B" w:rsidP="009E74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практики компании чаще всего используют две категории показателей рентабельности:</w:t>
      </w:r>
    </w:p>
    <w:p w:rsidR="00EE3B0B" w:rsidRDefault="00EE3B0B" w:rsidP="009E74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рентабельность продукции, то есть ее продаж;</w:t>
      </w:r>
    </w:p>
    <w:p w:rsidR="00EE3B0B" w:rsidRDefault="00EE3B0B" w:rsidP="009E74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рентабельность капитала или инвестиций. </w:t>
      </w:r>
    </w:p>
    <w:p w:rsidR="00EE3B0B" w:rsidRDefault="00EE3B0B" w:rsidP="009E74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Среди факторов, которые влияют на количественное значение рентабельности</w:t>
      </w:r>
      <w:r w:rsidR="005B25C6">
        <w:rPr>
          <w:rFonts w:ascii="Times New Roman" w:hAnsi="Times New Roman" w:cs="Times New Roman"/>
          <w:sz w:val="28"/>
          <w:szCs w:val="28"/>
        </w:rPr>
        <w:t>,</w:t>
      </w:r>
      <w:r>
        <w:rPr>
          <w:rFonts w:ascii="Times New Roman" w:hAnsi="Times New Roman" w:cs="Times New Roman"/>
          <w:sz w:val="28"/>
          <w:szCs w:val="28"/>
        </w:rPr>
        <w:t xml:space="preserve"> </w:t>
      </w:r>
      <w:r w:rsidR="005B25C6">
        <w:rPr>
          <w:rFonts w:ascii="Times New Roman" w:hAnsi="Times New Roman" w:cs="Times New Roman"/>
          <w:sz w:val="28"/>
          <w:szCs w:val="28"/>
        </w:rPr>
        <w:t>являются</w:t>
      </w:r>
      <w:r>
        <w:rPr>
          <w:rFonts w:ascii="Times New Roman" w:hAnsi="Times New Roman" w:cs="Times New Roman"/>
          <w:sz w:val="28"/>
          <w:szCs w:val="28"/>
        </w:rPr>
        <w:t xml:space="preserve"> производственные возможности по выпуску продукции, ее последующей реализации и получения прибыли, а также выручка от продаж товаров, которая служит источником</w:t>
      </w:r>
      <w:r w:rsidR="005B25C6">
        <w:rPr>
          <w:rFonts w:ascii="Times New Roman" w:hAnsi="Times New Roman" w:cs="Times New Roman"/>
          <w:sz w:val="28"/>
          <w:szCs w:val="28"/>
        </w:rPr>
        <w:t xml:space="preserve"> поступления средств в компанию </w:t>
      </w:r>
      <w:r>
        <w:rPr>
          <w:rFonts w:ascii="Times New Roman" w:hAnsi="Times New Roman" w:cs="Times New Roman"/>
          <w:sz w:val="28"/>
          <w:szCs w:val="28"/>
        </w:rPr>
        <w:t xml:space="preserve">и формирования дохода. </w:t>
      </w:r>
    </w:p>
    <w:p w:rsidR="009E74B9" w:rsidRDefault="009E74B9" w:rsidP="00916D2E"/>
    <w:p w:rsidR="009E74B9" w:rsidRPr="006266D6" w:rsidRDefault="006266D6" w:rsidP="006266D6">
      <w:pPr>
        <w:pStyle w:val="1"/>
        <w:spacing w:before="0" w:line="360" w:lineRule="auto"/>
        <w:jc w:val="center"/>
        <w:rPr>
          <w:rFonts w:ascii="Times New Roman" w:hAnsi="Times New Roman" w:cs="Times New Roman"/>
          <w:color w:val="auto"/>
          <w:sz w:val="28"/>
          <w:szCs w:val="28"/>
        </w:rPr>
      </w:pPr>
      <w:bookmarkStart w:id="4" w:name="_Toc100224028"/>
      <w:r w:rsidRPr="006266D6">
        <w:rPr>
          <w:rFonts w:ascii="Times New Roman" w:hAnsi="Times New Roman" w:cs="Times New Roman"/>
          <w:color w:val="auto"/>
          <w:sz w:val="28"/>
          <w:szCs w:val="28"/>
        </w:rPr>
        <w:t>1.3. МЕТОДИКА АНАЛИЗА ФИНАНСОВЫХ РЕЗУЛЬТАТОВ ДЕЯТЕЛЬНОСТИ ПРЕДПРИЯТИИ</w:t>
      </w:r>
      <w:bookmarkEnd w:id="4"/>
    </w:p>
    <w:p w:rsidR="009E74B9" w:rsidRDefault="009E74B9" w:rsidP="00916D2E"/>
    <w:p w:rsidR="005B25C6" w:rsidRPr="005B25C6" w:rsidRDefault="005B25C6" w:rsidP="00A17775">
      <w:pPr>
        <w:spacing w:after="0" w:line="360" w:lineRule="auto"/>
        <w:ind w:firstLine="709"/>
        <w:jc w:val="both"/>
        <w:rPr>
          <w:rFonts w:ascii="Times New Roman" w:hAnsi="Times New Roman" w:cs="Times New Roman"/>
          <w:sz w:val="28"/>
          <w:szCs w:val="28"/>
        </w:rPr>
      </w:pPr>
      <w:r w:rsidRPr="005B25C6">
        <w:rPr>
          <w:rFonts w:ascii="Times New Roman" w:hAnsi="Times New Roman" w:cs="Times New Roman"/>
          <w:sz w:val="28"/>
          <w:szCs w:val="28"/>
        </w:rPr>
        <w:t>В финансовом анализе деятельности компании более подробному рассмотрению принадлежит прибыль до налогообложения, которая составляет основную ее часть.</w:t>
      </w:r>
    </w:p>
    <w:p w:rsidR="005B25C6" w:rsidRDefault="005B25C6" w:rsidP="005B25C6">
      <w:pPr>
        <w:spacing w:after="0" w:line="360" w:lineRule="auto"/>
        <w:ind w:firstLine="709"/>
        <w:jc w:val="both"/>
        <w:rPr>
          <w:rFonts w:ascii="Times New Roman" w:hAnsi="Times New Roman" w:cs="Times New Roman"/>
          <w:sz w:val="28"/>
          <w:szCs w:val="28"/>
        </w:rPr>
      </w:pPr>
      <w:r w:rsidRPr="005B25C6">
        <w:rPr>
          <w:rFonts w:ascii="Times New Roman" w:hAnsi="Times New Roman" w:cs="Times New Roman"/>
          <w:sz w:val="28"/>
          <w:szCs w:val="28"/>
        </w:rPr>
        <w:t>Для оценки финансовых показателей компании используется данные бухгалтерского отчета и форма 2 «Отчет о финансовых результатах»</w:t>
      </w:r>
      <w:r w:rsidR="00A17775" w:rsidRPr="005B25C6">
        <w:rPr>
          <w:rFonts w:ascii="Times New Roman" w:hAnsi="Times New Roman" w:cs="Times New Roman"/>
          <w:sz w:val="28"/>
          <w:szCs w:val="28"/>
        </w:rPr>
        <w:t xml:space="preserve"> [Положения по бухгалтерскому учету «Доходы организации»]. </w:t>
      </w:r>
    </w:p>
    <w:p w:rsidR="005B25C6" w:rsidRPr="005B25C6" w:rsidRDefault="005B25C6" w:rsidP="005B25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Фундаментальной базой для сравнения фактической прибыли может служить как прибыль предыдущего отчетного периода, так и плановые показатели, которые предприятие должно было достичь.</w:t>
      </w:r>
    </w:p>
    <w:p w:rsidR="00A17775" w:rsidRDefault="00A17775" w:rsidP="00A17775">
      <w:pPr>
        <w:spacing w:after="0" w:line="360" w:lineRule="auto"/>
        <w:ind w:firstLine="709"/>
        <w:jc w:val="both"/>
        <w:rPr>
          <w:rFonts w:ascii="Times New Roman" w:hAnsi="Times New Roman" w:cs="Times New Roman"/>
          <w:sz w:val="28"/>
          <w:szCs w:val="28"/>
        </w:rPr>
      </w:pPr>
      <w:r w:rsidRPr="00A17775">
        <w:rPr>
          <w:rFonts w:ascii="Times New Roman" w:hAnsi="Times New Roman" w:cs="Times New Roman"/>
          <w:sz w:val="28"/>
          <w:szCs w:val="28"/>
        </w:rPr>
        <w:t>В ходе анализа рассчиты</w:t>
      </w:r>
      <w:r>
        <w:rPr>
          <w:rFonts w:ascii="Times New Roman" w:hAnsi="Times New Roman" w:cs="Times New Roman"/>
          <w:sz w:val="28"/>
          <w:szCs w:val="28"/>
        </w:rPr>
        <w:t xml:space="preserve">ваются следующие показатели: </w:t>
      </w:r>
    </w:p>
    <w:p w:rsidR="00A17775" w:rsidRDefault="00A17775" w:rsidP="00A177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абсолютно</w:t>
      </w:r>
      <w:r w:rsidR="00A05B20">
        <w:rPr>
          <w:rFonts w:ascii="Times New Roman" w:hAnsi="Times New Roman" w:cs="Times New Roman"/>
          <w:sz w:val="28"/>
          <w:szCs w:val="28"/>
        </w:rPr>
        <w:t>е отклонение, которые выражает разницу между отчетным и базисным периодом</w:t>
      </w:r>
      <w:r>
        <w:rPr>
          <w:rFonts w:ascii="Times New Roman" w:hAnsi="Times New Roman" w:cs="Times New Roman"/>
          <w:sz w:val="28"/>
          <w:szCs w:val="28"/>
        </w:rPr>
        <w:t xml:space="preserve"> в рублях и</w:t>
      </w:r>
      <w:r w:rsidR="00A05B20">
        <w:rPr>
          <w:rFonts w:ascii="Times New Roman" w:hAnsi="Times New Roman" w:cs="Times New Roman"/>
          <w:sz w:val="28"/>
          <w:szCs w:val="28"/>
        </w:rPr>
        <w:t>ли</w:t>
      </w:r>
      <w:r>
        <w:rPr>
          <w:rFonts w:ascii="Times New Roman" w:hAnsi="Times New Roman" w:cs="Times New Roman"/>
          <w:sz w:val="28"/>
          <w:szCs w:val="28"/>
        </w:rPr>
        <w:t xml:space="preserve"> других денежных единиц;</w:t>
      </w:r>
    </w:p>
    <w:p w:rsidR="00A05B20" w:rsidRDefault="00A17775" w:rsidP="00A05B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5B20">
        <w:rPr>
          <w:rFonts w:ascii="Times New Roman" w:hAnsi="Times New Roman" w:cs="Times New Roman"/>
          <w:sz w:val="28"/>
          <w:szCs w:val="28"/>
        </w:rPr>
        <w:t>темп роста, рассчитывается как соотношение отчетного и базисного периода, выражается в процентах.</w:t>
      </w:r>
    </w:p>
    <w:p w:rsidR="00A60E8A" w:rsidRDefault="00A60E8A" w:rsidP="00A05B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анализа динамики изменения финансовых результатов возможно оценить:</w:t>
      </w:r>
    </w:p>
    <w:p w:rsidR="00A60E8A" w:rsidRDefault="00A60E8A" w:rsidP="00A05B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текущие конкурентные позиции компании, так активный рост прибыли говорит о высокой конкурентоспособности организации;</w:t>
      </w:r>
    </w:p>
    <w:p w:rsidR="00A60E8A" w:rsidRDefault="00A60E8A" w:rsidP="00A05B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эффективность стратегического управления компанией, например, </w:t>
      </w:r>
      <w:r w:rsidR="00F72F3E">
        <w:rPr>
          <w:rFonts w:ascii="Times New Roman" w:hAnsi="Times New Roman" w:cs="Times New Roman"/>
          <w:sz w:val="28"/>
          <w:szCs w:val="28"/>
        </w:rPr>
        <w:t>снижение</w:t>
      </w:r>
      <w:r>
        <w:rPr>
          <w:rFonts w:ascii="Times New Roman" w:hAnsi="Times New Roman" w:cs="Times New Roman"/>
          <w:sz w:val="28"/>
          <w:szCs w:val="28"/>
        </w:rPr>
        <w:t xml:space="preserve"> прибыли от продаж продукции и одновременное увеличение показателей по прочим </w:t>
      </w:r>
      <w:r w:rsidR="00F72F3E">
        <w:rPr>
          <w:rFonts w:ascii="Times New Roman" w:hAnsi="Times New Roman" w:cs="Times New Roman"/>
          <w:sz w:val="28"/>
          <w:szCs w:val="28"/>
        </w:rPr>
        <w:t>доходам, дает повод говорить о снижении продуктивности основного вида деятельности компании и необходимости ее смены или модернизации;</w:t>
      </w:r>
    </w:p>
    <w:p w:rsidR="00A05B20" w:rsidRDefault="00F72F3E" w:rsidP="00F72F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качество работы финансово-правовой стороны организации, так, например, увеличение прочих доходов говорит о том, что ведется продуктивная и качественная работы юридической службы </w:t>
      </w:r>
      <w:proofErr w:type="spellStart"/>
      <w:r>
        <w:rPr>
          <w:rFonts w:ascii="Times New Roman" w:hAnsi="Times New Roman" w:cs="Times New Roman"/>
          <w:sz w:val="28"/>
          <w:szCs w:val="28"/>
        </w:rPr>
        <w:t>компнаии</w:t>
      </w:r>
      <w:proofErr w:type="spellEnd"/>
      <w:r>
        <w:rPr>
          <w:rFonts w:ascii="Times New Roman" w:hAnsi="Times New Roman" w:cs="Times New Roman"/>
          <w:sz w:val="28"/>
          <w:szCs w:val="28"/>
        </w:rPr>
        <w:t xml:space="preserve"> по взысканию дебиторской </w:t>
      </w:r>
      <w:r w:rsidRPr="00F72F3E">
        <w:rPr>
          <w:rFonts w:ascii="Times New Roman" w:hAnsi="Times New Roman" w:cs="Times New Roman"/>
          <w:sz w:val="28"/>
          <w:szCs w:val="28"/>
        </w:rPr>
        <w:t xml:space="preserve">задолженности </w:t>
      </w:r>
      <w:r w:rsidR="00B264C8" w:rsidRPr="00F72F3E">
        <w:rPr>
          <w:rFonts w:ascii="Times New Roman" w:hAnsi="Times New Roman" w:cs="Times New Roman"/>
          <w:sz w:val="28"/>
          <w:szCs w:val="28"/>
        </w:rPr>
        <w:t>[</w:t>
      </w:r>
      <w:proofErr w:type="spellStart"/>
      <w:r w:rsidR="00B264C8" w:rsidRPr="00F72F3E">
        <w:rPr>
          <w:rFonts w:ascii="Times New Roman" w:hAnsi="Times New Roman" w:cs="Times New Roman"/>
          <w:sz w:val="28"/>
          <w:szCs w:val="28"/>
        </w:rPr>
        <w:t>Горвенко</w:t>
      </w:r>
      <w:proofErr w:type="spellEnd"/>
      <w:r w:rsidR="00B264C8" w:rsidRPr="00F72F3E">
        <w:rPr>
          <w:rFonts w:ascii="Times New Roman" w:hAnsi="Times New Roman" w:cs="Times New Roman"/>
          <w:sz w:val="28"/>
          <w:szCs w:val="28"/>
        </w:rPr>
        <w:t>, с.92]</w:t>
      </w:r>
      <w:r w:rsidR="00A05B20" w:rsidRPr="00F72F3E">
        <w:rPr>
          <w:rFonts w:ascii="Times New Roman" w:hAnsi="Times New Roman" w:cs="Times New Roman"/>
          <w:sz w:val="28"/>
          <w:szCs w:val="28"/>
        </w:rPr>
        <w:t>.</w:t>
      </w:r>
    </w:p>
    <w:p w:rsidR="00B264C8" w:rsidRPr="00B264C8" w:rsidRDefault="00B264C8" w:rsidP="00B264C8">
      <w:pPr>
        <w:spacing w:after="0" w:line="360" w:lineRule="auto"/>
        <w:ind w:firstLine="709"/>
        <w:contextualSpacing/>
        <w:jc w:val="both"/>
        <w:rPr>
          <w:rFonts w:ascii="Times New Roman" w:eastAsia="Calibri" w:hAnsi="Times New Roman" w:cs="Times New Roman"/>
          <w:sz w:val="28"/>
          <w:szCs w:val="28"/>
        </w:rPr>
      </w:pPr>
      <w:r w:rsidRPr="00B264C8">
        <w:rPr>
          <w:rFonts w:ascii="Times New Roman" w:eastAsia="Calibri" w:hAnsi="Times New Roman" w:cs="Times New Roman"/>
          <w:sz w:val="28"/>
          <w:szCs w:val="28"/>
        </w:rPr>
        <w:t>Выручка от реализации про</w:t>
      </w:r>
      <w:r>
        <w:rPr>
          <w:rFonts w:ascii="Times New Roman" w:eastAsia="Calibri" w:hAnsi="Times New Roman" w:cs="Times New Roman"/>
          <w:sz w:val="28"/>
          <w:szCs w:val="28"/>
        </w:rPr>
        <w:t xml:space="preserve">дукции в стоимостном выражении </w:t>
      </w:r>
      <w:r w:rsidRPr="00B264C8">
        <w:rPr>
          <w:rFonts w:ascii="Times New Roman" w:eastAsia="Calibri" w:hAnsi="Times New Roman" w:cs="Times New Roman"/>
          <w:sz w:val="28"/>
          <w:szCs w:val="28"/>
        </w:rPr>
        <w:t>определяется по формуле:</w:t>
      </w:r>
    </w:p>
    <w:p w:rsidR="00B264C8" w:rsidRPr="00C83FCC" w:rsidRDefault="00C83FCC" w:rsidP="00C83FCC">
      <w:pPr>
        <w:spacing w:after="0" w:line="360" w:lineRule="auto"/>
        <w:ind w:firstLine="709"/>
        <w:contextualSpacing/>
        <w:rPr>
          <w:rFonts w:ascii="Times New Roman" w:eastAsia="Times New Roman" w:hAnsi="Times New Roman" w:cs="Times New Roman"/>
          <w:sz w:val="28"/>
          <w:szCs w:val="28"/>
        </w:rPr>
      </w:pPr>
      <m:oMath>
        <m:r>
          <m:rPr>
            <m:sty m:val="p"/>
          </m:rPr>
          <w:rPr>
            <w:rFonts w:ascii="Cambria Math" w:eastAsia="Calibri" w:hAnsi="Cambria Math" w:cs="Times New Roman"/>
            <w:sz w:val="28"/>
            <w:szCs w:val="28"/>
          </w:rPr>
          <m:t>В=</m:t>
        </m:r>
        <m:r>
          <m:rPr>
            <m:sty m:val="p"/>
          </m:rPr>
          <w:rPr>
            <w:rFonts w:ascii="Cambria Math" w:eastAsia="Calibri" w:hAnsi="Cambria Math" w:cs="Times New Roman"/>
            <w:sz w:val="28"/>
            <w:szCs w:val="28"/>
            <w:lang w:val="en-US"/>
          </w:rPr>
          <m:t>Q</m:t>
        </m:r>
        <m:r>
          <m:rPr>
            <m:sty m:val="p"/>
          </m:rPr>
          <w:rPr>
            <w:rFonts w:ascii="Cambria Math" w:eastAsia="Calibri" w:hAnsi="Cambria Math" w:cs="Times New Roman"/>
            <w:sz w:val="28"/>
            <w:szCs w:val="28"/>
          </w:rPr>
          <m:t>*</m:t>
        </m:r>
        <m:r>
          <m:rPr>
            <m:sty m:val="p"/>
          </m:rPr>
          <w:rPr>
            <w:rFonts w:ascii="Cambria Math" w:eastAsia="Calibri" w:hAnsi="Cambria Math" w:cs="Times New Roman"/>
            <w:sz w:val="28"/>
            <w:szCs w:val="28"/>
            <w:lang w:val="en-US"/>
          </w:rPr>
          <m:t>P</m:t>
        </m:r>
      </m:oMath>
      <w:r w:rsidRPr="00C83FC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C83FCC">
        <w:rPr>
          <w:rFonts w:ascii="Times New Roman" w:eastAsia="Times New Roman" w:hAnsi="Times New Roman" w:cs="Times New Roman"/>
          <w:sz w:val="28"/>
          <w:szCs w:val="28"/>
        </w:rPr>
        <w:t>(1)</w:t>
      </w:r>
    </w:p>
    <w:p w:rsidR="00B264C8" w:rsidRPr="00B264C8" w:rsidRDefault="00C83FCC" w:rsidP="00C83FCC">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w:r w:rsidR="00B264C8" w:rsidRPr="00B264C8">
        <w:rPr>
          <w:rFonts w:ascii="Times New Roman" w:eastAsia="Times New Roman" w:hAnsi="Times New Roman" w:cs="Times New Roman"/>
          <w:sz w:val="28"/>
          <w:szCs w:val="28"/>
        </w:rPr>
        <w:t>В— выручка в стоимостном выражении, руб.;</w:t>
      </w:r>
    </w:p>
    <w:p w:rsidR="00B264C8" w:rsidRPr="00B264C8" w:rsidRDefault="00B264C8" w:rsidP="00B264C8">
      <w:pPr>
        <w:spacing w:after="0" w:line="360" w:lineRule="auto"/>
        <w:ind w:firstLine="709"/>
        <w:contextualSpacing/>
        <w:jc w:val="both"/>
        <w:rPr>
          <w:rFonts w:ascii="Times New Roman" w:eastAsia="Times New Roman" w:hAnsi="Times New Roman" w:cs="Times New Roman"/>
          <w:sz w:val="28"/>
          <w:szCs w:val="28"/>
        </w:rPr>
      </w:pPr>
      <w:r w:rsidRPr="00B264C8">
        <w:rPr>
          <w:rFonts w:ascii="Times New Roman" w:eastAsia="Times New Roman" w:hAnsi="Times New Roman" w:cs="Times New Roman"/>
          <w:sz w:val="28"/>
          <w:szCs w:val="28"/>
          <w:lang w:val="en-US"/>
        </w:rPr>
        <w:t>Q</w:t>
      </w:r>
      <w:r w:rsidRPr="00B264C8">
        <w:rPr>
          <w:rFonts w:ascii="Times New Roman" w:eastAsia="Times New Roman" w:hAnsi="Times New Roman" w:cs="Times New Roman"/>
          <w:sz w:val="28"/>
          <w:szCs w:val="28"/>
        </w:rPr>
        <w:t xml:space="preserve"> — объем реализации продукции в количественном выражении, </w:t>
      </w:r>
      <w:proofErr w:type="gramStart"/>
      <w:r w:rsidRPr="00B264C8">
        <w:rPr>
          <w:rFonts w:ascii="Times New Roman" w:eastAsia="Times New Roman" w:hAnsi="Times New Roman" w:cs="Times New Roman"/>
          <w:sz w:val="28"/>
          <w:szCs w:val="28"/>
        </w:rPr>
        <w:t>ед.;</w:t>
      </w:r>
      <w:proofErr w:type="gramEnd"/>
    </w:p>
    <w:p w:rsidR="00B264C8" w:rsidRPr="00B264C8" w:rsidRDefault="00B264C8" w:rsidP="00B264C8">
      <w:pPr>
        <w:spacing w:after="0" w:line="360" w:lineRule="auto"/>
        <w:ind w:firstLine="709"/>
        <w:contextualSpacing/>
        <w:jc w:val="both"/>
        <w:rPr>
          <w:rFonts w:ascii="Times New Roman" w:eastAsia="Times New Roman" w:hAnsi="Times New Roman" w:cs="Times New Roman"/>
          <w:sz w:val="28"/>
          <w:szCs w:val="28"/>
        </w:rPr>
      </w:pPr>
      <w:r w:rsidRPr="00B264C8">
        <w:rPr>
          <w:rFonts w:ascii="Times New Roman" w:eastAsia="Times New Roman" w:hAnsi="Times New Roman" w:cs="Times New Roman"/>
          <w:sz w:val="28"/>
          <w:szCs w:val="28"/>
          <w:lang w:val="en-US"/>
        </w:rPr>
        <w:t>P</w:t>
      </w:r>
      <w:r w:rsidRPr="00B264C8">
        <w:rPr>
          <w:rFonts w:ascii="Times New Roman" w:eastAsia="Times New Roman" w:hAnsi="Times New Roman" w:cs="Times New Roman"/>
          <w:sz w:val="28"/>
          <w:szCs w:val="28"/>
        </w:rPr>
        <w:t xml:space="preserve"> — цена за </w:t>
      </w:r>
      <w:proofErr w:type="gramStart"/>
      <w:r w:rsidRPr="00B264C8">
        <w:rPr>
          <w:rFonts w:ascii="Times New Roman" w:eastAsia="Times New Roman" w:hAnsi="Times New Roman" w:cs="Times New Roman"/>
          <w:sz w:val="28"/>
          <w:szCs w:val="28"/>
        </w:rPr>
        <w:t>1</w:t>
      </w:r>
      <w:proofErr w:type="gramEnd"/>
      <w:r w:rsidRPr="00B264C8">
        <w:rPr>
          <w:rFonts w:ascii="Times New Roman" w:eastAsia="Times New Roman" w:hAnsi="Times New Roman" w:cs="Times New Roman"/>
          <w:sz w:val="28"/>
          <w:szCs w:val="28"/>
        </w:rPr>
        <w:t xml:space="preserve"> единицу реализованной продукции, руб.</w:t>
      </w:r>
    </w:p>
    <w:p w:rsidR="00B264C8" w:rsidRPr="00B264C8" w:rsidRDefault="00B264C8" w:rsidP="00B264C8">
      <w:pPr>
        <w:spacing w:after="0" w:line="360" w:lineRule="auto"/>
        <w:ind w:firstLine="709"/>
        <w:contextualSpacing/>
        <w:jc w:val="both"/>
        <w:rPr>
          <w:rFonts w:ascii="Times New Roman" w:eastAsia="Times New Roman" w:hAnsi="Times New Roman" w:cs="Times New Roman"/>
          <w:sz w:val="28"/>
          <w:szCs w:val="28"/>
        </w:rPr>
      </w:pPr>
      <w:r w:rsidRPr="00B264C8">
        <w:rPr>
          <w:rFonts w:ascii="Times New Roman" w:eastAsia="Times New Roman" w:hAnsi="Times New Roman" w:cs="Times New Roman"/>
          <w:sz w:val="28"/>
          <w:szCs w:val="28"/>
        </w:rPr>
        <w:t>Прибыль, получаемая в результате хозяйственной деятельности компании, определяется по формуле:</w:t>
      </w:r>
    </w:p>
    <w:p w:rsidR="00B264C8" w:rsidRPr="00B264C8" w:rsidRDefault="00B264C8" w:rsidP="00C83FCC">
      <w:pPr>
        <w:spacing w:after="0" w:line="360" w:lineRule="auto"/>
        <w:ind w:firstLine="709"/>
        <w:contextualSpacing/>
        <w:rPr>
          <w:rFonts w:ascii="Times New Roman" w:eastAsia="Times New Roman" w:hAnsi="Times New Roman" w:cs="Times New Roman"/>
          <w:sz w:val="28"/>
          <w:szCs w:val="28"/>
        </w:rPr>
      </w:pPr>
      <m:oMath>
        <m:r>
          <w:rPr>
            <w:rFonts w:ascii="Cambria Math" w:eastAsia="Times New Roman" w:hAnsi="Cambria Math" w:cs="Times New Roman"/>
            <w:sz w:val="28"/>
            <w:szCs w:val="28"/>
          </w:rPr>
          <m:t>П=В-ТС</m:t>
        </m:r>
      </m:oMath>
      <w:r w:rsidR="00C83FCC">
        <w:rPr>
          <w:rFonts w:ascii="Times New Roman" w:eastAsia="Times New Roman" w:hAnsi="Times New Roman" w:cs="Times New Roman"/>
          <w:sz w:val="28"/>
          <w:szCs w:val="28"/>
        </w:rPr>
        <w:t>,                                               (2)</w:t>
      </w:r>
    </w:p>
    <w:p w:rsidR="00B264C8" w:rsidRPr="00B264C8" w:rsidRDefault="00C83FCC" w:rsidP="00C83FC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Где </w:t>
      </w:r>
      <w:r w:rsidR="00B264C8" w:rsidRPr="00B264C8">
        <w:rPr>
          <w:rFonts w:ascii="Times New Roman" w:eastAsia="Times New Roman" w:hAnsi="Times New Roman" w:cs="Times New Roman"/>
          <w:sz w:val="28"/>
          <w:szCs w:val="28"/>
        </w:rPr>
        <w:t>П— прибыль, получаемая от реализации продукции, руб.;</w:t>
      </w:r>
    </w:p>
    <w:p w:rsidR="00B264C8" w:rsidRPr="00B264C8" w:rsidRDefault="00B264C8" w:rsidP="00B264C8">
      <w:pPr>
        <w:spacing w:after="0" w:line="360" w:lineRule="auto"/>
        <w:ind w:firstLine="709"/>
        <w:jc w:val="both"/>
        <w:rPr>
          <w:rFonts w:ascii="Times New Roman" w:eastAsia="Times New Roman" w:hAnsi="Times New Roman" w:cs="Times New Roman"/>
          <w:sz w:val="28"/>
          <w:szCs w:val="28"/>
        </w:rPr>
      </w:pPr>
      <w:r w:rsidRPr="00B264C8">
        <w:rPr>
          <w:rFonts w:ascii="Times New Roman" w:eastAsia="Times New Roman" w:hAnsi="Times New Roman" w:cs="Times New Roman"/>
          <w:sz w:val="28"/>
          <w:szCs w:val="28"/>
        </w:rPr>
        <w:t>В — выручка от реализации продукции, руб.;</w:t>
      </w:r>
    </w:p>
    <w:p w:rsidR="00B264C8" w:rsidRDefault="00B264C8" w:rsidP="006E0FDE">
      <w:pPr>
        <w:spacing w:after="0" w:line="360" w:lineRule="auto"/>
        <w:ind w:firstLine="709"/>
        <w:jc w:val="both"/>
        <w:rPr>
          <w:rFonts w:ascii="Times New Roman" w:eastAsia="Times New Roman" w:hAnsi="Times New Roman" w:cs="Times New Roman"/>
          <w:sz w:val="28"/>
          <w:szCs w:val="28"/>
        </w:rPr>
      </w:pPr>
      <w:r w:rsidRPr="00B264C8">
        <w:rPr>
          <w:rFonts w:ascii="Times New Roman" w:eastAsia="Times New Roman" w:hAnsi="Times New Roman" w:cs="Times New Roman"/>
          <w:sz w:val="28"/>
          <w:szCs w:val="28"/>
        </w:rPr>
        <w:t>ТС — издержки производства, которые включены в себестоимость продукцию, руб.</w:t>
      </w:r>
    </w:p>
    <w:p w:rsidR="00693E84" w:rsidRDefault="00693E84" w:rsidP="006E0FD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величину прибыли от основного вида деятельности, то есть от реализации товаров или оказания услуг, оказывают влияние такие факторы, как:</w:t>
      </w:r>
    </w:p>
    <w:p w:rsidR="001C763A" w:rsidRPr="001C763A" w:rsidRDefault="00602999" w:rsidP="006E0FDE">
      <w:pPr>
        <w:pStyle w:val="a3"/>
        <w:numPr>
          <w:ilvl w:val="0"/>
          <w:numId w:val="46"/>
        </w:numPr>
        <w:spacing w:after="0" w:line="36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И</w:t>
      </w:r>
      <w:r w:rsidR="00A05B20" w:rsidRPr="00602999">
        <w:rPr>
          <w:rFonts w:ascii="Times New Roman" w:hAnsi="Times New Roman" w:cs="Times New Roman"/>
          <w:sz w:val="28"/>
          <w:szCs w:val="28"/>
        </w:rPr>
        <w:t>зм</w:t>
      </w:r>
      <w:r>
        <w:rPr>
          <w:rFonts w:ascii="Times New Roman" w:hAnsi="Times New Roman" w:cs="Times New Roman"/>
          <w:sz w:val="28"/>
          <w:szCs w:val="28"/>
        </w:rPr>
        <w:t>енение объема продаж продукции.</w:t>
      </w:r>
      <w:r w:rsidR="006E0FDE">
        <w:rPr>
          <w:rFonts w:ascii="Times New Roman" w:hAnsi="Times New Roman" w:cs="Times New Roman"/>
          <w:sz w:val="28"/>
          <w:szCs w:val="28"/>
        </w:rPr>
        <w:t xml:space="preserve"> </w:t>
      </w:r>
      <w:r>
        <w:rPr>
          <w:rFonts w:ascii="Times New Roman" w:hAnsi="Times New Roman" w:cs="Times New Roman"/>
          <w:sz w:val="28"/>
          <w:szCs w:val="28"/>
        </w:rPr>
        <w:t xml:space="preserve">Так увеличение объема продаж прямопропорционально влияет на величину получаемой прибыли. То есть, при увеличение выручки, прибыли увеличивается, при уменьшении снижается. </w:t>
      </w:r>
      <w:r w:rsidR="006E0FDE">
        <w:rPr>
          <w:rFonts w:ascii="Times New Roman" w:hAnsi="Times New Roman" w:cs="Times New Roman"/>
          <w:sz w:val="28"/>
          <w:szCs w:val="28"/>
        </w:rPr>
        <w:t xml:space="preserve">Но стоит отметить, что увеличение прибыли в данном случае возможно только при условии рентабельности производства. Если выпускаемая продукции нерентабельна, то при увеличение объема продаж будет наблюдаться снижение прибыли. </w:t>
      </w:r>
    </w:p>
    <w:p w:rsidR="001C763A" w:rsidRPr="001C763A" w:rsidRDefault="001C763A" w:rsidP="006E0FDE">
      <w:pPr>
        <w:pStyle w:val="a3"/>
        <w:numPr>
          <w:ilvl w:val="0"/>
          <w:numId w:val="46"/>
        </w:numPr>
        <w:spacing w:after="0" w:line="36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И</w:t>
      </w:r>
      <w:r w:rsidR="00A05B20" w:rsidRPr="001C763A">
        <w:rPr>
          <w:rFonts w:ascii="Times New Roman" w:hAnsi="Times New Roman" w:cs="Times New Roman"/>
          <w:sz w:val="28"/>
          <w:szCs w:val="28"/>
        </w:rPr>
        <w:t xml:space="preserve">зменение состава проданной продукции (работ, услуг) в натуральном выражении; </w:t>
      </w:r>
    </w:p>
    <w:p w:rsidR="001C763A" w:rsidRPr="001C763A" w:rsidRDefault="001C763A" w:rsidP="006E0FDE">
      <w:pPr>
        <w:pStyle w:val="a3"/>
        <w:numPr>
          <w:ilvl w:val="0"/>
          <w:numId w:val="46"/>
        </w:numPr>
        <w:spacing w:after="0" w:line="36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И</w:t>
      </w:r>
      <w:r w:rsidR="006E0FDE">
        <w:rPr>
          <w:rFonts w:ascii="Times New Roman" w:hAnsi="Times New Roman" w:cs="Times New Roman"/>
          <w:sz w:val="28"/>
          <w:szCs w:val="28"/>
        </w:rPr>
        <w:t>зменение себестоимости продаж. При снижении себестоимости прибыль увеличивается и наоборот, при увеличение себестоимости, прибыль снижается.</w:t>
      </w:r>
    </w:p>
    <w:p w:rsidR="009E74B9" w:rsidRPr="006E0FDE" w:rsidRDefault="001C763A" w:rsidP="006E0FDE">
      <w:pPr>
        <w:pStyle w:val="a3"/>
        <w:numPr>
          <w:ilvl w:val="0"/>
          <w:numId w:val="46"/>
        </w:numPr>
        <w:spacing w:after="0" w:line="36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И</w:t>
      </w:r>
      <w:r w:rsidR="00A05B20" w:rsidRPr="001C763A">
        <w:rPr>
          <w:rFonts w:ascii="Times New Roman" w:hAnsi="Times New Roman" w:cs="Times New Roman"/>
          <w:sz w:val="28"/>
          <w:szCs w:val="28"/>
        </w:rPr>
        <w:t>з</w:t>
      </w:r>
      <w:r w:rsidR="006E0FDE">
        <w:rPr>
          <w:rFonts w:ascii="Times New Roman" w:hAnsi="Times New Roman" w:cs="Times New Roman"/>
          <w:sz w:val="28"/>
          <w:szCs w:val="28"/>
        </w:rPr>
        <w:t xml:space="preserve">менение цен проданной продукции. При увеличение цены на продукцию при стабильных показателях объема продаж и себестоимости продукции, прибыль будет увеличиваться. При увеличении себестоимости продукции или </w:t>
      </w:r>
      <w:r w:rsidR="006E0FDE" w:rsidRPr="006E0FDE">
        <w:rPr>
          <w:rFonts w:ascii="Times New Roman" w:hAnsi="Times New Roman" w:cs="Times New Roman"/>
          <w:sz w:val="28"/>
          <w:szCs w:val="28"/>
        </w:rPr>
        <w:t xml:space="preserve">уменьшения объема продаж влияние цены на прибыль будет незначительным </w:t>
      </w:r>
      <w:r w:rsidR="00C83FCC" w:rsidRPr="006E0FDE">
        <w:rPr>
          <w:rFonts w:ascii="Times New Roman" w:hAnsi="Times New Roman" w:cs="Times New Roman"/>
          <w:sz w:val="28"/>
          <w:szCs w:val="28"/>
        </w:rPr>
        <w:t>[Васильев, с.25].</w:t>
      </w:r>
      <w:r w:rsidR="006E0FDE">
        <w:rPr>
          <w:rFonts w:ascii="Times New Roman" w:hAnsi="Times New Roman" w:cs="Times New Roman"/>
          <w:sz w:val="28"/>
          <w:szCs w:val="28"/>
        </w:rPr>
        <w:t xml:space="preserve"> При снижении цены и стабильных показателях выручки и себестоимости, прибыль будет снижаться. </w:t>
      </w:r>
    </w:p>
    <w:p w:rsidR="009E74B9" w:rsidRDefault="0057399C" w:rsidP="0057399C">
      <w:pPr>
        <w:spacing w:after="0" w:line="360" w:lineRule="auto"/>
        <w:ind w:firstLine="709"/>
        <w:jc w:val="both"/>
        <w:rPr>
          <w:rFonts w:ascii="Times New Roman" w:hAnsi="Times New Roman" w:cs="Times New Roman"/>
          <w:sz w:val="28"/>
          <w:szCs w:val="28"/>
        </w:rPr>
      </w:pPr>
      <w:r w:rsidRPr="0057399C">
        <w:rPr>
          <w:rFonts w:ascii="Times New Roman" w:hAnsi="Times New Roman" w:cs="Times New Roman"/>
          <w:sz w:val="28"/>
          <w:szCs w:val="28"/>
        </w:rPr>
        <w:t xml:space="preserve">Рентабельность (от нем. </w:t>
      </w:r>
      <w:proofErr w:type="spellStart"/>
      <w:r w:rsidRPr="0057399C">
        <w:rPr>
          <w:rFonts w:ascii="Times New Roman" w:hAnsi="Times New Roman" w:cs="Times New Roman"/>
          <w:sz w:val="28"/>
          <w:szCs w:val="28"/>
        </w:rPr>
        <w:t>rentable</w:t>
      </w:r>
      <w:proofErr w:type="spellEnd"/>
      <w:r w:rsidRPr="0057399C">
        <w:rPr>
          <w:rFonts w:ascii="Times New Roman" w:hAnsi="Times New Roman" w:cs="Times New Roman"/>
          <w:sz w:val="28"/>
          <w:szCs w:val="28"/>
        </w:rPr>
        <w:t xml:space="preserve"> – доходный) – является одним из главных стоимостных качественных показателей эффективности производства на предприятии, объединении, отрасли в целом, характеризующий степень отдачи затрат и освоения средств в процессе производства и продажи продукции. Коэффициенты рентабельности (прибыльности) являются частным случаем оценочных показателей, т. е. это соотношение прибыли к затратам или ресурсам.</w:t>
      </w:r>
    </w:p>
    <w:p w:rsidR="00C83FCC" w:rsidRDefault="0057399C" w:rsidP="00C83FCC">
      <w:pPr>
        <w:spacing w:after="0" w:line="360" w:lineRule="auto"/>
        <w:ind w:firstLine="709"/>
        <w:jc w:val="both"/>
        <w:rPr>
          <w:rFonts w:ascii="Times New Roman" w:hAnsi="Times New Roman" w:cs="Times New Roman"/>
          <w:sz w:val="28"/>
          <w:szCs w:val="28"/>
        </w:rPr>
      </w:pPr>
      <w:r w:rsidRPr="0057399C">
        <w:rPr>
          <w:rFonts w:ascii="Times New Roman" w:hAnsi="Times New Roman" w:cs="Times New Roman"/>
          <w:sz w:val="28"/>
          <w:szCs w:val="28"/>
        </w:rPr>
        <w:lastRenderedPageBreak/>
        <w:t>Рентабельность продаж рассчитывается для всей произведенной и реализованной продукции, или для отдельных изделий. Уровень доходности определяется, как соотношение прибыли от продажи к выручке (без налогов) или к себестоимости этой продукции. Сравнительный анализ данных индикаторов позволяет оценить эффективность производства, выбрать максимально прибыльные области деловой активности, разумно модифицировать структуру ассортимента, выявить наиболее выгодные объекты для инвестиций</w:t>
      </w:r>
      <w:r w:rsidR="00C83FCC">
        <w:rPr>
          <w:rFonts w:ascii="Times New Roman" w:hAnsi="Times New Roman" w:cs="Times New Roman"/>
          <w:sz w:val="28"/>
          <w:szCs w:val="28"/>
        </w:rPr>
        <w:t xml:space="preserve"> </w:t>
      </w:r>
      <w:r w:rsidR="00C83FCC" w:rsidRPr="00C83FCC">
        <w:rPr>
          <w:rFonts w:ascii="Times New Roman" w:hAnsi="Times New Roman" w:cs="Times New Roman"/>
          <w:sz w:val="28"/>
          <w:szCs w:val="28"/>
        </w:rPr>
        <w:t>[Картель, с.</w:t>
      </w:r>
      <w:r w:rsidR="00C83FCC">
        <w:rPr>
          <w:rFonts w:ascii="Times New Roman" w:hAnsi="Times New Roman" w:cs="Times New Roman"/>
          <w:sz w:val="28"/>
          <w:szCs w:val="28"/>
        </w:rPr>
        <w:t>444</w:t>
      </w:r>
      <w:r w:rsidR="00C83FCC" w:rsidRPr="00C83FCC">
        <w:rPr>
          <w:rFonts w:ascii="Times New Roman" w:hAnsi="Times New Roman" w:cs="Times New Roman"/>
          <w:sz w:val="28"/>
          <w:szCs w:val="28"/>
        </w:rPr>
        <w:t>]</w:t>
      </w:r>
      <w:r w:rsidR="00C83FCC">
        <w:rPr>
          <w:rFonts w:ascii="Times New Roman" w:hAnsi="Times New Roman" w:cs="Times New Roman"/>
          <w:sz w:val="28"/>
          <w:szCs w:val="28"/>
        </w:rPr>
        <w:t>.</w:t>
      </w:r>
    </w:p>
    <w:p w:rsidR="00B264C8" w:rsidRPr="00B264C8" w:rsidRDefault="00B264C8" w:rsidP="00C83FCC">
      <w:pPr>
        <w:spacing w:after="0" w:line="360" w:lineRule="auto"/>
        <w:ind w:firstLine="709"/>
        <w:jc w:val="both"/>
        <w:rPr>
          <w:rFonts w:ascii="Times New Roman" w:hAnsi="Times New Roman" w:cs="Times New Roman"/>
          <w:sz w:val="28"/>
          <w:szCs w:val="28"/>
        </w:rPr>
      </w:pPr>
      <w:r w:rsidRPr="00B264C8">
        <w:rPr>
          <w:rFonts w:ascii="Times New Roman" w:hAnsi="Times New Roman" w:cs="Times New Roman"/>
          <w:sz w:val="28"/>
          <w:szCs w:val="28"/>
        </w:rPr>
        <w:t xml:space="preserve">Рентабельности производства, которая показывает конкретный процент прибыли на единицу затраченных материальных и трудовых затрат, которые были привлечены при производстве продукции. </w:t>
      </w:r>
    </w:p>
    <w:p w:rsidR="00B264C8" w:rsidRPr="00C83FCC" w:rsidRDefault="00B264C8" w:rsidP="00B264C8">
      <w:pPr>
        <w:spacing w:after="0" w:line="360" w:lineRule="auto"/>
        <w:ind w:firstLine="709"/>
        <w:jc w:val="both"/>
        <w:rPr>
          <w:rFonts w:ascii="Times New Roman" w:hAnsi="Times New Roman" w:cs="Times New Roman"/>
          <w:sz w:val="28"/>
          <w:szCs w:val="28"/>
        </w:rPr>
      </w:pPr>
      <m:oMath>
        <m:r>
          <w:rPr>
            <w:rFonts w:ascii="Cambria Math" w:hAnsi="Cambria Math" w:cs="Times New Roman"/>
            <w:sz w:val="28"/>
            <w:szCs w:val="28"/>
          </w:rPr>
          <m:t>Р=</m:t>
        </m:r>
        <m:f>
          <m:fPr>
            <m:ctrlPr>
              <w:rPr>
                <w:rFonts w:ascii="Cambria Math" w:hAnsi="Cambria Math" w:cs="Times New Roman"/>
                <w:i/>
                <w:sz w:val="28"/>
                <w:szCs w:val="28"/>
              </w:rPr>
            </m:ctrlPr>
          </m:fPr>
          <m:num>
            <m:r>
              <w:rPr>
                <w:rFonts w:ascii="Cambria Math" w:hAnsi="Cambria Math" w:cs="Times New Roman"/>
                <w:sz w:val="28"/>
                <w:szCs w:val="28"/>
              </w:rPr>
              <m:t>П</m:t>
            </m:r>
          </m:num>
          <m:den>
            <m:r>
              <w:rPr>
                <w:rFonts w:ascii="Cambria Math" w:hAnsi="Cambria Math" w:cs="Times New Roman"/>
                <w:sz w:val="28"/>
                <w:szCs w:val="28"/>
              </w:rPr>
              <m:t>С</m:t>
            </m:r>
          </m:den>
        </m:f>
        <m:r>
          <w:rPr>
            <w:rFonts w:ascii="Cambria Math" w:hAnsi="Cambria Math" w:cs="Times New Roman"/>
            <w:sz w:val="28"/>
            <w:szCs w:val="28"/>
          </w:rPr>
          <m:t>*100%,</m:t>
        </m:r>
      </m:oMath>
      <w:r w:rsidR="00C83FCC">
        <w:rPr>
          <w:rFonts w:ascii="Times New Roman" w:eastAsiaTheme="minorEastAsia" w:hAnsi="Times New Roman" w:cs="Times New Roman"/>
          <w:sz w:val="28"/>
          <w:szCs w:val="28"/>
        </w:rPr>
        <w:t xml:space="preserve">                                 (3)</w:t>
      </w:r>
    </w:p>
    <w:p w:rsidR="00B264C8" w:rsidRPr="00B264C8" w:rsidRDefault="00C83FCC" w:rsidP="00C83F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Где </w:t>
      </w:r>
      <w:r w:rsidR="00B264C8" w:rsidRPr="00B264C8">
        <w:rPr>
          <w:rFonts w:ascii="Times New Roman" w:hAnsi="Times New Roman" w:cs="Times New Roman"/>
          <w:sz w:val="28"/>
          <w:szCs w:val="28"/>
        </w:rPr>
        <w:t>Р — рентабельность производства, %;</w:t>
      </w:r>
    </w:p>
    <w:p w:rsidR="00B264C8" w:rsidRPr="00B264C8" w:rsidRDefault="00B264C8" w:rsidP="00B264C8">
      <w:pPr>
        <w:spacing w:after="0" w:line="360" w:lineRule="auto"/>
        <w:ind w:firstLine="709"/>
        <w:jc w:val="both"/>
        <w:rPr>
          <w:rFonts w:ascii="Times New Roman" w:hAnsi="Times New Roman" w:cs="Times New Roman"/>
          <w:sz w:val="28"/>
          <w:szCs w:val="28"/>
        </w:rPr>
      </w:pPr>
      <w:r w:rsidRPr="00B264C8">
        <w:rPr>
          <w:rFonts w:ascii="Times New Roman" w:hAnsi="Times New Roman" w:cs="Times New Roman"/>
          <w:sz w:val="28"/>
          <w:szCs w:val="28"/>
        </w:rPr>
        <w:t>П — прибыль от реализации продукции, руб.;</w:t>
      </w:r>
    </w:p>
    <w:p w:rsidR="00B264C8" w:rsidRPr="00B264C8" w:rsidRDefault="00B264C8" w:rsidP="00B264C8">
      <w:pPr>
        <w:spacing w:after="0" w:line="360" w:lineRule="auto"/>
        <w:ind w:firstLine="709"/>
        <w:jc w:val="both"/>
        <w:rPr>
          <w:rFonts w:ascii="Times New Roman" w:hAnsi="Times New Roman" w:cs="Times New Roman"/>
          <w:sz w:val="28"/>
          <w:szCs w:val="28"/>
        </w:rPr>
      </w:pPr>
      <w:r w:rsidRPr="00B264C8">
        <w:rPr>
          <w:rFonts w:ascii="Times New Roman" w:hAnsi="Times New Roman" w:cs="Times New Roman"/>
          <w:sz w:val="28"/>
          <w:szCs w:val="28"/>
        </w:rPr>
        <w:t>С — полная себестоимость продукции, руб.</w:t>
      </w:r>
    </w:p>
    <w:p w:rsidR="002F32D5" w:rsidRPr="00851467" w:rsidRDefault="002F32D5" w:rsidP="0057399C">
      <w:pPr>
        <w:spacing w:after="0" w:line="360" w:lineRule="auto"/>
        <w:ind w:firstLine="709"/>
        <w:jc w:val="both"/>
        <w:rPr>
          <w:rFonts w:ascii="Times New Roman" w:hAnsi="Times New Roman" w:cs="Times New Roman"/>
          <w:sz w:val="28"/>
          <w:szCs w:val="28"/>
        </w:rPr>
      </w:pPr>
      <w:r w:rsidRPr="002F32D5">
        <w:rPr>
          <w:rFonts w:ascii="Times New Roman" w:hAnsi="Times New Roman" w:cs="Times New Roman"/>
          <w:sz w:val="28"/>
          <w:szCs w:val="28"/>
        </w:rPr>
        <w:t xml:space="preserve">Таким образом, обобщающим анализом эффективности использования инвестиционного капитала и ресурсов компании будет является оценка рентабельности предприятия. В упрощенном виде, доходность рассчитывается как отношение общей прибыли к средней стоимости активов. Для оценки эффективности работы компании в условиях налогообложения необходимо </w:t>
      </w:r>
      <w:r w:rsidRPr="00851467">
        <w:rPr>
          <w:rFonts w:ascii="Times New Roman" w:hAnsi="Times New Roman" w:cs="Times New Roman"/>
          <w:sz w:val="28"/>
          <w:szCs w:val="28"/>
        </w:rPr>
        <w:t xml:space="preserve">использовать показатель чистой прибыли. </w:t>
      </w:r>
    </w:p>
    <w:p w:rsidR="00C83FCC" w:rsidRDefault="00851467" w:rsidP="00851467">
      <w:pPr>
        <w:spacing w:after="0" w:line="360" w:lineRule="auto"/>
        <w:ind w:firstLine="709"/>
        <w:jc w:val="both"/>
        <w:rPr>
          <w:rFonts w:ascii="Times New Roman" w:hAnsi="Times New Roman" w:cs="Times New Roman"/>
          <w:sz w:val="28"/>
          <w:szCs w:val="28"/>
        </w:rPr>
      </w:pPr>
      <w:r w:rsidRPr="00851467">
        <w:rPr>
          <w:rFonts w:ascii="Times New Roman" w:hAnsi="Times New Roman" w:cs="Times New Roman"/>
          <w:sz w:val="28"/>
          <w:szCs w:val="28"/>
        </w:rPr>
        <w:t>Также рентабельность можно представить, как часть прибы</w:t>
      </w:r>
      <w:r w:rsidR="00DC05DB">
        <w:rPr>
          <w:rFonts w:ascii="Times New Roman" w:hAnsi="Times New Roman" w:cs="Times New Roman"/>
          <w:sz w:val="28"/>
          <w:szCs w:val="28"/>
        </w:rPr>
        <w:t>ли</w:t>
      </w:r>
      <w:r w:rsidRPr="00851467">
        <w:rPr>
          <w:rFonts w:ascii="Times New Roman" w:hAnsi="Times New Roman" w:cs="Times New Roman"/>
          <w:sz w:val="28"/>
          <w:szCs w:val="28"/>
        </w:rPr>
        <w:t xml:space="preserve"> на рубль продаж, или объем прибыли на каждый рубль стоимости активов</w:t>
      </w:r>
      <w:r w:rsidR="00C83FCC" w:rsidRPr="00851467">
        <w:rPr>
          <w:rFonts w:ascii="Times New Roman" w:hAnsi="Times New Roman" w:cs="Times New Roman"/>
          <w:sz w:val="28"/>
          <w:szCs w:val="28"/>
        </w:rPr>
        <w:t xml:space="preserve"> [Васильев, с.52].</w:t>
      </w:r>
    </w:p>
    <w:p w:rsidR="0057399C" w:rsidRPr="0057399C" w:rsidRDefault="0057399C" w:rsidP="0057399C">
      <w:pPr>
        <w:spacing w:after="0" w:line="360" w:lineRule="auto"/>
        <w:ind w:firstLine="709"/>
        <w:jc w:val="both"/>
        <w:rPr>
          <w:rFonts w:ascii="Times New Roman" w:hAnsi="Times New Roman" w:cs="Times New Roman"/>
          <w:sz w:val="28"/>
          <w:szCs w:val="28"/>
        </w:rPr>
      </w:pPr>
      <w:r w:rsidRPr="00E11E9C">
        <w:rPr>
          <w:rFonts w:ascii="Times New Roman" w:hAnsi="Times New Roman" w:cs="Times New Roman"/>
          <w:sz w:val="28"/>
          <w:szCs w:val="28"/>
        </w:rPr>
        <w:t>Рентабельность собственного капитала организации позволяет определить эффективность использования собственниками средств, вложенных в предприятие и сопоставить ее альтернативными источниками дохода. В зарубежных странах этот показатель является существенным критерием при оценке уровня курса акций на фондовой бирже.</w:t>
      </w:r>
    </w:p>
    <w:p w:rsidR="009E74B9" w:rsidRDefault="009E74B9" w:rsidP="00916D2E"/>
    <w:p w:rsidR="00C21F3F" w:rsidRPr="00285505" w:rsidRDefault="00285505" w:rsidP="00285505">
      <w:pPr>
        <w:keepNext/>
        <w:keepLines/>
        <w:spacing w:after="0" w:line="360" w:lineRule="auto"/>
        <w:ind w:firstLine="709"/>
        <w:jc w:val="center"/>
        <w:outlineLvl w:val="0"/>
        <w:rPr>
          <w:rFonts w:ascii="Times New Roman" w:eastAsiaTheme="majorEastAsia" w:hAnsi="Times New Roman" w:cs="Times New Roman"/>
          <w:sz w:val="28"/>
          <w:szCs w:val="28"/>
        </w:rPr>
      </w:pPr>
      <w:bookmarkStart w:id="5" w:name="_Toc100224029"/>
      <w:r>
        <w:rPr>
          <w:rFonts w:ascii="Times New Roman" w:eastAsiaTheme="majorEastAsia" w:hAnsi="Times New Roman" w:cs="Times New Roman"/>
          <w:sz w:val="28"/>
          <w:szCs w:val="28"/>
        </w:rPr>
        <w:lastRenderedPageBreak/>
        <w:t xml:space="preserve">ГЛАВА </w:t>
      </w:r>
      <w:r w:rsidRPr="00285505">
        <w:rPr>
          <w:rFonts w:ascii="Times New Roman" w:eastAsiaTheme="majorEastAsia" w:hAnsi="Times New Roman" w:cs="Times New Roman"/>
          <w:sz w:val="28"/>
          <w:szCs w:val="28"/>
        </w:rPr>
        <w:t>2</w:t>
      </w:r>
      <w:r>
        <w:rPr>
          <w:rFonts w:ascii="Times New Roman" w:eastAsiaTheme="majorEastAsia" w:hAnsi="Times New Roman" w:cs="Times New Roman"/>
          <w:sz w:val="28"/>
          <w:szCs w:val="28"/>
        </w:rPr>
        <w:t>.</w:t>
      </w:r>
      <w:r w:rsidRPr="00285505">
        <w:rPr>
          <w:rFonts w:ascii="Times New Roman" w:eastAsiaTheme="majorEastAsia" w:hAnsi="Times New Roman" w:cs="Times New Roman"/>
          <w:sz w:val="28"/>
          <w:szCs w:val="28"/>
        </w:rPr>
        <w:t xml:space="preserve"> АНАЛИЗ ФИНАНСОВОЙ ДЕЯТЕЛЬ</w:t>
      </w:r>
      <w:bookmarkStart w:id="6" w:name="_GoBack"/>
      <w:bookmarkEnd w:id="6"/>
      <w:r w:rsidRPr="00285505">
        <w:rPr>
          <w:rFonts w:ascii="Times New Roman" w:eastAsiaTheme="majorEastAsia" w:hAnsi="Times New Roman" w:cs="Times New Roman"/>
          <w:sz w:val="28"/>
          <w:szCs w:val="28"/>
        </w:rPr>
        <w:t>НОСТИ АО "РУЗСКОЕ МОЛОКО"</w:t>
      </w:r>
      <w:bookmarkEnd w:id="5"/>
    </w:p>
    <w:p w:rsidR="00C21F3F" w:rsidRPr="00285505" w:rsidRDefault="00285505" w:rsidP="00285505">
      <w:pPr>
        <w:keepNext/>
        <w:keepLines/>
        <w:spacing w:after="0" w:line="360" w:lineRule="auto"/>
        <w:ind w:firstLine="709"/>
        <w:jc w:val="center"/>
        <w:outlineLvl w:val="0"/>
        <w:rPr>
          <w:rFonts w:ascii="Times New Roman" w:eastAsiaTheme="majorEastAsia" w:hAnsi="Times New Roman" w:cs="Times New Roman"/>
          <w:sz w:val="28"/>
          <w:szCs w:val="28"/>
        </w:rPr>
      </w:pPr>
      <w:bookmarkStart w:id="7" w:name="_Toc100224030"/>
      <w:r w:rsidRPr="00285505">
        <w:rPr>
          <w:rFonts w:ascii="Times New Roman" w:eastAsiaTheme="majorEastAsia" w:hAnsi="Times New Roman" w:cs="Times New Roman"/>
          <w:sz w:val="28"/>
          <w:szCs w:val="28"/>
        </w:rPr>
        <w:t>2.1</w:t>
      </w:r>
      <w:r>
        <w:rPr>
          <w:rFonts w:ascii="Times New Roman" w:eastAsiaTheme="majorEastAsia" w:hAnsi="Times New Roman" w:cs="Times New Roman"/>
          <w:sz w:val="28"/>
          <w:szCs w:val="28"/>
        </w:rPr>
        <w:t>.</w:t>
      </w:r>
      <w:r w:rsidRPr="00285505">
        <w:rPr>
          <w:rFonts w:ascii="Times New Roman" w:eastAsiaTheme="majorEastAsia" w:hAnsi="Times New Roman" w:cs="Times New Roman"/>
          <w:sz w:val="28"/>
          <w:szCs w:val="28"/>
        </w:rPr>
        <w:t xml:space="preserve"> ХАРАКТЕРИСТИКА ПРЕДПРИЯТИЯ</w:t>
      </w:r>
      <w:bookmarkEnd w:id="7"/>
    </w:p>
    <w:p w:rsidR="00C21F3F" w:rsidRPr="00C21F3F" w:rsidRDefault="00C21F3F" w:rsidP="00C21F3F">
      <w:pPr>
        <w:spacing w:after="0" w:line="360" w:lineRule="auto"/>
        <w:ind w:firstLine="709"/>
        <w:jc w:val="both"/>
        <w:rPr>
          <w:rFonts w:ascii="Times New Roman" w:hAnsi="Times New Roman" w:cs="Times New Roman"/>
          <w:sz w:val="28"/>
          <w:szCs w:val="28"/>
        </w:rPr>
      </w:pP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 коммерческая организация, основная хозяйственная деятельность которого производство питьевого молока и питьевых сливок. Компания зарегистрированы в 2019 году на основе крупного российского агропромышленного холдинга «Русское молоко», который включает в себя 11 субъектов. Головная компания, возглавляемая известным бизнесменом Василием Бойко-Великим занимается полным циклом производства молока и молочных продуктов, начиная от выращивания кормов для животных, содержания коров, их дойка, производство продукции, их доставка до точек розничной торговли и заканчивая, функционированием своих фирменных магазинов.</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является участником многих отечественных и международных выставок, таких как: «Золотая Осень», «</w:t>
      </w:r>
      <w:proofErr w:type="spellStart"/>
      <w:r w:rsidRPr="00C21F3F">
        <w:rPr>
          <w:rFonts w:ascii="Times New Roman" w:hAnsi="Times New Roman" w:cs="Times New Roman"/>
          <w:sz w:val="28"/>
          <w:szCs w:val="28"/>
        </w:rPr>
        <w:t>Агрорусь</w:t>
      </w:r>
      <w:proofErr w:type="spellEnd"/>
      <w:r w:rsidRPr="00C21F3F">
        <w:rPr>
          <w:rFonts w:ascii="Times New Roman" w:hAnsi="Times New Roman" w:cs="Times New Roman"/>
          <w:sz w:val="28"/>
          <w:szCs w:val="28"/>
        </w:rPr>
        <w:t>», «</w:t>
      </w:r>
      <w:proofErr w:type="spellStart"/>
      <w:r w:rsidRPr="00C21F3F">
        <w:rPr>
          <w:rFonts w:ascii="Times New Roman" w:hAnsi="Times New Roman" w:cs="Times New Roman"/>
          <w:sz w:val="28"/>
          <w:szCs w:val="28"/>
        </w:rPr>
        <w:t>Grüne</w:t>
      </w:r>
      <w:proofErr w:type="spellEnd"/>
      <w:r w:rsidRPr="00C21F3F">
        <w:rPr>
          <w:rFonts w:ascii="Times New Roman" w:hAnsi="Times New Roman" w:cs="Times New Roman"/>
          <w:sz w:val="28"/>
          <w:szCs w:val="28"/>
        </w:rPr>
        <w:t xml:space="preserve"> </w:t>
      </w:r>
      <w:proofErr w:type="spellStart"/>
      <w:r w:rsidRPr="00C21F3F">
        <w:rPr>
          <w:rFonts w:ascii="Times New Roman" w:hAnsi="Times New Roman" w:cs="Times New Roman"/>
          <w:sz w:val="28"/>
          <w:szCs w:val="28"/>
        </w:rPr>
        <w:t>Woche</w:t>
      </w:r>
      <w:proofErr w:type="spellEnd"/>
      <w:r w:rsidRPr="00C21F3F">
        <w:rPr>
          <w:rFonts w:ascii="Times New Roman" w:hAnsi="Times New Roman" w:cs="Times New Roman"/>
          <w:sz w:val="28"/>
          <w:szCs w:val="28"/>
        </w:rPr>
        <w:t>» (Германия) и др.</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 xml:space="preserve">Миссия организации – производство не только вкусные молочные продукты, но и полностью натуральные, которые соответствуют самым высоким стандартам качества (ISO 9001:2008, ISO 22000:2005) и приносят здоровью только пользу. </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Под брендом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производят более трех десятков позиций. Это и питьевое молоко, и творог разной зернистости, сливочное масло, сметана, питьевые сливки, кефир, </w:t>
      </w:r>
      <w:proofErr w:type="spellStart"/>
      <w:r w:rsidRPr="00C21F3F">
        <w:rPr>
          <w:rFonts w:ascii="Times New Roman" w:hAnsi="Times New Roman" w:cs="Times New Roman"/>
          <w:sz w:val="28"/>
          <w:szCs w:val="28"/>
        </w:rPr>
        <w:t>биойгурт</w:t>
      </w:r>
      <w:proofErr w:type="spellEnd"/>
      <w:r w:rsidRPr="00C21F3F">
        <w:rPr>
          <w:rFonts w:ascii="Times New Roman" w:hAnsi="Times New Roman" w:cs="Times New Roman"/>
          <w:sz w:val="28"/>
          <w:szCs w:val="28"/>
        </w:rPr>
        <w:t xml:space="preserve"> и несколько сортов сыра. </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Классификация продукции 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w:t>
      </w:r>
      <w:r w:rsidR="00EE1EAF">
        <w:rPr>
          <w:rFonts w:ascii="Times New Roman" w:hAnsi="Times New Roman" w:cs="Times New Roman"/>
          <w:sz w:val="28"/>
          <w:szCs w:val="28"/>
        </w:rPr>
        <w:t>олоко» представлено н</w:t>
      </w:r>
      <w:r w:rsidR="00DE4B16">
        <w:rPr>
          <w:rFonts w:ascii="Times New Roman" w:hAnsi="Times New Roman" w:cs="Times New Roman"/>
          <w:sz w:val="28"/>
          <w:szCs w:val="28"/>
        </w:rPr>
        <w:t>а рисунке 3</w:t>
      </w:r>
      <w:r w:rsidRPr="00C21F3F">
        <w:rPr>
          <w:rFonts w:ascii="Times New Roman" w:hAnsi="Times New Roman" w:cs="Times New Roman"/>
          <w:sz w:val="28"/>
          <w:szCs w:val="28"/>
        </w:rPr>
        <w:t>.</w:t>
      </w:r>
    </w:p>
    <w:p w:rsidR="00C21F3F" w:rsidRPr="00C21F3F" w:rsidRDefault="00C21F3F" w:rsidP="00C21F3F">
      <w:pPr>
        <w:spacing w:after="0" w:line="360" w:lineRule="auto"/>
        <w:ind w:firstLine="709"/>
        <w:jc w:val="both"/>
        <w:rPr>
          <w:rFonts w:ascii="Times New Roman" w:hAnsi="Times New Roman" w:cs="Times New Roman"/>
          <w:sz w:val="28"/>
          <w:szCs w:val="28"/>
        </w:rPr>
      </w:pP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noProof/>
          <w:sz w:val="28"/>
          <w:szCs w:val="28"/>
          <w:lang w:eastAsia="ru-RU"/>
        </w:rPr>
        <w:lastRenderedPageBreak/>
        <w:drawing>
          <wp:inline distT="0" distB="0" distL="0" distR="0" wp14:anchorId="777656A3" wp14:editId="11E695D7">
            <wp:extent cx="5486400" cy="3200400"/>
            <wp:effectExtent l="0" t="0" r="0" b="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21F3F">
        <w:rPr>
          <w:rFonts w:ascii="Times New Roman" w:hAnsi="Times New Roman" w:cs="Times New Roman"/>
          <w:sz w:val="28"/>
          <w:szCs w:val="28"/>
        </w:rPr>
        <w:t xml:space="preserve"> </w:t>
      </w:r>
    </w:p>
    <w:p w:rsidR="00C21F3F" w:rsidRDefault="001D2015" w:rsidP="001D201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Рис.3.</w:t>
      </w:r>
      <w:r w:rsidR="00C21F3F" w:rsidRPr="00C21F3F">
        <w:rPr>
          <w:rFonts w:ascii="Times New Roman" w:hAnsi="Times New Roman" w:cs="Times New Roman"/>
          <w:sz w:val="28"/>
          <w:szCs w:val="28"/>
        </w:rPr>
        <w:t xml:space="preserve"> Классификация продукции АО «</w:t>
      </w:r>
      <w:proofErr w:type="spellStart"/>
      <w:r w:rsidR="00C21F3F" w:rsidRPr="00C21F3F">
        <w:rPr>
          <w:rFonts w:ascii="Times New Roman" w:hAnsi="Times New Roman" w:cs="Times New Roman"/>
          <w:sz w:val="28"/>
          <w:szCs w:val="28"/>
        </w:rPr>
        <w:t>Рузское</w:t>
      </w:r>
      <w:proofErr w:type="spellEnd"/>
      <w:r w:rsidR="00C21F3F" w:rsidRPr="00C21F3F">
        <w:rPr>
          <w:rFonts w:ascii="Times New Roman" w:hAnsi="Times New Roman" w:cs="Times New Roman"/>
          <w:sz w:val="28"/>
          <w:szCs w:val="28"/>
        </w:rPr>
        <w:t xml:space="preserve"> молоко»</w:t>
      </w:r>
    </w:p>
    <w:p w:rsidR="00C21F3F" w:rsidRDefault="001D2015" w:rsidP="001D2015">
      <w:pPr>
        <w:spacing w:after="0" w:line="360" w:lineRule="auto"/>
        <w:ind w:firstLine="709"/>
        <w:jc w:val="both"/>
        <w:rPr>
          <w:rFonts w:ascii="Times New Roman" w:hAnsi="Times New Roman" w:cs="Times New Roman"/>
          <w:sz w:val="28"/>
          <w:szCs w:val="28"/>
        </w:rPr>
      </w:pPr>
      <w:r w:rsidRPr="001D2015">
        <w:rPr>
          <w:rFonts w:ascii="Times New Roman" w:hAnsi="Times New Roman" w:cs="Times New Roman"/>
          <w:sz w:val="28"/>
          <w:szCs w:val="28"/>
        </w:rPr>
        <w:t>Источник: составлено автором.</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осуществляет поставку своей продукции 1 категории потребителей — предприятиям общественного питания, школам, детским садам и другим государственным учреждениям. Но основная доля реализации продукции приходится на розничные магазины, где молоко и молочная продукция реализуется непосредственно конечному потребителю.</w:t>
      </w:r>
    </w:p>
    <w:p w:rsidR="00F0255D" w:rsidRDefault="00C21F3F" w:rsidP="00F0255D">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На рынке молока и молочной продукции конкуренция интенсивна. Крупные игроки на рынки с безупречной репутацией — это компании «</w:t>
      </w:r>
      <w:proofErr w:type="spellStart"/>
      <w:r w:rsidRPr="00C21F3F">
        <w:rPr>
          <w:rFonts w:ascii="Times New Roman" w:hAnsi="Times New Roman" w:cs="Times New Roman"/>
          <w:sz w:val="28"/>
          <w:szCs w:val="28"/>
        </w:rPr>
        <w:t>Вимм</w:t>
      </w:r>
      <w:proofErr w:type="spellEnd"/>
      <w:r w:rsidRPr="00C21F3F">
        <w:rPr>
          <w:rFonts w:ascii="Times New Roman" w:hAnsi="Times New Roman" w:cs="Times New Roman"/>
          <w:sz w:val="28"/>
          <w:szCs w:val="28"/>
        </w:rPr>
        <w:t xml:space="preserve"> Билль </w:t>
      </w:r>
      <w:proofErr w:type="spellStart"/>
      <w:r w:rsidRPr="00C21F3F">
        <w:rPr>
          <w:rFonts w:ascii="Times New Roman" w:hAnsi="Times New Roman" w:cs="Times New Roman"/>
          <w:sz w:val="28"/>
          <w:szCs w:val="28"/>
        </w:rPr>
        <w:t>Данн</w:t>
      </w:r>
      <w:proofErr w:type="spellEnd"/>
      <w:r w:rsidRPr="00C21F3F">
        <w:rPr>
          <w:rFonts w:ascii="Times New Roman" w:hAnsi="Times New Roman" w:cs="Times New Roman"/>
          <w:sz w:val="28"/>
          <w:szCs w:val="28"/>
        </w:rPr>
        <w:t>» и «</w:t>
      </w:r>
      <w:proofErr w:type="spellStart"/>
      <w:r w:rsidRPr="00C21F3F">
        <w:rPr>
          <w:rFonts w:ascii="Times New Roman" w:hAnsi="Times New Roman" w:cs="Times New Roman"/>
          <w:sz w:val="28"/>
          <w:szCs w:val="28"/>
        </w:rPr>
        <w:t>Юнимилк</w:t>
      </w:r>
      <w:proofErr w:type="spellEnd"/>
      <w:r w:rsidRPr="00C21F3F">
        <w:rPr>
          <w:rFonts w:ascii="Times New Roman" w:hAnsi="Times New Roman" w:cs="Times New Roman"/>
          <w:sz w:val="28"/>
          <w:szCs w:val="28"/>
        </w:rPr>
        <w:t>» и «Данон». Появление в перспективе новых конкурентов маловероятно, поскольку вход рынок достаточно насыщен продукцией плюс организовать подобное производство сложно, нужны значительные инвестиции. Зарубежные производители большой опасности в этом направлении не представляют, поскольку себестоимость продукции в первую очередь формируется из стоимости сырья, а на внутреннем рынке его цена значительно ниже</w:t>
      </w:r>
      <w:r w:rsidR="00F0255D">
        <w:rPr>
          <w:rFonts w:ascii="Times New Roman" w:hAnsi="Times New Roman" w:cs="Times New Roman"/>
          <w:sz w:val="28"/>
          <w:szCs w:val="28"/>
        </w:rPr>
        <w:t>.</w:t>
      </w:r>
    </w:p>
    <w:p w:rsidR="00C21F3F" w:rsidRPr="00C21F3F" w:rsidRDefault="00C21F3F" w:rsidP="00F0255D">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Основные конкуренты компании</w:t>
      </w:r>
      <w:r w:rsidRPr="00C21F3F">
        <w:t xml:space="preserve"> </w:t>
      </w:r>
      <w:r w:rsidRPr="00C21F3F">
        <w:rPr>
          <w:rFonts w:ascii="Times New Roman" w:hAnsi="Times New Roman" w:cs="Times New Roman"/>
          <w:sz w:val="28"/>
          <w:szCs w:val="28"/>
        </w:rPr>
        <w:t>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 это компании местных производителей, которые функционируют также в Московской области:</w:t>
      </w:r>
    </w:p>
    <w:p w:rsidR="00C21F3F" w:rsidRPr="00C21F3F" w:rsidRDefault="00C21F3F" w:rsidP="00C21F3F">
      <w:pPr>
        <w:numPr>
          <w:ilvl w:val="0"/>
          <w:numId w:val="27"/>
        </w:numPr>
        <w:spacing w:after="0" w:line="360" w:lineRule="auto"/>
        <w:ind w:left="0" w:firstLine="709"/>
        <w:jc w:val="both"/>
        <w:rPr>
          <w:rFonts w:ascii="Times New Roman" w:hAnsi="Times New Roman" w:cs="Times New Roman"/>
          <w:sz w:val="28"/>
          <w:szCs w:val="28"/>
        </w:rPr>
      </w:pPr>
      <w:r w:rsidRPr="00C21F3F">
        <w:rPr>
          <w:rFonts w:ascii="Times New Roman" w:hAnsi="Times New Roman" w:cs="Times New Roman"/>
          <w:sz w:val="28"/>
          <w:szCs w:val="28"/>
        </w:rPr>
        <w:lastRenderedPageBreak/>
        <w:t xml:space="preserve">ООО «Никон», на рынке более 20 лет, располагается на территории округа Домодедово. Создан на базе крупного племенного завода. Имеет высокое доверие у покупателей, как производитель натуральных молочных продуктов. </w:t>
      </w:r>
    </w:p>
    <w:p w:rsidR="00C21F3F" w:rsidRPr="00C21F3F" w:rsidRDefault="00C21F3F" w:rsidP="00C21F3F">
      <w:pPr>
        <w:numPr>
          <w:ilvl w:val="0"/>
          <w:numId w:val="27"/>
        </w:numPr>
        <w:spacing w:after="0" w:line="360" w:lineRule="auto"/>
        <w:ind w:left="0" w:firstLine="709"/>
        <w:jc w:val="both"/>
        <w:rPr>
          <w:rFonts w:ascii="Times New Roman" w:hAnsi="Times New Roman" w:cs="Times New Roman"/>
          <w:sz w:val="28"/>
          <w:szCs w:val="28"/>
        </w:rPr>
      </w:pPr>
      <w:r w:rsidRPr="00C21F3F">
        <w:rPr>
          <w:rFonts w:ascii="Times New Roman" w:hAnsi="Times New Roman" w:cs="Times New Roman"/>
          <w:sz w:val="28"/>
          <w:szCs w:val="28"/>
        </w:rPr>
        <w:t>АО «Пищевой комбинат подольский» занимается производством молока, питьевых сливок и других продуктов из молока. Имеет несколько брендовых пунктов продаж продукции.</w:t>
      </w:r>
    </w:p>
    <w:p w:rsidR="00C21F3F" w:rsidRPr="00C21F3F" w:rsidRDefault="00C21F3F" w:rsidP="00C21F3F">
      <w:pPr>
        <w:numPr>
          <w:ilvl w:val="0"/>
          <w:numId w:val="27"/>
        </w:numPr>
        <w:spacing w:after="0" w:line="360" w:lineRule="auto"/>
        <w:ind w:left="0" w:firstLine="709"/>
        <w:jc w:val="both"/>
        <w:rPr>
          <w:rFonts w:ascii="Times New Roman" w:hAnsi="Times New Roman" w:cs="Times New Roman"/>
          <w:sz w:val="28"/>
          <w:szCs w:val="28"/>
        </w:rPr>
      </w:pPr>
      <w:r w:rsidRPr="00C21F3F">
        <w:rPr>
          <w:rFonts w:ascii="Times New Roman" w:hAnsi="Times New Roman" w:cs="Times New Roman"/>
          <w:sz w:val="28"/>
          <w:szCs w:val="28"/>
        </w:rPr>
        <w:t>ЗАО «Агрофирма «Заря» расположена в Сергеев- Посадском районе. Компания занимается разведением животных, молочным производством и выращиванием зерновых культур.</w:t>
      </w:r>
    </w:p>
    <w:p w:rsidR="00C21F3F" w:rsidRPr="00C21F3F" w:rsidRDefault="00C21F3F" w:rsidP="00C21F3F">
      <w:pPr>
        <w:numPr>
          <w:ilvl w:val="0"/>
          <w:numId w:val="27"/>
        </w:numPr>
        <w:spacing w:after="0" w:line="360" w:lineRule="auto"/>
        <w:ind w:left="0" w:firstLine="709"/>
        <w:jc w:val="both"/>
        <w:rPr>
          <w:rFonts w:ascii="Times New Roman" w:hAnsi="Times New Roman" w:cs="Times New Roman"/>
          <w:sz w:val="28"/>
          <w:szCs w:val="28"/>
        </w:rPr>
      </w:pPr>
      <w:r w:rsidRPr="00C21F3F">
        <w:rPr>
          <w:rFonts w:ascii="Times New Roman" w:hAnsi="Times New Roman" w:cs="Times New Roman"/>
          <w:sz w:val="28"/>
          <w:szCs w:val="28"/>
        </w:rPr>
        <w:t xml:space="preserve">ООО «Сыры горного Алтая» — </w:t>
      </w:r>
      <w:proofErr w:type="spellStart"/>
      <w:r w:rsidRPr="00C21F3F">
        <w:rPr>
          <w:rFonts w:ascii="Times New Roman" w:hAnsi="Times New Roman" w:cs="Times New Roman"/>
          <w:sz w:val="28"/>
          <w:szCs w:val="28"/>
        </w:rPr>
        <w:t>микропредприятие</w:t>
      </w:r>
      <w:proofErr w:type="spellEnd"/>
      <w:r w:rsidRPr="00C21F3F">
        <w:rPr>
          <w:rFonts w:ascii="Times New Roman" w:hAnsi="Times New Roman" w:cs="Times New Roman"/>
          <w:sz w:val="28"/>
          <w:szCs w:val="28"/>
        </w:rPr>
        <w:t xml:space="preserve"> в г. Подольске, основная деятельность которого производство молока, сливок, сливочного масла и топленого масла, масляной пасты, молочного жира, сыров, спредов и топленых сливочно-растительных смесей.</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6B375C2E" wp14:editId="45D853FC">
                <wp:simplePos x="0" y="0"/>
                <wp:positionH relativeFrom="page">
                  <wp:posOffset>3133725</wp:posOffset>
                </wp:positionH>
                <wp:positionV relativeFrom="paragraph">
                  <wp:posOffset>400050</wp:posOffset>
                </wp:positionV>
                <wp:extent cx="1790700" cy="1114425"/>
                <wp:effectExtent l="0" t="0" r="19050" b="2857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790700" cy="111442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BB52D3" w:rsidRPr="008944F0" w:rsidRDefault="00BB52D3" w:rsidP="00C21F3F">
                            <w:pPr>
                              <w:spacing w:after="0"/>
                              <w:jc w:val="center"/>
                              <w:rPr>
                                <w:color w:val="FFFFFF" w:themeColor="background1"/>
                              </w:rPr>
                            </w:pPr>
                            <w:r w:rsidRPr="008944F0">
                              <w:rPr>
                                <w:color w:val="FFFFFF" w:themeColor="background1"/>
                              </w:rPr>
                              <w:t>Потенциальные конкуренты</w:t>
                            </w:r>
                          </w:p>
                          <w:p w:rsidR="00BB52D3" w:rsidRPr="008944F0" w:rsidRDefault="00BB52D3" w:rsidP="00C21F3F">
                            <w:pPr>
                              <w:spacing w:after="0"/>
                              <w:jc w:val="center"/>
                              <w:rPr>
                                <w:color w:val="FFFFFF" w:themeColor="background1"/>
                              </w:rPr>
                            </w:pPr>
                            <w:r w:rsidRPr="008944F0">
                              <w:rPr>
                                <w:color w:val="FFFFFF" w:themeColor="background1"/>
                              </w:rPr>
                              <w:t>Угрозы не существует, высокий входной барьер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75C2E" id="Скругленный прямоугольник 2" o:spid="_x0000_s1035" style="position:absolute;left:0;text-align:left;margin-left:246.75pt;margin-top:31.5pt;width:141pt;height:87.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" fillcolor="#5b9bd5" strokecolor="#41719c" strokeweight="1pt">
                <v:stroke joinstyle="miter"/>
                <v:textbox>
                  <w:txbxContent>
                    <w:p w:rsidR="00BB52D3" w:rsidRPr="008944F0" w:rsidRDefault="00BB52D3" w:rsidP="00C21F3F">
                      <w:pPr>
                        <w:spacing w:after="0"/>
                        <w:jc w:val="center"/>
                        <w:rPr>
                          <w:color w:val="FFFFFF" w:themeColor="background1"/>
                        </w:rPr>
                      </w:pPr>
                      <w:r w:rsidRPr="008944F0">
                        <w:rPr>
                          <w:color w:val="FFFFFF" w:themeColor="background1"/>
                        </w:rPr>
                        <w:t>Потенциальные конкуренты</w:t>
                      </w:r>
                    </w:p>
                    <w:p w:rsidR="00BB52D3" w:rsidRPr="008944F0" w:rsidRDefault="00BB52D3" w:rsidP="00C21F3F">
                      <w:pPr>
                        <w:spacing w:after="0"/>
                        <w:jc w:val="center"/>
                        <w:rPr>
                          <w:color w:val="FFFFFF" w:themeColor="background1"/>
                        </w:rPr>
                      </w:pPr>
                      <w:r w:rsidRPr="008944F0">
                        <w:rPr>
                          <w:color w:val="FFFFFF" w:themeColor="background1"/>
                        </w:rPr>
                        <w:t>Угрозы не существует, высокий входной барьер</w:t>
                      </w:r>
                    </w:p>
                  </w:txbxContent>
                </v:textbox>
                <w10:wrap anchorx="page"/>
              </v:roundrect>
            </w:pict>
          </mc:Fallback>
        </mc:AlternateContent>
      </w:r>
      <w:r w:rsidRPr="00C21F3F">
        <w:rPr>
          <w:rFonts w:ascii="Times New Roman" w:hAnsi="Times New Roman" w:cs="Times New Roman"/>
          <w:sz w:val="28"/>
          <w:szCs w:val="28"/>
        </w:rPr>
        <w:t>Характеристику конкурентских сил представим в ви</w:t>
      </w:r>
      <w:r w:rsidR="00EE1EAF">
        <w:rPr>
          <w:rFonts w:ascii="Times New Roman" w:hAnsi="Times New Roman" w:cs="Times New Roman"/>
          <w:sz w:val="28"/>
          <w:szCs w:val="28"/>
        </w:rPr>
        <w:t>де модели Портера (см. рисунок 4</w:t>
      </w:r>
      <w:r w:rsidRPr="00C21F3F">
        <w:rPr>
          <w:rFonts w:ascii="Times New Roman" w:hAnsi="Times New Roman" w:cs="Times New Roman"/>
          <w:sz w:val="28"/>
          <w:szCs w:val="28"/>
        </w:rPr>
        <w:t>).</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171ACD61" wp14:editId="7A45CC1D">
                <wp:simplePos x="0" y="0"/>
                <wp:positionH relativeFrom="page">
                  <wp:posOffset>3380105</wp:posOffset>
                </wp:positionH>
                <wp:positionV relativeFrom="paragraph">
                  <wp:posOffset>262255</wp:posOffset>
                </wp:positionV>
                <wp:extent cx="137160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1371600"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884525" id="Прямая соединительная линия 3" o:spid="_x0000_s1026" style="position:absolute;flip:y;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66.15pt,20.65pt" to="374.1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" strokecolor="#ffc000" strokeweight="1.5pt">
                <v:stroke joinstyle="miter"/>
                <w10:wrap anchorx="page"/>
              </v:line>
            </w:pict>
          </mc:Fallback>
        </mc:AlternateContent>
      </w:r>
    </w:p>
    <w:p w:rsidR="00C21F3F" w:rsidRPr="00C21F3F" w:rsidRDefault="00C21F3F" w:rsidP="00C21F3F">
      <w:pPr>
        <w:spacing w:after="0" w:line="360" w:lineRule="auto"/>
        <w:ind w:firstLine="709"/>
        <w:jc w:val="both"/>
        <w:rPr>
          <w:rFonts w:ascii="Times New Roman" w:hAnsi="Times New Roman" w:cs="Times New Roman"/>
          <w:sz w:val="28"/>
          <w:szCs w:val="28"/>
        </w:rPr>
      </w:pP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62B4787B" wp14:editId="407F01F1">
                <wp:simplePos x="0" y="0"/>
                <wp:positionH relativeFrom="column">
                  <wp:posOffset>2852420</wp:posOffset>
                </wp:positionH>
                <wp:positionV relativeFrom="paragraph">
                  <wp:posOffset>287655</wp:posOffset>
                </wp:positionV>
                <wp:extent cx="133350" cy="161925"/>
                <wp:effectExtent l="19050" t="19050" r="38100" b="28575"/>
                <wp:wrapNone/>
                <wp:docPr id="4" name="Стрелка вверх 4"/>
                <wp:cNvGraphicFramePr/>
                <a:graphic xmlns:a="http://schemas.openxmlformats.org/drawingml/2006/main">
                  <a:graphicData uri="http://schemas.microsoft.com/office/word/2010/wordprocessingShape">
                    <wps:wsp>
                      <wps:cNvSpPr/>
                      <wps:spPr>
                        <a:xfrm>
                          <a:off x="0" y="0"/>
                          <a:ext cx="133350" cy="161925"/>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B1D25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4" o:spid="_x0000_s1026" type="#_x0000_t68" style="position:absolute;margin-left:224.6pt;margin-top:22.65pt;width:10.5pt;height:12.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" adj="8894" fillcolor="#5b9bd5" strokecolor="#41719c" strokeweight="1pt"/>
            </w:pict>
          </mc:Fallback>
        </mc:AlternateConten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637A4CAC" wp14:editId="65DC3F52">
                <wp:simplePos x="0" y="0"/>
                <wp:positionH relativeFrom="column">
                  <wp:posOffset>3881120</wp:posOffset>
                </wp:positionH>
                <wp:positionV relativeFrom="paragraph">
                  <wp:posOffset>123826</wp:posOffset>
                </wp:positionV>
                <wp:extent cx="1885950" cy="1257300"/>
                <wp:effectExtent l="0" t="0" r="19050" b="1905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885950" cy="12573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BB52D3" w:rsidRPr="00A709F4" w:rsidRDefault="00BB52D3" w:rsidP="00C21F3F">
                            <w:pPr>
                              <w:jc w:val="center"/>
                              <w:rPr>
                                <w:color w:val="FFFFFF" w:themeColor="background1"/>
                              </w:rPr>
                            </w:pPr>
                            <w:r w:rsidRPr="00A709F4">
                              <w:rPr>
                                <w:color w:val="FFFFFF" w:themeColor="background1"/>
                              </w:rPr>
                              <w:t>Потребители</w:t>
                            </w:r>
                          </w:p>
                          <w:p w:rsidR="00BB52D3" w:rsidRPr="00A709F4" w:rsidRDefault="00BB52D3" w:rsidP="00C21F3F">
                            <w:pPr>
                              <w:jc w:val="center"/>
                              <w:rPr>
                                <w:color w:val="FFFFFF" w:themeColor="background1"/>
                              </w:rPr>
                            </w:pPr>
                            <w:r w:rsidRPr="00A709F4">
                              <w:rPr>
                                <w:color w:val="FFFFFF" w:themeColor="background1"/>
                              </w:rPr>
                              <w:t xml:space="preserve">Власть не высока, поскольку </w:t>
                            </w:r>
                            <w:r>
                              <w:rPr>
                                <w:color w:val="FFFFFF" w:themeColor="background1"/>
                              </w:rPr>
                              <w:t>молоко относится к товарам первой необходимости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A4CAC" id="Скругленный прямоугольник 5" o:spid="_x0000_s1036" style="position:absolute;left:0;text-align:left;margin-left:305.6pt;margin-top:9.75pt;width:148.5pt;height: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" fillcolor="#5b9bd5" strokecolor="#41719c" strokeweight="1pt">
                <v:stroke joinstyle="miter"/>
                <v:textbox>
                  <w:txbxContent>
                    <w:p w:rsidR="00BB52D3" w:rsidRPr="00A709F4" w:rsidRDefault="00BB52D3" w:rsidP="00C21F3F">
                      <w:pPr>
                        <w:jc w:val="center"/>
                        <w:rPr>
                          <w:color w:val="FFFFFF" w:themeColor="background1"/>
                        </w:rPr>
                      </w:pPr>
                      <w:r w:rsidRPr="00A709F4">
                        <w:rPr>
                          <w:color w:val="FFFFFF" w:themeColor="background1"/>
                        </w:rPr>
                        <w:t>Потребители</w:t>
                      </w:r>
                    </w:p>
                    <w:p w:rsidR="00BB52D3" w:rsidRPr="00A709F4" w:rsidRDefault="00BB52D3" w:rsidP="00C21F3F">
                      <w:pPr>
                        <w:jc w:val="center"/>
                        <w:rPr>
                          <w:color w:val="FFFFFF" w:themeColor="background1"/>
                        </w:rPr>
                      </w:pPr>
                      <w:r w:rsidRPr="00A709F4">
                        <w:rPr>
                          <w:color w:val="FFFFFF" w:themeColor="background1"/>
                        </w:rPr>
                        <w:t xml:space="preserve">Власть не высока, поскольку </w:t>
                      </w:r>
                      <w:r>
                        <w:rPr>
                          <w:color w:val="FFFFFF" w:themeColor="background1"/>
                        </w:rPr>
                        <w:t>молоко относится к товарам первой необходимости</w:t>
                      </w:r>
                    </w:p>
                  </w:txbxContent>
                </v:textbox>
              </v:roundrect>
            </w:pict>
          </mc:Fallback>
        </mc:AlternateContent>
      </w:r>
      <w:r w:rsidRPr="00C21F3F">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4D7608A7" wp14:editId="4436BCAB">
                <wp:simplePos x="0" y="0"/>
                <wp:positionH relativeFrom="column">
                  <wp:posOffset>2166620</wp:posOffset>
                </wp:positionH>
                <wp:positionV relativeFrom="paragraph">
                  <wp:posOffset>142875</wp:posOffset>
                </wp:positionV>
                <wp:extent cx="1524000" cy="1276350"/>
                <wp:effectExtent l="0" t="0" r="19050" b="19050"/>
                <wp:wrapNone/>
                <wp:docPr id="25" name="Скругленный прямоугольник 25"/>
                <wp:cNvGraphicFramePr/>
                <a:graphic xmlns:a="http://schemas.openxmlformats.org/drawingml/2006/main">
                  <a:graphicData uri="http://schemas.microsoft.com/office/word/2010/wordprocessingShape">
                    <wps:wsp>
                      <wps:cNvSpPr/>
                      <wps:spPr>
                        <a:xfrm>
                          <a:off x="0" y="0"/>
                          <a:ext cx="1524000" cy="127635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BB52D3" w:rsidRPr="008944F0" w:rsidRDefault="00BB52D3" w:rsidP="00C21F3F">
                            <w:pPr>
                              <w:jc w:val="center"/>
                              <w:rPr>
                                <w:color w:val="FFFFFF" w:themeColor="background1"/>
                              </w:rPr>
                            </w:pPr>
                            <w:r w:rsidRPr="008944F0">
                              <w:rPr>
                                <w:color w:val="FFFFFF" w:themeColor="background1"/>
                              </w:rPr>
                              <w:t>Конкуренция в молочной отрасли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608A7" id="Скругленный прямоугольник 25" o:spid="_x0000_s1037" style="position:absolute;left:0;text-align:left;margin-left:170.6pt;margin-top:11.25pt;width:120pt;height:1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" fillcolor="#5b9bd5" strokecolor="#41719c" strokeweight="1pt">
                <v:stroke joinstyle="miter"/>
                <v:textbox>
                  <w:txbxContent>
                    <w:p w:rsidR="00BB52D3" w:rsidRPr="008944F0" w:rsidRDefault="00BB52D3" w:rsidP="00C21F3F">
                      <w:pPr>
                        <w:jc w:val="center"/>
                        <w:rPr>
                          <w:color w:val="FFFFFF" w:themeColor="background1"/>
                        </w:rPr>
                      </w:pPr>
                      <w:r w:rsidRPr="008944F0">
                        <w:rPr>
                          <w:color w:val="FFFFFF" w:themeColor="background1"/>
                        </w:rPr>
                        <w:t>Конкуренция в молочной отрасли</w:t>
                      </w:r>
                    </w:p>
                  </w:txbxContent>
                </v:textbox>
              </v:roundrect>
            </w:pict>
          </mc:Fallback>
        </mc:AlternateContent>
      </w:r>
      <w:r w:rsidRPr="00C21F3F">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02F0C956" wp14:editId="6A689A38">
                <wp:simplePos x="0" y="0"/>
                <wp:positionH relativeFrom="margin">
                  <wp:align>left</wp:align>
                </wp:positionH>
                <wp:positionV relativeFrom="paragraph">
                  <wp:posOffset>123825</wp:posOffset>
                </wp:positionV>
                <wp:extent cx="1952625" cy="1238250"/>
                <wp:effectExtent l="0" t="0" r="28575" b="19050"/>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1952625" cy="123825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BB52D3" w:rsidRPr="006C4D8D" w:rsidRDefault="00BB52D3" w:rsidP="00C21F3F">
                            <w:pPr>
                              <w:jc w:val="center"/>
                              <w:rPr>
                                <w:color w:val="FFFFFF" w:themeColor="background1"/>
                              </w:rPr>
                            </w:pPr>
                            <w:r w:rsidRPr="006C4D8D">
                              <w:rPr>
                                <w:color w:val="FFFFFF" w:themeColor="background1"/>
                              </w:rPr>
                              <w:t>Поставщики</w:t>
                            </w:r>
                          </w:p>
                          <w:p w:rsidR="00BB52D3" w:rsidRPr="006C4D8D" w:rsidRDefault="00BB52D3" w:rsidP="00C21F3F">
                            <w:pPr>
                              <w:jc w:val="center"/>
                              <w:rPr>
                                <w:color w:val="FFFFFF" w:themeColor="background1"/>
                              </w:rPr>
                            </w:pPr>
                            <w:r w:rsidRPr="006C4D8D">
                              <w:rPr>
                                <w:color w:val="FFFFFF" w:themeColor="background1"/>
                              </w:rPr>
                              <w:t>Власть существует, высокий риск повышения цен на сырье и энергоресурсы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0C956" id="Скругленный прямоугольник 26" o:spid="_x0000_s1038" style="position:absolute;left:0;text-align:left;margin-left:0;margin-top:9.75pt;width:153.75pt;height:97.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" fillcolor="#5b9bd5" strokecolor="#41719c" strokeweight="1pt">
                <v:stroke joinstyle="miter"/>
                <v:textbox>
                  <w:txbxContent>
                    <w:p w:rsidR="00BB52D3" w:rsidRPr="006C4D8D" w:rsidRDefault="00BB52D3" w:rsidP="00C21F3F">
                      <w:pPr>
                        <w:jc w:val="center"/>
                        <w:rPr>
                          <w:color w:val="FFFFFF" w:themeColor="background1"/>
                        </w:rPr>
                      </w:pPr>
                      <w:r w:rsidRPr="006C4D8D">
                        <w:rPr>
                          <w:color w:val="FFFFFF" w:themeColor="background1"/>
                        </w:rPr>
                        <w:t>Поставщики</w:t>
                      </w:r>
                    </w:p>
                    <w:p w:rsidR="00BB52D3" w:rsidRPr="006C4D8D" w:rsidRDefault="00BB52D3" w:rsidP="00C21F3F">
                      <w:pPr>
                        <w:jc w:val="center"/>
                        <w:rPr>
                          <w:color w:val="FFFFFF" w:themeColor="background1"/>
                        </w:rPr>
                      </w:pPr>
                      <w:r w:rsidRPr="006C4D8D">
                        <w:rPr>
                          <w:color w:val="FFFFFF" w:themeColor="background1"/>
                        </w:rPr>
                        <w:t>Власть существует, высокий риск повышения цен на сырье и энергоресурсы</w:t>
                      </w:r>
                    </w:p>
                  </w:txbxContent>
                </v:textbox>
                <w10:wrap anchorx="margin"/>
              </v:roundrect>
            </w:pict>
          </mc:Fallback>
        </mc:AlternateConten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49F1361B" wp14:editId="45B57988">
                <wp:simplePos x="0" y="0"/>
                <wp:positionH relativeFrom="column">
                  <wp:posOffset>4300220</wp:posOffset>
                </wp:positionH>
                <wp:positionV relativeFrom="paragraph">
                  <wp:posOffset>150495</wp:posOffset>
                </wp:positionV>
                <wp:extent cx="1181100" cy="9525"/>
                <wp:effectExtent l="0" t="0" r="19050" b="28575"/>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1181100" cy="9525"/>
                        </a:xfrm>
                        <a:prstGeom prst="line">
                          <a:avLst/>
                        </a:prstGeom>
                        <a:noFill/>
                        <a:ln w="19050" cap="flat" cmpd="sng" algn="ctr">
                          <a:solidFill>
                            <a:srgbClr val="FFC000"/>
                          </a:solidFill>
                          <a:prstDash val="solid"/>
                          <a:miter lim="800000"/>
                        </a:ln>
                        <a:effectLst/>
                      </wps:spPr>
                      <wps:bodyPr/>
                    </wps:wsp>
                  </a:graphicData>
                </a:graphic>
              </wp:anchor>
            </w:drawing>
          </mc:Choice>
          <mc:Fallback>
            <w:pict>
              <v:line w14:anchorId="545B300F" id="Прямая соединительная линия 2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38.6pt,11.85pt" to="431.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" strokecolor="#ffc000" strokeweight="1.5pt">
                <v:stroke joinstyle="miter"/>
              </v:line>
            </w:pict>
          </mc:Fallback>
        </mc:AlternateContent>
      </w:r>
      <w:r w:rsidRPr="00C21F3F">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5E043A6F" wp14:editId="6342A0F8">
                <wp:simplePos x="0" y="0"/>
                <wp:positionH relativeFrom="column">
                  <wp:posOffset>356870</wp:posOffset>
                </wp:positionH>
                <wp:positionV relativeFrom="paragraph">
                  <wp:posOffset>150495</wp:posOffset>
                </wp:positionV>
                <wp:extent cx="1200150" cy="0"/>
                <wp:effectExtent l="0" t="0" r="19050"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1200150" cy="0"/>
                        </a:xfrm>
                        <a:prstGeom prst="line">
                          <a:avLst/>
                        </a:prstGeom>
                        <a:noFill/>
                        <a:ln w="19050" cap="flat" cmpd="sng" algn="ctr">
                          <a:solidFill>
                            <a:srgbClr val="FFC000"/>
                          </a:solidFill>
                          <a:prstDash val="solid"/>
                          <a:miter lim="800000"/>
                        </a:ln>
                        <a:effectLst/>
                      </wps:spPr>
                      <wps:bodyPr/>
                    </wps:wsp>
                  </a:graphicData>
                </a:graphic>
              </wp:anchor>
            </w:drawing>
          </mc:Choice>
          <mc:Fallback>
            <w:pict>
              <v:line w14:anchorId="290D55A4" id="Прямая соединительная линия 2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8.1pt,11.85pt" to="122.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" strokecolor="#ffc000" strokeweight="1.5pt">
                <v:stroke joinstyle="miter"/>
              </v:line>
            </w:pict>
          </mc:Fallback>
        </mc:AlternateConten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0E263279" wp14:editId="6A6B0068">
                <wp:simplePos x="0" y="0"/>
                <wp:positionH relativeFrom="column">
                  <wp:posOffset>1947545</wp:posOffset>
                </wp:positionH>
                <wp:positionV relativeFrom="paragraph">
                  <wp:posOffset>72390</wp:posOffset>
                </wp:positionV>
                <wp:extent cx="219075" cy="180975"/>
                <wp:effectExtent l="19050" t="19050" r="28575" b="47625"/>
                <wp:wrapNone/>
                <wp:docPr id="29" name="Стрелка влево 29"/>
                <wp:cNvGraphicFramePr/>
                <a:graphic xmlns:a="http://schemas.openxmlformats.org/drawingml/2006/main">
                  <a:graphicData uri="http://schemas.microsoft.com/office/word/2010/wordprocessingShape">
                    <wps:wsp>
                      <wps:cNvSpPr/>
                      <wps:spPr>
                        <a:xfrm>
                          <a:off x="0" y="0"/>
                          <a:ext cx="219075" cy="18097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A9BE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29" o:spid="_x0000_s1026" type="#_x0000_t66" style="position:absolute;margin-left:153.35pt;margin-top:5.7pt;width:17.2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" adj="8922" fillcolor="#5b9bd5" strokecolor="#41719c" strokeweight="1pt"/>
            </w:pict>
          </mc:Fallback>
        </mc:AlternateContent>
      </w:r>
      <w:r w:rsidRPr="00C21F3F">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25FB7551" wp14:editId="3AD06E9B">
                <wp:simplePos x="0" y="0"/>
                <wp:positionH relativeFrom="column">
                  <wp:posOffset>3709670</wp:posOffset>
                </wp:positionH>
                <wp:positionV relativeFrom="paragraph">
                  <wp:posOffset>81915</wp:posOffset>
                </wp:positionV>
                <wp:extent cx="161925" cy="180975"/>
                <wp:effectExtent l="0" t="19050" r="47625" b="47625"/>
                <wp:wrapNone/>
                <wp:docPr id="30" name="Стрелка вправо 30"/>
                <wp:cNvGraphicFramePr/>
                <a:graphic xmlns:a="http://schemas.openxmlformats.org/drawingml/2006/main">
                  <a:graphicData uri="http://schemas.microsoft.com/office/word/2010/wordprocessingShape">
                    <wps:wsp>
                      <wps:cNvSpPr/>
                      <wps:spPr>
                        <a:xfrm>
                          <a:off x="0" y="0"/>
                          <a:ext cx="161925" cy="1809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DCF8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0" o:spid="_x0000_s1026" type="#_x0000_t13" style="position:absolute;margin-left:292.1pt;margin-top:6.45pt;width:12.75pt;height:14.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" adj="10800" fillcolor="#5b9bd5" strokecolor="#41719c" strokeweight="1pt"/>
            </w:pict>
          </mc:Fallback>
        </mc:AlternateContent>
      </w:r>
    </w:p>
    <w:p w:rsidR="00C21F3F" w:rsidRPr="00C21F3F" w:rsidRDefault="00C21F3F" w:rsidP="00C21F3F">
      <w:pPr>
        <w:spacing w:after="0" w:line="360" w:lineRule="auto"/>
        <w:ind w:firstLine="709"/>
        <w:jc w:val="both"/>
        <w:rPr>
          <w:rFonts w:ascii="Times New Roman" w:hAnsi="Times New Roman" w:cs="Times New Roman"/>
          <w:sz w:val="28"/>
          <w:szCs w:val="28"/>
        </w:rPr>
      </w:pP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69300367" wp14:editId="71FF711D">
                <wp:simplePos x="0" y="0"/>
                <wp:positionH relativeFrom="column">
                  <wp:posOffset>2861945</wp:posOffset>
                </wp:positionH>
                <wp:positionV relativeFrom="paragraph">
                  <wp:posOffset>201930</wp:posOffset>
                </wp:positionV>
                <wp:extent cx="190500" cy="142875"/>
                <wp:effectExtent l="19050" t="0" r="19050" b="47625"/>
                <wp:wrapNone/>
                <wp:docPr id="31" name="Стрелка вниз 31"/>
                <wp:cNvGraphicFramePr/>
                <a:graphic xmlns:a="http://schemas.openxmlformats.org/drawingml/2006/main">
                  <a:graphicData uri="http://schemas.microsoft.com/office/word/2010/wordprocessingShape">
                    <wps:wsp>
                      <wps:cNvSpPr/>
                      <wps:spPr>
                        <a:xfrm>
                          <a:off x="0" y="0"/>
                          <a:ext cx="190500" cy="1428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1EFF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1" o:spid="_x0000_s1026" type="#_x0000_t67" style="position:absolute;margin-left:225.35pt;margin-top:15.9pt;width:15pt;height:11.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" adj="10800" fillcolor="#5b9bd5" strokecolor="#41719c" strokeweight="1pt"/>
            </w:pict>
          </mc:Fallback>
        </mc:AlternateConten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6FA3588C" wp14:editId="6888EC2B">
                <wp:simplePos x="0" y="0"/>
                <wp:positionH relativeFrom="column">
                  <wp:posOffset>1976120</wp:posOffset>
                </wp:positionH>
                <wp:positionV relativeFrom="paragraph">
                  <wp:posOffset>9525</wp:posOffset>
                </wp:positionV>
                <wp:extent cx="1866900" cy="1085850"/>
                <wp:effectExtent l="0" t="0" r="19050" b="19050"/>
                <wp:wrapNone/>
                <wp:docPr id="32" name="Скругленный прямоугольник 32"/>
                <wp:cNvGraphicFramePr/>
                <a:graphic xmlns:a="http://schemas.openxmlformats.org/drawingml/2006/main">
                  <a:graphicData uri="http://schemas.microsoft.com/office/word/2010/wordprocessingShape">
                    <wps:wsp>
                      <wps:cNvSpPr/>
                      <wps:spPr>
                        <a:xfrm>
                          <a:off x="0" y="0"/>
                          <a:ext cx="1866900" cy="108585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BB52D3" w:rsidRPr="00931D7A" w:rsidRDefault="00BB52D3" w:rsidP="00C21F3F">
                            <w:pPr>
                              <w:jc w:val="center"/>
                              <w:rPr>
                                <w:color w:val="FFFFFF" w:themeColor="background1"/>
                              </w:rPr>
                            </w:pPr>
                            <w:r>
                              <w:rPr>
                                <w:color w:val="FFFFFF" w:themeColor="background1"/>
                              </w:rPr>
                              <w:t>Товары- заменители</w:t>
                            </w:r>
                          </w:p>
                          <w:p w:rsidR="00BB52D3" w:rsidRPr="00931D7A" w:rsidRDefault="00BB52D3" w:rsidP="00C21F3F">
                            <w:pPr>
                              <w:jc w:val="center"/>
                              <w:rPr>
                                <w:color w:val="FFFFFF" w:themeColor="background1"/>
                              </w:rPr>
                            </w:pPr>
                            <w:r>
                              <w:rPr>
                                <w:color w:val="FFFFFF" w:themeColor="background1"/>
                              </w:rPr>
                              <w:t>Есть, но с худшими качественными характеристиками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3588C" id="Скругленный прямоугольник 32" o:spid="_x0000_s1039" style="position:absolute;left:0;text-align:left;margin-left:155.6pt;margin-top:.75pt;width:147pt;height: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" fillcolor="#5b9bd5" strokecolor="#41719c" strokeweight="1pt">
                <v:stroke joinstyle="miter"/>
                <v:textbox>
                  <w:txbxContent>
                    <w:p w:rsidR="00BB52D3" w:rsidRPr="00931D7A" w:rsidRDefault="00BB52D3" w:rsidP="00C21F3F">
                      <w:pPr>
                        <w:jc w:val="center"/>
                        <w:rPr>
                          <w:color w:val="FFFFFF" w:themeColor="background1"/>
                        </w:rPr>
                      </w:pPr>
                      <w:r>
                        <w:rPr>
                          <w:color w:val="FFFFFF" w:themeColor="background1"/>
                        </w:rPr>
                        <w:t>Товары- заменители</w:t>
                      </w:r>
                    </w:p>
                    <w:p w:rsidR="00BB52D3" w:rsidRPr="00931D7A" w:rsidRDefault="00BB52D3" w:rsidP="00C21F3F">
                      <w:pPr>
                        <w:jc w:val="center"/>
                        <w:rPr>
                          <w:color w:val="FFFFFF" w:themeColor="background1"/>
                        </w:rPr>
                      </w:pPr>
                      <w:r>
                        <w:rPr>
                          <w:color w:val="FFFFFF" w:themeColor="background1"/>
                        </w:rPr>
                        <w:t>Есть, но с худшими качественными характеристиками</w:t>
                      </w:r>
                    </w:p>
                  </w:txbxContent>
                </v:textbox>
              </v:roundrect>
            </w:pict>
          </mc:Fallback>
        </mc:AlternateConten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67D90A75" wp14:editId="0C73065F">
                <wp:simplePos x="0" y="0"/>
                <wp:positionH relativeFrom="column">
                  <wp:posOffset>2280919</wp:posOffset>
                </wp:positionH>
                <wp:positionV relativeFrom="paragraph">
                  <wp:posOffset>26669</wp:posOffset>
                </wp:positionV>
                <wp:extent cx="1323975" cy="9525"/>
                <wp:effectExtent l="0" t="0" r="28575" b="28575"/>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1323975" cy="9525"/>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DE67DA" id="Прямая соединительная линия 3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6pt,2.1pt" to="283.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" strokecolor="#ffc000" strokeweight="1.5pt">
                <v:stroke joinstyle="miter"/>
              </v:line>
            </w:pict>
          </mc:Fallback>
        </mc:AlternateContent>
      </w:r>
    </w:p>
    <w:p w:rsidR="00C21F3F" w:rsidRPr="00C21F3F" w:rsidRDefault="00C21F3F" w:rsidP="00C21F3F">
      <w:pPr>
        <w:spacing w:after="0" w:line="360" w:lineRule="auto"/>
        <w:ind w:firstLine="709"/>
        <w:jc w:val="both"/>
        <w:rPr>
          <w:rFonts w:ascii="Times New Roman" w:hAnsi="Times New Roman" w:cs="Times New Roman"/>
          <w:sz w:val="28"/>
          <w:szCs w:val="28"/>
        </w:rPr>
      </w:pPr>
    </w:p>
    <w:p w:rsidR="00C21F3F" w:rsidRPr="00C21F3F" w:rsidRDefault="00C21F3F" w:rsidP="00C21F3F">
      <w:pPr>
        <w:spacing w:after="0" w:line="360" w:lineRule="auto"/>
        <w:ind w:firstLine="709"/>
        <w:jc w:val="both"/>
        <w:rPr>
          <w:rFonts w:ascii="Times New Roman" w:hAnsi="Times New Roman" w:cs="Times New Roman"/>
          <w:sz w:val="28"/>
          <w:szCs w:val="28"/>
        </w:rPr>
      </w:pPr>
    </w:p>
    <w:p w:rsidR="00C21F3F" w:rsidRDefault="001D2015" w:rsidP="00C21F3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Рис.4.</w:t>
      </w:r>
      <w:r w:rsidR="00C21F3F" w:rsidRPr="00C21F3F">
        <w:rPr>
          <w:rFonts w:ascii="Times New Roman" w:hAnsi="Times New Roman" w:cs="Times New Roman"/>
          <w:sz w:val="28"/>
          <w:szCs w:val="28"/>
        </w:rPr>
        <w:t xml:space="preserve"> Модель «Пять сил конкуренции» по М. Портеру</w:t>
      </w:r>
    </w:p>
    <w:p w:rsidR="001D2015" w:rsidRPr="001D2015" w:rsidRDefault="001D2015" w:rsidP="001D2015">
      <w:pPr>
        <w:spacing w:after="0" w:line="360" w:lineRule="auto"/>
        <w:ind w:firstLine="709"/>
        <w:jc w:val="both"/>
        <w:rPr>
          <w:rFonts w:ascii="Times New Roman" w:hAnsi="Times New Roman" w:cs="Times New Roman"/>
          <w:sz w:val="28"/>
          <w:szCs w:val="28"/>
        </w:rPr>
      </w:pPr>
      <w:r w:rsidRPr="001D2015">
        <w:rPr>
          <w:rFonts w:ascii="Times New Roman" w:hAnsi="Times New Roman" w:cs="Times New Roman"/>
          <w:sz w:val="28"/>
          <w:szCs w:val="28"/>
        </w:rPr>
        <w:t>Источник: составлено автором.</w:t>
      </w:r>
    </w:p>
    <w:p w:rsidR="001D2015" w:rsidRPr="00C21F3F" w:rsidRDefault="001D2015" w:rsidP="001D2015">
      <w:pPr>
        <w:spacing w:after="0" w:line="360" w:lineRule="auto"/>
        <w:ind w:firstLine="709"/>
        <w:jc w:val="center"/>
        <w:rPr>
          <w:rFonts w:ascii="Times New Roman" w:hAnsi="Times New Roman" w:cs="Times New Roman"/>
          <w:sz w:val="28"/>
          <w:szCs w:val="28"/>
        </w:rPr>
      </w:pPr>
    </w:p>
    <w:p w:rsidR="00DF79A3"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lastRenderedPageBreak/>
        <w:t>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в конкурентном соперничестве делает ставку на качество продукции, ее натуральность, экологичность, широкий ассортимент, стимулирование заказчиков. </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Сравнительная оценка маркетинговой деятельности конкурентов и рассматриваемой к</w:t>
      </w:r>
      <w:r w:rsidR="00EE1EAF">
        <w:rPr>
          <w:rFonts w:ascii="Times New Roman" w:hAnsi="Times New Roman" w:cs="Times New Roman"/>
          <w:sz w:val="28"/>
          <w:szCs w:val="28"/>
        </w:rPr>
        <w:t>омпании представлена в таблице 1</w:t>
      </w:r>
      <w:r w:rsidRPr="00C21F3F">
        <w:rPr>
          <w:rFonts w:ascii="Times New Roman" w:hAnsi="Times New Roman" w:cs="Times New Roman"/>
          <w:sz w:val="28"/>
          <w:szCs w:val="28"/>
        </w:rPr>
        <w:t>.</w:t>
      </w:r>
    </w:p>
    <w:p w:rsidR="00DF79A3" w:rsidRDefault="00EE1EAF" w:rsidP="00DF79A3">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r w:rsidR="00C21F3F" w:rsidRPr="00C21F3F">
        <w:rPr>
          <w:rFonts w:ascii="Times New Roman" w:hAnsi="Times New Roman" w:cs="Times New Roman"/>
          <w:sz w:val="28"/>
          <w:szCs w:val="28"/>
        </w:rPr>
        <w:t xml:space="preserve"> </w:t>
      </w:r>
    </w:p>
    <w:p w:rsidR="00C21F3F" w:rsidRPr="00C21F3F" w:rsidRDefault="00C21F3F" w:rsidP="00EE1EA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 xml:space="preserve"> Оценка маркетинговой деятельности конкурирующих компаний</w:t>
      </w:r>
    </w:p>
    <w:tbl>
      <w:tblPr>
        <w:tblW w:w="9423" w:type="dxa"/>
        <w:jc w:val="center"/>
        <w:tblLook w:val="0000" w:firstRow="0" w:lastRow="0" w:firstColumn="0" w:lastColumn="0" w:noHBand="0" w:noVBand="0"/>
      </w:tblPr>
      <w:tblGrid>
        <w:gridCol w:w="2411"/>
        <w:gridCol w:w="1165"/>
        <w:gridCol w:w="924"/>
        <w:gridCol w:w="967"/>
        <w:gridCol w:w="1203"/>
        <w:gridCol w:w="1223"/>
        <w:gridCol w:w="1530"/>
      </w:tblGrid>
      <w:tr w:rsidR="00C21F3F" w:rsidRPr="00C21F3F" w:rsidTr="00EE1EAF">
        <w:trPr>
          <w:trHeight w:val="540"/>
          <w:jc w:val="center"/>
        </w:trPr>
        <w:tc>
          <w:tcPr>
            <w:tcW w:w="24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C21F3F" w:rsidRPr="00C21F3F" w:rsidRDefault="00C21F3F" w:rsidP="00C21F3F">
            <w:pPr>
              <w:spacing w:after="0" w:line="240" w:lineRule="auto"/>
              <w:jc w:val="center"/>
              <w:rPr>
                <w:rFonts w:ascii="Times New Roman" w:eastAsia="Times New Roman" w:hAnsi="Times New Roman" w:cs="Times New Roman"/>
                <w:b/>
                <w:sz w:val="24"/>
                <w:szCs w:val="24"/>
                <w:lang w:eastAsia="ru-RU"/>
              </w:rPr>
            </w:pPr>
            <w:r w:rsidRPr="00C21F3F">
              <w:rPr>
                <w:rFonts w:ascii="Times New Roman" w:eastAsia="Times New Roman" w:hAnsi="Times New Roman" w:cs="Times New Roman"/>
                <w:b/>
                <w:sz w:val="24"/>
                <w:szCs w:val="24"/>
                <w:lang w:eastAsia="ru-RU"/>
              </w:rPr>
              <w:t>Конкурентные позиции</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21F3F" w:rsidRPr="00C21F3F" w:rsidRDefault="00C21F3F" w:rsidP="00C21F3F">
            <w:pPr>
              <w:spacing w:after="0" w:line="240" w:lineRule="auto"/>
              <w:jc w:val="center"/>
              <w:rPr>
                <w:rFonts w:ascii="Times New Roman" w:eastAsia="Times New Roman" w:hAnsi="Times New Roman" w:cs="Times New Roman"/>
                <w:b/>
                <w:sz w:val="24"/>
                <w:szCs w:val="24"/>
                <w:vertAlign w:val="subscript"/>
                <w:lang w:eastAsia="ru-RU"/>
              </w:rPr>
            </w:pPr>
            <w:proofErr w:type="spellStart"/>
            <w:proofErr w:type="gramStart"/>
            <w:r w:rsidRPr="00C21F3F">
              <w:rPr>
                <w:rFonts w:ascii="Times New Roman" w:eastAsia="Times New Roman" w:hAnsi="Times New Roman" w:cs="Times New Roman"/>
                <w:b/>
                <w:sz w:val="24"/>
                <w:szCs w:val="24"/>
                <w:lang w:eastAsia="ru-RU"/>
              </w:rPr>
              <w:t>Коэффи-циент</w:t>
            </w:r>
            <w:proofErr w:type="spellEnd"/>
            <w:proofErr w:type="gramEnd"/>
            <w:r w:rsidRPr="00C21F3F">
              <w:rPr>
                <w:rFonts w:ascii="Times New Roman" w:eastAsia="Times New Roman" w:hAnsi="Times New Roman" w:cs="Times New Roman"/>
                <w:b/>
                <w:sz w:val="24"/>
                <w:szCs w:val="24"/>
                <w:lang w:eastAsia="ru-RU"/>
              </w:rPr>
              <w:t xml:space="preserve"> весомо-</w:t>
            </w:r>
            <w:proofErr w:type="spellStart"/>
            <w:r w:rsidRPr="00C21F3F">
              <w:rPr>
                <w:rFonts w:ascii="Times New Roman" w:eastAsia="Times New Roman" w:hAnsi="Times New Roman" w:cs="Times New Roman"/>
                <w:b/>
                <w:sz w:val="24"/>
                <w:szCs w:val="24"/>
                <w:lang w:eastAsia="ru-RU"/>
              </w:rPr>
              <w:t>сти</w:t>
            </w:r>
            <w:proofErr w:type="spellEnd"/>
            <w:r w:rsidRPr="00C21F3F">
              <w:rPr>
                <w:rFonts w:ascii="Times New Roman" w:eastAsia="Times New Roman" w:hAnsi="Times New Roman" w:cs="Times New Roman"/>
                <w:b/>
                <w:sz w:val="24"/>
                <w:szCs w:val="24"/>
                <w:lang w:eastAsia="ru-RU"/>
              </w:rPr>
              <w:t xml:space="preserve"> Y</w:t>
            </w:r>
            <w:proofErr w:type="spellStart"/>
            <w:r w:rsidRPr="00C21F3F">
              <w:rPr>
                <w:rFonts w:ascii="Times New Roman" w:eastAsia="Times New Roman" w:hAnsi="Times New Roman" w:cs="Times New Roman"/>
                <w:b/>
                <w:sz w:val="24"/>
                <w:szCs w:val="24"/>
                <w:vertAlign w:val="subscript"/>
                <w:lang w:val="en-US" w:eastAsia="ru-RU"/>
              </w:rPr>
              <w:t>i</w:t>
            </w:r>
            <w:proofErr w:type="spellEnd"/>
          </w:p>
        </w:tc>
        <w:tc>
          <w:tcPr>
            <w:tcW w:w="5847" w:type="dxa"/>
            <w:gridSpan w:val="5"/>
            <w:tcBorders>
              <w:top w:val="single" w:sz="4" w:space="0" w:color="auto"/>
              <w:left w:val="nil"/>
              <w:bottom w:val="single" w:sz="4" w:space="0" w:color="auto"/>
              <w:right w:val="single" w:sz="4" w:space="0" w:color="000000"/>
            </w:tcBorders>
            <w:shd w:val="clear" w:color="auto" w:fill="auto"/>
            <w:vAlign w:val="center"/>
          </w:tcPr>
          <w:p w:rsidR="00C21F3F" w:rsidRPr="00C21F3F" w:rsidRDefault="00C21F3F" w:rsidP="00C21F3F">
            <w:pPr>
              <w:spacing w:after="0" w:line="240" w:lineRule="auto"/>
              <w:jc w:val="center"/>
              <w:rPr>
                <w:rFonts w:ascii="Times New Roman" w:eastAsia="Times New Roman" w:hAnsi="Times New Roman" w:cs="Times New Roman"/>
                <w:b/>
                <w:sz w:val="24"/>
                <w:szCs w:val="24"/>
                <w:lang w:eastAsia="ru-RU"/>
              </w:rPr>
            </w:pPr>
            <w:r w:rsidRPr="00C21F3F">
              <w:rPr>
                <w:rFonts w:ascii="Times New Roman" w:eastAsia="Times New Roman" w:hAnsi="Times New Roman" w:cs="Times New Roman"/>
                <w:b/>
                <w:sz w:val="24"/>
                <w:szCs w:val="24"/>
                <w:lang w:eastAsia="ru-RU"/>
              </w:rPr>
              <w:t>Оценка позиций конкурирующих компаний Х</w:t>
            </w:r>
            <w:proofErr w:type="spellStart"/>
            <w:r w:rsidRPr="00C21F3F">
              <w:rPr>
                <w:rFonts w:ascii="Times New Roman" w:eastAsia="Times New Roman" w:hAnsi="Times New Roman" w:cs="Times New Roman"/>
                <w:b/>
                <w:sz w:val="24"/>
                <w:szCs w:val="24"/>
                <w:vertAlign w:val="subscript"/>
                <w:lang w:val="en-US" w:eastAsia="ru-RU"/>
              </w:rPr>
              <w:t>i</w:t>
            </w:r>
            <w:proofErr w:type="spellEnd"/>
            <w:r w:rsidRPr="00C21F3F">
              <w:rPr>
                <w:rFonts w:ascii="Times New Roman" w:eastAsia="Times New Roman" w:hAnsi="Times New Roman" w:cs="Times New Roman"/>
                <w:b/>
                <w:sz w:val="24"/>
                <w:szCs w:val="24"/>
                <w:lang w:eastAsia="ru-RU"/>
              </w:rPr>
              <w:t>, балл</w:t>
            </w:r>
          </w:p>
        </w:tc>
      </w:tr>
      <w:tr w:rsidR="00C21F3F" w:rsidRPr="00C21F3F" w:rsidTr="00EE1EAF">
        <w:trPr>
          <w:trHeight w:val="855"/>
          <w:jc w:val="center"/>
        </w:trPr>
        <w:tc>
          <w:tcPr>
            <w:tcW w:w="2411" w:type="dxa"/>
            <w:vMerge/>
            <w:tcBorders>
              <w:top w:val="single" w:sz="4" w:space="0" w:color="auto"/>
              <w:left w:val="single" w:sz="4" w:space="0" w:color="auto"/>
              <w:bottom w:val="single" w:sz="4" w:space="0" w:color="000000"/>
              <w:right w:val="single" w:sz="4" w:space="0" w:color="auto"/>
            </w:tcBorders>
            <w:vAlign w:val="center"/>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p>
        </w:tc>
        <w:tc>
          <w:tcPr>
            <w:tcW w:w="1165" w:type="dxa"/>
            <w:vMerge/>
            <w:tcBorders>
              <w:top w:val="single" w:sz="4" w:space="0" w:color="auto"/>
              <w:left w:val="single" w:sz="4" w:space="0" w:color="auto"/>
              <w:bottom w:val="single" w:sz="4" w:space="0" w:color="000000"/>
              <w:right w:val="single" w:sz="4" w:space="0" w:color="auto"/>
            </w:tcBorders>
            <w:vAlign w:val="center"/>
          </w:tcPr>
          <w:p w:rsidR="00C21F3F" w:rsidRPr="00C21F3F" w:rsidRDefault="00C21F3F" w:rsidP="00C21F3F">
            <w:pPr>
              <w:spacing w:after="0" w:line="240" w:lineRule="auto"/>
              <w:rPr>
                <w:rFonts w:ascii="Times New Roman" w:eastAsia="Times New Roman" w:hAnsi="Times New Roman" w:cs="Times New Roman"/>
                <w:b/>
                <w:sz w:val="24"/>
                <w:szCs w:val="24"/>
                <w:lang w:eastAsia="ru-RU"/>
              </w:rPr>
            </w:pPr>
          </w:p>
        </w:tc>
        <w:tc>
          <w:tcPr>
            <w:tcW w:w="924" w:type="dxa"/>
            <w:tcBorders>
              <w:top w:val="nil"/>
              <w:left w:val="nil"/>
              <w:bottom w:val="single" w:sz="4" w:space="0" w:color="auto"/>
              <w:right w:val="single" w:sz="4" w:space="0" w:color="auto"/>
            </w:tcBorders>
            <w:shd w:val="clear" w:color="auto" w:fill="auto"/>
            <w:vAlign w:val="center"/>
          </w:tcPr>
          <w:p w:rsidR="00C21F3F" w:rsidRPr="00C21F3F" w:rsidRDefault="00C21F3F" w:rsidP="00C21F3F">
            <w:pPr>
              <w:spacing w:after="0" w:line="240" w:lineRule="auto"/>
              <w:jc w:val="center"/>
              <w:rPr>
                <w:rFonts w:ascii="Times New Roman" w:eastAsia="Times New Roman" w:hAnsi="Times New Roman" w:cs="Times New Roman"/>
                <w:b/>
                <w:sz w:val="24"/>
                <w:szCs w:val="24"/>
                <w:lang w:eastAsia="ru-RU"/>
              </w:rPr>
            </w:pPr>
            <w:r w:rsidRPr="00C21F3F">
              <w:rPr>
                <w:rFonts w:ascii="Times New Roman" w:eastAsia="Times New Roman" w:hAnsi="Times New Roman" w:cs="Times New Roman"/>
                <w:b/>
                <w:sz w:val="24"/>
                <w:szCs w:val="24"/>
                <w:lang w:eastAsia="ru-RU"/>
              </w:rPr>
              <w:t>Очень плохо (0)</w:t>
            </w:r>
          </w:p>
        </w:tc>
        <w:tc>
          <w:tcPr>
            <w:tcW w:w="967" w:type="dxa"/>
            <w:tcBorders>
              <w:top w:val="nil"/>
              <w:left w:val="nil"/>
              <w:bottom w:val="single" w:sz="4" w:space="0" w:color="auto"/>
              <w:right w:val="single" w:sz="4" w:space="0" w:color="auto"/>
            </w:tcBorders>
            <w:shd w:val="clear" w:color="auto" w:fill="auto"/>
            <w:vAlign w:val="center"/>
          </w:tcPr>
          <w:p w:rsidR="00C21F3F" w:rsidRPr="00C21F3F" w:rsidRDefault="00C21F3F" w:rsidP="00C21F3F">
            <w:pPr>
              <w:spacing w:after="0" w:line="240" w:lineRule="auto"/>
              <w:jc w:val="center"/>
              <w:rPr>
                <w:rFonts w:ascii="Times New Roman" w:eastAsia="Times New Roman" w:hAnsi="Times New Roman" w:cs="Times New Roman"/>
                <w:b/>
                <w:sz w:val="24"/>
                <w:szCs w:val="24"/>
                <w:lang w:eastAsia="ru-RU"/>
              </w:rPr>
            </w:pPr>
            <w:r w:rsidRPr="00C21F3F">
              <w:rPr>
                <w:rFonts w:ascii="Times New Roman" w:eastAsia="Times New Roman" w:hAnsi="Times New Roman" w:cs="Times New Roman"/>
                <w:b/>
                <w:sz w:val="24"/>
                <w:szCs w:val="24"/>
                <w:lang w:eastAsia="ru-RU"/>
              </w:rPr>
              <w:t>Плохо (25)</w:t>
            </w:r>
          </w:p>
        </w:tc>
        <w:tc>
          <w:tcPr>
            <w:tcW w:w="1203" w:type="dxa"/>
            <w:tcBorders>
              <w:top w:val="nil"/>
              <w:left w:val="nil"/>
              <w:bottom w:val="single" w:sz="4" w:space="0" w:color="auto"/>
              <w:right w:val="single" w:sz="4" w:space="0" w:color="auto"/>
            </w:tcBorders>
            <w:shd w:val="clear" w:color="auto" w:fill="auto"/>
            <w:vAlign w:val="center"/>
          </w:tcPr>
          <w:p w:rsidR="00C21F3F" w:rsidRPr="00C21F3F" w:rsidRDefault="00C21F3F" w:rsidP="00C21F3F">
            <w:pPr>
              <w:spacing w:after="0" w:line="240" w:lineRule="auto"/>
              <w:jc w:val="center"/>
              <w:rPr>
                <w:rFonts w:ascii="Times New Roman" w:eastAsia="Times New Roman" w:hAnsi="Times New Roman" w:cs="Times New Roman"/>
                <w:b/>
                <w:sz w:val="24"/>
                <w:szCs w:val="24"/>
                <w:lang w:eastAsia="ru-RU"/>
              </w:rPr>
            </w:pPr>
            <w:r w:rsidRPr="00C21F3F">
              <w:rPr>
                <w:rFonts w:ascii="Times New Roman" w:eastAsia="Times New Roman" w:hAnsi="Times New Roman" w:cs="Times New Roman"/>
                <w:b/>
                <w:sz w:val="24"/>
                <w:szCs w:val="24"/>
                <w:lang w:eastAsia="ru-RU"/>
              </w:rPr>
              <w:t xml:space="preserve">Средне </w:t>
            </w:r>
          </w:p>
          <w:p w:rsidR="00C21F3F" w:rsidRPr="00C21F3F" w:rsidRDefault="00C21F3F" w:rsidP="00C21F3F">
            <w:pPr>
              <w:spacing w:after="0" w:line="240" w:lineRule="auto"/>
              <w:jc w:val="center"/>
              <w:rPr>
                <w:rFonts w:ascii="Times New Roman" w:eastAsia="Times New Roman" w:hAnsi="Times New Roman" w:cs="Times New Roman"/>
                <w:b/>
                <w:sz w:val="24"/>
                <w:szCs w:val="24"/>
                <w:lang w:eastAsia="ru-RU"/>
              </w:rPr>
            </w:pPr>
            <w:r w:rsidRPr="00C21F3F">
              <w:rPr>
                <w:rFonts w:ascii="Times New Roman" w:eastAsia="Times New Roman" w:hAnsi="Times New Roman" w:cs="Times New Roman"/>
                <w:b/>
                <w:sz w:val="24"/>
                <w:szCs w:val="24"/>
                <w:lang w:eastAsia="ru-RU"/>
              </w:rPr>
              <w:t>(50)</w:t>
            </w:r>
          </w:p>
        </w:tc>
        <w:tc>
          <w:tcPr>
            <w:tcW w:w="1223" w:type="dxa"/>
            <w:tcBorders>
              <w:top w:val="nil"/>
              <w:left w:val="nil"/>
              <w:bottom w:val="single" w:sz="4" w:space="0" w:color="auto"/>
              <w:right w:val="single" w:sz="4" w:space="0" w:color="auto"/>
            </w:tcBorders>
            <w:shd w:val="clear" w:color="auto" w:fill="auto"/>
            <w:vAlign w:val="center"/>
          </w:tcPr>
          <w:p w:rsidR="00C21F3F" w:rsidRPr="00C21F3F" w:rsidRDefault="00C21F3F" w:rsidP="00C21F3F">
            <w:pPr>
              <w:spacing w:after="0" w:line="240" w:lineRule="auto"/>
              <w:jc w:val="center"/>
              <w:rPr>
                <w:rFonts w:ascii="Times New Roman" w:eastAsia="Times New Roman" w:hAnsi="Times New Roman" w:cs="Times New Roman"/>
                <w:b/>
                <w:sz w:val="24"/>
                <w:szCs w:val="24"/>
                <w:lang w:eastAsia="ru-RU"/>
              </w:rPr>
            </w:pPr>
            <w:r w:rsidRPr="00C21F3F">
              <w:rPr>
                <w:rFonts w:ascii="Times New Roman" w:eastAsia="Times New Roman" w:hAnsi="Times New Roman" w:cs="Times New Roman"/>
                <w:b/>
                <w:sz w:val="24"/>
                <w:szCs w:val="24"/>
                <w:lang w:eastAsia="ru-RU"/>
              </w:rPr>
              <w:t xml:space="preserve">Хорошо </w:t>
            </w:r>
          </w:p>
          <w:p w:rsidR="00C21F3F" w:rsidRPr="00C21F3F" w:rsidRDefault="00C21F3F" w:rsidP="00C21F3F">
            <w:pPr>
              <w:spacing w:after="0" w:line="240" w:lineRule="auto"/>
              <w:jc w:val="center"/>
              <w:rPr>
                <w:rFonts w:ascii="Times New Roman" w:eastAsia="Times New Roman" w:hAnsi="Times New Roman" w:cs="Times New Roman"/>
                <w:b/>
                <w:sz w:val="24"/>
                <w:szCs w:val="24"/>
                <w:lang w:eastAsia="ru-RU"/>
              </w:rPr>
            </w:pPr>
            <w:r w:rsidRPr="00C21F3F">
              <w:rPr>
                <w:rFonts w:ascii="Times New Roman" w:eastAsia="Times New Roman" w:hAnsi="Times New Roman" w:cs="Times New Roman"/>
                <w:b/>
                <w:sz w:val="24"/>
                <w:szCs w:val="24"/>
                <w:lang w:eastAsia="ru-RU"/>
              </w:rPr>
              <w:t>(75)</w:t>
            </w:r>
          </w:p>
        </w:tc>
        <w:tc>
          <w:tcPr>
            <w:tcW w:w="1530" w:type="dxa"/>
            <w:tcBorders>
              <w:top w:val="nil"/>
              <w:left w:val="nil"/>
              <w:bottom w:val="single" w:sz="4" w:space="0" w:color="auto"/>
              <w:right w:val="single" w:sz="4" w:space="0" w:color="auto"/>
            </w:tcBorders>
            <w:shd w:val="clear" w:color="auto" w:fill="auto"/>
            <w:vAlign w:val="center"/>
          </w:tcPr>
          <w:p w:rsidR="00C21F3F" w:rsidRPr="00C21F3F" w:rsidRDefault="00C21F3F" w:rsidP="00C21F3F">
            <w:pPr>
              <w:spacing w:after="0" w:line="240" w:lineRule="auto"/>
              <w:jc w:val="center"/>
              <w:rPr>
                <w:rFonts w:ascii="Times New Roman" w:eastAsia="Times New Roman" w:hAnsi="Times New Roman" w:cs="Times New Roman"/>
                <w:b/>
                <w:sz w:val="24"/>
                <w:szCs w:val="24"/>
                <w:lang w:eastAsia="ru-RU"/>
              </w:rPr>
            </w:pPr>
            <w:r w:rsidRPr="00C21F3F">
              <w:rPr>
                <w:rFonts w:ascii="Times New Roman" w:eastAsia="Times New Roman" w:hAnsi="Times New Roman" w:cs="Times New Roman"/>
                <w:b/>
                <w:sz w:val="24"/>
                <w:szCs w:val="24"/>
                <w:lang w:eastAsia="ru-RU"/>
              </w:rPr>
              <w:t>Очень хорошо (100)</w:t>
            </w:r>
          </w:p>
        </w:tc>
      </w:tr>
      <w:tr w:rsidR="00C21F3F" w:rsidRPr="00C21F3F" w:rsidTr="00EE1EAF">
        <w:trPr>
          <w:trHeight w:val="255"/>
          <w:jc w:val="center"/>
        </w:trPr>
        <w:tc>
          <w:tcPr>
            <w:tcW w:w="2411" w:type="dxa"/>
            <w:tcBorders>
              <w:top w:val="nil"/>
              <w:left w:val="single" w:sz="4" w:space="0" w:color="auto"/>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ind w:left="-57" w:right="-113"/>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Ширина и глубина товарного ассортимента</w:t>
            </w:r>
          </w:p>
          <w:p w:rsidR="00C21F3F" w:rsidRPr="00C21F3F" w:rsidRDefault="00C21F3F" w:rsidP="00C21F3F">
            <w:pPr>
              <w:spacing w:after="0" w:line="240" w:lineRule="auto"/>
              <w:ind w:left="-57" w:right="-113"/>
              <w:rPr>
                <w:rFonts w:ascii="Times New Roman" w:eastAsia="Times New Roman" w:hAnsi="Times New Roman" w:cs="Times New Roman"/>
                <w:sz w:val="24"/>
                <w:szCs w:val="24"/>
                <w:lang w:eastAsia="ru-RU"/>
              </w:rPr>
            </w:pPr>
          </w:p>
        </w:tc>
        <w:tc>
          <w:tcPr>
            <w:tcW w:w="1165" w:type="dxa"/>
            <w:tcBorders>
              <w:top w:val="nil"/>
              <w:left w:val="nil"/>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jc w:val="center"/>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0,1</w:t>
            </w:r>
          </w:p>
        </w:tc>
        <w:tc>
          <w:tcPr>
            <w:tcW w:w="924"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967"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120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5584" behindDoc="0" locked="0" layoutInCell="1" allowOverlap="1" wp14:anchorId="33C81226" wp14:editId="1D6D1905">
                      <wp:simplePos x="0" y="0"/>
                      <wp:positionH relativeFrom="column">
                        <wp:posOffset>304800</wp:posOffset>
                      </wp:positionH>
                      <wp:positionV relativeFrom="paragraph">
                        <wp:posOffset>137795</wp:posOffset>
                      </wp:positionV>
                      <wp:extent cx="1581150" cy="762000"/>
                      <wp:effectExtent l="57150" t="57150" r="57150" b="57150"/>
                      <wp:wrapNone/>
                      <wp:docPr id="56718" name="Прямая соединительная линия 56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762000"/>
                              </a:xfrm>
                              <a:prstGeom prst="line">
                                <a:avLst/>
                              </a:prstGeom>
                              <a:noFill/>
                              <a:ln w="28575">
                                <a:solidFill>
                                  <a:srgbClr val="FF0000"/>
                                </a:solidFill>
                                <a:prstDash val="dashDot"/>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A841B" id="Прямая соединительная линия 5671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0.85pt" to="148.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" strokecolor="red" strokeweight="2.25pt">
                      <v:stroke dashstyle="dashDot" startarrow="oval" endarrow="oval"/>
                    </v:line>
                  </w:pict>
                </mc:Fallback>
              </mc:AlternateContent>
            </w: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7D6586CA" wp14:editId="3AF0F981">
                      <wp:simplePos x="0" y="0"/>
                      <wp:positionH relativeFrom="column">
                        <wp:posOffset>245745</wp:posOffset>
                      </wp:positionH>
                      <wp:positionV relativeFrom="paragraph">
                        <wp:posOffset>103505</wp:posOffset>
                      </wp:positionV>
                      <wp:extent cx="0" cy="571500"/>
                      <wp:effectExtent l="70485" t="69215" r="72390" b="73660"/>
                      <wp:wrapNone/>
                      <wp:docPr id="56719" name="Прямая соединительная линия 56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28575">
                                <a:solidFill>
                                  <a:srgbClr val="00FF00"/>
                                </a:solidFill>
                                <a:prstDash val="dash"/>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B680F" id="Прямая соединительная линия 5671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8.15pt" to="19.3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" strokecolor="lime" strokeweight="2.25pt">
                      <v:stroke dashstyle="dash" startarrow="oval" endarrow="oval"/>
                    </v:line>
                  </w:pict>
                </mc:Fallback>
              </mc:AlternateContent>
            </w: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49A0A919" wp14:editId="3383F8C1">
                      <wp:simplePos x="0" y="0"/>
                      <wp:positionH relativeFrom="column">
                        <wp:posOffset>309245</wp:posOffset>
                      </wp:positionH>
                      <wp:positionV relativeFrom="paragraph">
                        <wp:posOffset>266065</wp:posOffset>
                      </wp:positionV>
                      <wp:extent cx="685800" cy="571500"/>
                      <wp:effectExtent l="95885" t="88900" r="94615" b="92075"/>
                      <wp:wrapNone/>
                      <wp:docPr id="56717" name="Прямая соединительная линия 56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571500"/>
                              </a:xfrm>
                              <a:prstGeom prst="line">
                                <a:avLst/>
                              </a:prstGeom>
                              <a:noFill/>
                              <a:ln w="28575">
                                <a:solidFill>
                                  <a:srgbClr val="0000FF"/>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E31C6" id="Прямая соединительная линия 56717"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20.95pt" to="78.35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" strokecolor="blue" strokeweight="2.25pt">
                      <v:stroke startarrow="oval" endarrow="oval"/>
                    </v:line>
                  </w:pict>
                </mc:Fallback>
              </mc:AlternateContent>
            </w:r>
            <w:r w:rsidRPr="00C21F3F">
              <w:rPr>
                <w:rFonts w:ascii="Times New Roman" w:eastAsia="Times New Roman" w:hAnsi="Times New Roman" w:cs="Times New Roman"/>
                <w:sz w:val="24"/>
                <w:szCs w:val="24"/>
                <w:lang w:eastAsia="ru-RU"/>
              </w:rPr>
              <w:t> </w:t>
            </w:r>
          </w:p>
        </w:tc>
        <w:tc>
          <w:tcPr>
            <w:tcW w:w="122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1530"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r>
      <w:tr w:rsidR="00C21F3F" w:rsidRPr="00C21F3F" w:rsidTr="00EE1EAF">
        <w:trPr>
          <w:trHeight w:val="255"/>
          <w:jc w:val="center"/>
        </w:trPr>
        <w:tc>
          <w:tcPr>
            <w:tcW w:w="2411" w:type="dxa"/>
            <w:tcBorders>
              <w:top w:val="nil"/>
              <w:left w:val="single" w:sz="4" w:space="0" w:color="auto"/>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ind w:left="-57" w:right="-159"/>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Качество потребительских характеристик товарного предложения </w:t>
            </w:r>
          </w:p>
        </w:tc>
        <w:tc>
          <w:tcPr>
            <w:tcW w:w="1165" w:type="dxa"/>
            <w:tcBorders>
              <w:top w:val="nil"/>
              <w:left w:val="nil"/>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jc w:val="center"/>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0,3</w:t>
            </w:r>
          </w:p>
        </w:tc>
        <w:tc>
          <w:tcPr>
            <w:tcW w:w="924"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967"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68EAC154" wp14:editId="11079CB8">
                      <wp:simplePos x="0" y="0"/>
                      <wp:positionH relativeFrom="column">
                        <wp:posOffset>247015</wp:posOffset>
                      </wp:positionH>
                      <wp:positionV relativeFrom="paragraph">
                        <wp:posOffset>184785</wp:posOffset>
                      </wp:positionV>
                      <wp:extent cx="1476375" cy="866775"/>
                      <wp:effectExtent l="57150" t="57150" r="47625" b="66675"/>
                      <wp:wrapNone/>
                      <wp:docPr id="56715" name="Прямая соединительная линия 56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866775"/>
                              </a:xfrm>
                              <a:prstGeom prst="line">
                                <a:avLst/>
                              </a:prstGeom>
                              <a:noFill/>
                              <a:ln w="38100"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87C24" id="Прямая соединительная линия 56715"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pt,14.55pt" to="135.7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" strokeweight="3pt">
                      <v:stroke dashstyle="1 1" startarrow="diamond" endarrow="diamond" endcap="round"/>
                    </v:line>
                  </w:pict>
                </mc:Fallback>
              </mc:AlternateContent>
            </w:r>
            <w:r w:rsidRPr="00C21F3F">
              <w:rPr>
                <w:rFonts w:ascii="Times New Roman" w:eastAsia="Times New Roman" w:hAnsi="Times New Roman" w:cs="Times New Roman"/>
                <w:sz w:val="24"/>
                <w:szCs w:val="24"/>
                <w:lang w:eastAsia="ru-RU"/>
              </w:rPr>
              <w:t> </w:t>
            </w:r>
          </w:p>
        </w:tc>
        <w:tc>
          <w:tcPr>
            <w:tcW w:w="120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6C13F337" wp14:editId="546683E8">
                      <wp:simplePos x="0" y="0"/>
                      <wp:positionH relativeFrom="column">
                        <wp:posOffset>304165</wp:posOffset>
                      </wp:positionH>
                      <wp:positionV relativeFrom="paragraph">
                        <wp:posOffset>156845</wp:posOffset>
                      </wp:positionV>
                      <wp:extent cx="19050" cy="904875"/>
                      <wp:effectExtent l="19050" t="19050" r="19050" b="28575"/>
                      <wp:wrapNone/>
                      <wp:docPr id="56713" name="Прямая соединительная линия 56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9048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29B29" id="Прямая соединительная линия 56713"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2.35pt" to="25.4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" strokecolor="blue" strokeweight="2.25pt"/>
                  </w:pict>
                </mc:Fallback>
              </mc:AlternateContent>
            </w: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14:anchorId="7BDF5017" wp14:editId="41108960">
                      <wp:simplePos x="0" y="0"/>
                      <wp:positionH relativeFrom="column">
                        <wp:posOffset>237490</wp:posOffset>
                      </wp:positionH>
                      <wp:positionV relativeFrom="paragraph">
                        <wp:posOffset>147320</wp:posOffset>
                      </wp:positionV>
                      <wp:extent cx="1609725" cy="914400"/>
                      <wp:effectExtent l="57150" t="57150" r="66675" b="57150"/>
                      <wp:wrapNone/>
                      <wp:docPr id="56714" name="Прямая соединительная линия 56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914400"/>
                              </a:xfrm>
                              <a:prstGeom prst="line">
                                <a:avLst/>
                              </a:prstGeom>
                              <a:noFill/>
                              <a:ln w="28575">
                                <a:solidFill>
                                  <a:srgbClr val="00FF00"/>
                                </a:solidFill>
                                <a:prstDash val="dash"/>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CD8B5" id="Прямая соединительная линия 5671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1.6pt" to="145.4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" strokecolor="lime" strokeweight="2.25pt">
                      <v:stroke dashstyle="dash" startarrow="oval" endarrow="oval"/>
                    </v:line>
                  </w:pict>
                </mc:Fallback>
              </mc:AlternateContent>
            </w:r>
            <w:r w:rsidRPr="00C21F3F">
              <w:rPr>
                <w:rFonts w:ascii="Times New Roman" w:eastAsia="Times New Roman" w:hAnsi="Times New Roman" w:cs="Times New Roman"/>
                <w:sz w:val="24"/>
                <w:szCs w:val="24"/>
                <w:lang w:eastAsia="ru-RU"/>
              </w:rPr>
              <w:t> </w:t>
            </w:r>
          </w:p>
        </w:tc>
        <w:tc>
          <w:tcPr>
            <w:tcW w:w="122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6608" behindDoc="0" locked="0" layoutInCell="1" allowOverlap="1" wp14:anchorId="32730E01" wp14:editId="02ED05F2">
                      <wp:simplePos x="0" y="0"/>
                      <wp:positionH relativeFrom="column">
                        <wp:posOffset>256540</wp:posOffset>
                      </wp:positionH>
                      <wp:positionV relativeFrom="paragraph">
                        <wp:posOffset>203835</wp:posOffset>
                      </wp:positionV>
                      <wp:extent cx="904875" cy="866775"/>
                      <wp:effectExtent l="57150" t="57150" r="66675" b="66675"/>
                      <wp:wrapNone/>
                      <wp:docPr id="56712" name="Прямая соединительная линия 56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 cy="866775"/>
                              </a:xfrm>
                              <a:prstGeom prst="line">
                                <a:avLst/>
                              </a:prstGeom>
                              <a:noFill/>
                              <a:ln w="28575">
                                <a:solidFill>
                                  <a:srgbClr val="FF0000"/>
                                </a:solidFill>
                                <a:prstDash val="dashDot"/>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F996E" id="Прямая соединительная линия 56712"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16.05pt" to="91.4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" strokecolor="red" strokeweight="2.25pt">
                      <v:stroke dashstyle="dashDot" startarrow="oval" endarrow="oval"/>
                    </v:line>
                  </w:pict>
                </mc:Fallback>
              </mc:AlternateContent>
            </w: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5A09D6A0" wp14:editId="467B9D6E">
                      <wp:simplePos x="0" y="0"/>
                      <wp:positionH relativeFrom="column">
                        <wp:posOffset>398780</wp:posOffset>
                      </wp:positionH>
                      <wp:positionV relativeFrom="paragraph">
                        <wp:posOffset>-323850</wp:posOffset>
                      </wp:positionV>
                      <wp:extent cx="800100" cy="457200"/>
                      <wp:effectExtent l="114935" t="117475" r="113665" b="111125"/>
                      <wp:wrapNone/>
                      <wp:docPr id="56716" name="Прямая соединительная линия 56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457200"/>
                              </a:xfrm>
                              <a:prstGeom prst="line">
                                <a:avLst/>
                              </a:prstGeom>
                              <a:noFill/>
                              <a:ln w="38100"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C9A4C" id="Прямая соединительная линия 56716"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25.5pt" to="94.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" strokeweight="3pt">
                      <v:stroke dashstyle="1 1" startarrow="diamond" endarrow="diamond" endcap="round"/>
                    </v:line>
                  </w:pict>
                </mc:Fallback>
              </mc:AlternateContent>
            </w:r>
            <w:r w:rsidRPr="00C21F3F">
              <w:rPr>
                <w:rFonts w:ascii="Times New Roman" w:eastAsia="Times New Roman" w:hAnsi="Times New Roman" w:cs="Times New Roman"/>
                <w:sz w:val="24"/>
                <w:szCs w:val="24"/>
                <w:lang w:eastAsia="ru-RU"/>
              </w:rPr>
              <w:t> </w:t>
            </w:r>
          </w:p>
        </w:tc>
        <w:tc>
          <w:tcPr>
            <w:tcW w:w="1530"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r>
      <w:tr w:rsidR="00C21F3F" w:rsidRPr="00C21F3F" w:rsidTr="00EE1EAF">
        <w:trPr>
          <w:trHeight w:val="255"/>
          <w:jc w:val="center"/>
        </w:trPr>
        <w:tc>
          <w:tcPr>
            <w:tcW w:w="2411" w:type="dxa"/>
            <w:tcBorders>
              <w:top w:val="nil"/>
              <w:left w:val="single" w:sz="4" w:space="0" w:color="auto"/>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ind w:left="-57" w:right="-113"/>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Цены и условия заключения контрактов </w:t>
            </w:r>
          </w:p>
          <w:p w:rsidR="00C21F3F" w:rsidRPr="00C21F3F" w:rsidRDefault="00C21F3F" w:rsidP="00C21F3F">
            <w:pPr>
              <w:spacing w:after="0" w:line="240" w:lineRule="auto"/>
              <w:ind w:left="-57" w:right="-113"/>
              <w:rPr>
                <w:rFonts w:ascii="Times New Roman" w:eastAsia="Times New Roman" w:hAnsi="Times New Roman" w:cs="Times New Roman"/>
                <w:sz w:val="24"/>
                <w:szCs w:val="24"/>
                <w:lang w:eastAsia="ru-RU"/>
              </w:rPr>
            </w:pPr>
          </w:p>
        </w:tc>
        <w:tc>
          <w:tcPr>
            <w:tcW w:w="1165" w:type="dxa"/>
            <w:tcBorders>
              <w:top w:val="nil"/>
              <w:left w:val="nil"/>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jc w:val="center"/>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0,2</w:t>
            </w:r>
          </w:p>
        </w:tc>
        <w:tc>
          <w:tcPr>
            <w:tcW w:w="924"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967"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0F53659F" wp14:editId="0D6E4461">
                      <wp:simplePos x="0" y="0"/>
                      <wp:positionH relativeFrom="column">
                        <wp:posOffset>237490</wp:posOffset>
                      </wp:positionH>
                      <wp:positionV relativeFrom="paragraph">
                        <wp:posOffset>230505</wp:posOffset>
                      </wp:positionV>
                      <wp:extent cx="685800" cy="571500"/>
                      <wp:effectExtent l="114935" t="117475" r="113665" b="120650"/>
                      <wp:wrapNone/>
                      <wp:docPr id="56711" name="Прямая соединительная линия 56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571500"/>
                              </a:xfrm>
                              <a:prstGeom prst="line">
                                <a:avLst/>
                              </a:prstGeom>
                              <a:noFill/>
                              <a:ln w="38100"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4BA2E" id="Прямая соединительная линия 5671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8.15pt" to="72.7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" strokeweight="3pt">
                      <v:stroke dashstyle="1 1" startarrow="diamond" endarrow="diamond" endcap="round"/>
                    </v:line>
                  </w:pict>
                </mc:Fallback>
              </mc:AlternateContent>
            </w:r>
            <w:r w:rsidRPr="00C21F3F">
              <w:rPr>
                <w:rFonts w:ascii="Times New Roman" w:eastAsia="Times New Roman" w:hAnsi="Times New Roman" w:cs="Times New Roman"/>
                <w:sz w:val="24"/>
                <w:szCs w:val="24"/>
                <w:lang w:eastAsia="ru-RU"/>
              </w:rPr>
              <w:t> </w:t>
            </w:r>
          </w:p>
        </w:tc>
        <w:tc>
          <w:tcPr>
            <w:tcW w:w="120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14:anchorId="5A41F8E1" wp14:editId="2FF5C00F">
                      <wp:simplePos x="0" y="0"/>
                      <wp:positionH relativeFrom="column">
                        <wp:posOffset>9525</wp:posOffset>
                      </wp:positionH>
                      <wp:positionV relativeFrom="paragraph">
                        <wp:posOffset>223520</wp:posOffset>
                      </wp:positionV>
                      <wp:extent cx="1838325" cy="647065"/>
                      <wp:effectExtent l="57150" t="57150" r="66675" b="57785"/>
                      <wp:wrapNone/>
                      <wp:docPr id="56710" name="Прямая соединительная линия 56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647065"/>
                              </a:xfrm>
                              <a:prstGeom prst="line">
                                <a:avLst/>
                              </a:prstGeom>
                              <a:noFill/>
                              <a:ln w="28575">
                                <a:solidFill>
                                  <a:srgbClr val="00FF00"/>
                                </a:solidFill>
                                <a:prstDash val="dash"/>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EC821" id="Прямая соединительная линия 56710"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6pt" to="145.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" strokecolor="lime" strokeweight="2.25pt">
                      <v:stroke dashstyle="dash" startarrow="oval" endarrow="oval"/>
                    </v:line>
                  </w:pict>
                </mc:Fallback>
              </mc:AlternateContent>
            </w: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01D5BDA5" wp14:editId="7FD90D46">
                      <wp:simplePos x="0" y="0"/>
                      <wp:positionH relativeFrom="column">
                        <wp:posOffset>304800</wp:posOffset>
                      </wp:positionH>
                      <wp:positionV relativeFrom="paragraph">
                        <wp:posOffset>222885</wp:posOffset>
                      </wp:positionV>
                      <wp:extent cx="790575" cy="695325"/>
                      <wp:effectExtent l="57150" t="57150" r="66675" b="66675"/>
                      <wp:wrapNone/>
                      <wp:docPr id="56709" name="Прямая соединительная линия 56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695325"/>
                              </a:xfrm>
                              <a:prstGeom prst="line">
                                <a:avLst/>
                              </a:prstGeom>
                              <a:noFill/>
                              <a:ln w="28575">
                                <a:solidFill>
                                  <a:srgbClr val="0000FF"/>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EAB1E" id="Прямая соединительная линия 5670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7.55pt" to="86.2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" strokecolor="blue" strokeweight="2.25pt">
                      <v:stroke startarrow="oval" endarrow="oval"/>
                    </v:line>
                  </w:pict>
                </mc:Fallback>
              </mc:AlternateContent>
            </w:r>
            <w:r w:rsidRPr="00C21F3F">
              <w:rPr>
                <w:rFonts w:ascii="Times New Roman" w:eastAsia="Times New Roman" w:hAnsi="Times New Roman" w:cs="Times New Roman"/>
                <w:sz w:val="24"/>
                <w:szCs w:val="24"/>
                <w:lang w:eastAsia="ru-RU"/>
              </w:rPr>
              <w:t> </w:t>
            </w:r>
          </w:p>
        </w:tc>
        <w:tc>
          <w:tcPr>
            <w:tcW w:w="122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7632" behindDoc="0" locked="0" layoutInCell="1" allowOverlap="1" wp14:anchorId="44DF2853" wp14:editId="401AC64E">
                      <wp:simplePos x="0" y="0"/>
                      <wp:positionH relativeFrom="column">
                        <wp:posOffset>246380</wp:posOffset>
                      </wp:positionH>
                      <wp:positionV relativeFrom="paragraph">
                        <wp:posOffset>230505</wp:posOffset>
                      </wp:positionV>
                      <wp:extent cx="914400" cy="571500"/>
                      <wp:effectExtent l="95885" t="88900" r="94615" b="92075"/>
                      <wp:wrapNone/>
                      <wp:docPr id="56708" name="Прямая соединительная линия 56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71500"/>
                              </a:xfrm>
                              <a:prstGeom prst="line">
                                <a:avLst/>
                              </a:prstGeom>
                              <a:noFill/>
                              <a:ln w="28575">
                                <a:solidFill>
                                  <a:srgbClr val="FF0000"/>
                                </a:solidFill>
                                <a:prstDash val="dashDot"/>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F004D" id="Прямая соединительная линия 5670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18.15pt" to="91.4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" strokecolor="red" strokeweight="2.25pt">
                      <v:stroke dashstyle="dashDot" startarrow="oval" endarrow="oval"/>
                    </v:line>
                  </w:pict>
                </mc:Fallback>
              </mc:AlternateContent>
            </w:r>
            <w:r w:rsidRPr="00C21F3F">
              <w:rPr>
                <w:rFonts w:ascii="Times New Roman" w:eastAsia="Times New Roman" w:hAnsi="Times New Roman" w:cs="Times New Roman"/>
                <w:sz w:val="24"/>
                <w:szCs w:val="24"/>
                <w:lang w:eastAsia="ru-RU"/>
              </w:rPr>
              <w:t> </w:t>
            </w:r>
          </w:p>
        </w:tc>
        <w:tc>
          <w:tcPr>
            <w:tcW w:w="1530"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r>
      <w:tr w:rsidR="00C21F3F" w:rsidRPr="00C21F3F" w:rsidTr="00EE1EAF">
        <w:trPr>
          <w:trHeight w:val="255"/>
          <w:jc w:val="center"/>
        </w:trPr>
        <w:tc>
          <w:tcPr>
            <w:tcW w:w="2411" w:type="dxa"/>
            <w:tcBorders>
              <w:top w:val="nil"/>
              <w:left w:val="single" w:sz="4" w:space="0" w:color="auto"/>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ind w:left="-57" w:right="-113"/>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Стимулирование сбыта </w:t>
            </w:r>
          </w:p>
          <w:p w:rsidR="00C21F3F" w:rsidRPr="00C21F3F" w:rsidRDefault="00C21F3F" w:rsidP="00C21F3F">
            <w:pPr>
              <w:spacing w:after="0" w:line="240" w:lineRule="auto"/>
              <w:ind w:left="-57" w:right="-113"/>
              <w:rPr>
                <w:rFonts w:ascii="Times New Roman" w:eastAsia="Times New Roman" w:hAnsi="Times New Roman" w:cs="Times New Roman"/>
                <w:sz w:val="24"/>
                <w:szCs w:val="24"/>
                <w:lang w:eastAsia="ru-RU"/>
              </w:rPr>
            </w:pPr>
          </w:p>
        </w:tc>
        <w:tc>
          <w:tcPr>
            <w:tcW w:w="1165" w:type="dxa"/>
            <w:tcBorders>
              <w:top w:val="nil"/>
              <w:left w:val="nil"/>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jc w:val="center"/>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0,1</w:t>
            </w:r>
          </w:p>
        </w:tc>
        <w:tc>
          <w:tcPr>
            <w:tcW w:w="924"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967"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2512" behindDoc="0" locked="0" layoutInCell="1" allowOverlap="1" wp14:anchorId="5E36631E" wp14:editId="67856C5C">
                      <wp:simplePos x="0" y="0"/>
                      <wp:positionH relativeFrom="column">
                        <wp:posOffset>238125</wp:posOffset>
                      </wp:positionH>
                      <wp:positionV relativeFrom="paragraph">
                        <wp:posOffset>213995</wp:posOffset>
                      </wp:positionV>
                      <wp:extent cx="390525" cy="619760"/>
                      <wp:effectExtent l="57150" t="57150" r="66675" b="66040"/>
                      <wp:wrapNone/>
                      <wp:docPr id="56707" name="Прямая соединительная линия 56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619760"/>
                              </a:xfrm>
                              <a:prstGeom prst="line">
                                <a:avLst/>
                              </a:prstGeom>
                              <a:noFill/>
                              <a:ln w="28575">
                                <a:solidFill>
                                  <a:srgbClr val="00FF00"/>
                                </a:solidFill>
                                <a:prstDash val="dash"/>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A3501" id="Прямая соединительная линия 56707"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6.85pt" to="49.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" strokecolor="lime" strokeweight="2.25pt">
                      <v:stroke dashstyle="dash" startarrow="oval" endarrow="oval"/>
                    </v:line>
                  </w:pict>
                </mc:Fallback>
              </mc:AlternateContent>
            </w:r>
            <w:r w:rsidRPr="00C21F3F">
              <w:rPr>
                <w:rFonts w:ascii="Times New Roman" w:eastAsia="Times New Roman" w:hAnsi="Times New Roman" w:cs="Times New Roman"/>
                <w:sz w:val="24"/>
                <w:szCs w:val="24"/>
                <w:lang w:eastAsia="ru-RU"/>
              </w:rPr>
              <w:t> </w:t>
            </w:r>
          </w:p>
        </w:tc>
        <w:tc>
          <w:tcPr>
            <w:tcW w:w="120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14:anchorId="049AE5EF" wp14:editId="4573B380">
                      <wp:simplePos x="0" y="0"/>
                      <wp:positionH relativeFrom="column">
                        <wp:posOffset>351790</wp:posOffset>
                      </wp:positionH>
                      <wp:positionV relativeFrom="paragraph">
                        <wp:posOffset>147320</wp:posOffset>
                      </wp:positionV>
                      <wp:extent cx="1552575" cy="685800"/>
                      <wp:effectExtent l="57150" t="57150" r="66675" b="57150"/>
                      <wp:wrapNone/>
                      <wp:docPr id="56706" name="Прямая соединительная линия 56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685800"/>
                              </a:xfrm>
                              <a:prstGeom prst="line">
                                <a:avLst/>
                              </a:prstGeom>
                              <a:noFill/>
                              <a:ln w="38100"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43C7C" id="Прямая соединительная линия 5670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1.6pt" to="149.9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" strokeweight="3pt">
                      <v:stroke dashstyle="1 1" startarrow="diamond" endarrow="diamond" endcap="round"/>
                    </v:line>
                  </w:pict>
                </mc:Fallback>
              </mc:AlternateContent>
            </w: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02BA1FC1" wp14:editId="3960D1F5">
                      <wp:simplePos x="0" y="0"/>
                      <wp:positionH relativeFrom="column">
                        <wp:posOffset>194945</wp:posOffset>
                      </wp:positionH>
                      <wp:positionV relativeFrom="paragraph">
                        <wp:posOffset>269875</wp:posOffset>
                      </wp:positionV>
                      <wp:extent cx="914400" cy="571500"/>
                      <wp:effectExtent l="95885" t="88900" r="94615" b="92075"/>
                      <wp:wrapNone/>
                      <wp:docPr id="56705" name="Прямая соединительная линия 56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71500"/>
                              </a:xfrm>
                              <a:prstGeom prst="line">
                                <a:avLst/>
                              </a:prstGeom>
                              <a:noFill/>
                              <a:ln w="28575">
                                <a:solidFill>
                                  <a:srgbClr val="0000FF"/>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A00C5" id="Прямая соединительная линия 56705"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5pt,21.25pt" to="87.3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" strokecolor="blue" strokeweight="2.25pt">
                      <v:stroke startarrow="oval" endarrow="oval"/>
                    </v:line>
                  </w:pict>
                </mc:Fallback>
              </mc:AlternateContent>
            </w:r>
            <w:r w:rsidRPr="00C21F3F">
              <w:rPr>
                <w:rFonts w:ascii="Times New Roman" w:eastAsia="Times New Roman" w:hAnsi="Times New Roman" w:cs="Times New Roman"/>
                <w:sz w:val="24"/>
                <w:szCs w:val="24"/>
                <w:lang w:eastAsia="ru-RU"/>
              </w:rPr>
              <w:t> </w:t>
            </w:r>
          </w:p>
        </w:tc>
        <w:tc>
          <w:tcPr>
            <w:tcW w:w="122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8656" behindDoc="0" locked="0" layoutInCell="1" allowOverlap="1" wp14:anchorId="5263693D" wp14:editId="4AC933B5">
                      <wp:simplePos x="0" y="0"/>
                      <wp:positionH relativeFrom="column">
                        <wp:posOffset>246380</wp:posOffset>
                      </wp:positionH>
                      <wp:positionV relativeFrom="paragraph">
                        <wp:posOffset>269875</wp:posOffset>
                      </wp:positionV>
                      <wp:extent cx="914400" cy="571500"/>
                      <wp:effectExtent l="95885" t="88900" r="94615" b="92075"/>
                      <wp:wrapNone/>
                      <wp:docPr id="56704" name="Прямая соединительная линия 56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71500"/>
                              </a:xfrm>
                              <a:prstGeom prst="line">
                                <a:avLst/>
                              </a:prstGeom>
                              <a:noFill/>
                              <a:ln w="28575">
                                <a:solidFill>
                                  <a:srgbClr val="FF0000"/>
                                </a:solidFill>
                                <a:prstDash val="dashDot"/>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F5A73" id="Прямая соединительная линия 56704"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21.25pt" to="91.4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" strokecolor="red" strokeweight="2.25pt">
                      <v:stroke dashstyle="dashDot" startarrow="oval" endarrow="oval"/>
                    </v:line>
                  </w:pict>
                </mc:Fallback>
              </mc:AlternateContent>
            </w:r>
            <w:r w:rsidRPr="00C21F3F">
              <w:rPr>
                <w:rFonts w:ascii="Times New Roman" w:eastAsia="Times New Roman" w:hAnsi="Times New Roman" w:cs="Times New Roman"/>
                <w:sz w:val="24"/>
                <w:szCs w:val="24"/>
                <w:lang w:eastAsia="ru-RU"/>
              </w:rPr>
              <w:t> </w:t>
            </w:r>
          </w:p>
        </w:tc>
        <w:tc>
          <w:tcPr>
            <w:tcW w:w="1530"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r>
      <w:tr w:rsidR="00C21F3F" w:rsidRPr="00C21F3F" w:rsidTr="00EE1EAF">
        <w:trPr>
          <w:trHeight w:val="255"/>
          <w:jc w:val="center"/>
        </w:trPr>
        <w:tc>
          <w:tcPr>
            <w:tcW w:w="2411" w:type="dxa"/>
            <w:tcBorders>
              <w:top w:val="nil"/>
              <w:left w:val="single" w:sz="4" w:space="0" w:color="auto"/>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ind w:left="-57" w:right="-113"/>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Дополнительные гарантия</w:t>
            </w:r>
          </w:p>
          <w:p w:rsidR="00C21F3F" w:rsidRPr="00C21F3F" w:rsidRDefault="00C21F3F" w:rsidP="00C21F3F">
            <w:pPr>
              <w:spacing w:after="0" w:line="240" w:lineRule="auto"/>
              <w:ind w:left="-57" w:right="-113"/>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1165" w:type="dxa"/>
            <w:tcBorders>
              <w:top w:val="nil"/>
              <w:left w:val="nil"/>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jc w:val="center"/>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0,1</w:t>
            </w:r>
          </w:p>
        </w:tc>
        <w:tc>
          <w:tcPr>
            <w:tcW w:w="924"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967"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3536" behindDoc="0" locked="0" layoutInCell="1" allowOverlap="1" wp14:anchorId="23D18BD6" wp14:editId="38EE457E">
                      <wp:simplePos x="0" y="0"/>
                      <wp:positionH relativeFrom="column">
                        <wp:posOffset>237490</wp:posOffset>
                      </wp:positionH>
                      <wp:positionV relativeFrom="paragraph">
                        <wp:posOffset>309245</wp:posOffset>
                      </wp:positionV>
                      <wp:extent cx="0" cy="457200"/>
                      <wp:effectExtent l="67310" t="69215" r="75565" b="7366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FF00"/>
                                </a:solidFill>
                                <a:prstDash val="dash"/>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24C65" id="Прямая соединительная линия 3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24.35pt" to="18.7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" strokecolor="lime" strokeweight="2.25pt">
                      <v:stroke dashstyle="dash" startarrow="oval" endarrow="oval"/>
                    </v:line>
                  </w:pict>
                </mc:Fallback>
              </mc:AlternateContent>
            </w:r>
            <w:r w:rsidRPr="00C21F3F">
              <w:rPr>
                <w:rFonts w:ascii="Times New Roman" w:eastAsia="Times New Roman" w:hAnsi="Times New Roman" w:cs="Times New Roman"/>
                <w:sz w:val="24"/>
                <w:szCs w:val="24"/>
                <w:lang w:eastAsia="ru-RU"/>
              </w:rPr>
              <w:t> </w:t>
            </w:r>
          </w:p>
        </w:tc>
        <w:tc>
          <w:tcPr>
            <w:tcW w:w="120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9680" behindDoc="0" locked="0" layoutInCell="1" allowOverlap="1" wp14:anchorId="27ECC7D2" wp14:editId="41BA7CFC">
                      <wp:simplePos x="0" y="0"/>
                      <wp:positionH relativeFrom="column">
                        <wp:posOffset>351790</wp:posOffset>
                      </wp:positionH>
                      <wp:positionV relativeFrom="paragraph">
                        <wp:posOffset>299720</wp:posOffset>
                      </wp:positionV>
                      <wp:extent cx="638175" cy="295275"/>
                      <wp:effectExtent l="57150" t="57150" r="66675" b="6667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295275"/>
                              </a:xfrm>
                              <a:prstGeom prst="line">
                                <a:avLst/>
                              </a:prstGeom>
                              <a:noFill/>
                              <a:ln w="28575">
                                <a:solidFill>
                                  <a:srgbClr val="FF0000"/>
                                </a:solidFill>
                                <a:prstDash val="dashDot"/>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30E9B" id="Прямая соединительная линия 35"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23.6pt" to="77.9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" strokecolor="red" strokeweight="2.25pt">
                      <v:stroke dashstyle="dashDot" startarrow="oval" endarrow="oval"/>
                    </v:line>
                  </w:pict>
                </mc:Fallback>
              </mc:AlternateContent>
            </w: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2A59A424" wp14:editId="4BFAD5B0">
                      <wp:simplePos x="0" y="0"/>
                      <wp:positionH relativeFrom="column">
                        <wp:posOffset>194945</wp:posOffset>
                      </wp:positionH>
                      <wp:positionV relativeFrom="paragraph">
                        <wp:posOffset>309245</wp:posOffset>
                      </wp:positionV>
                      <wp:extent cx="914400" cy="457200"/>
                      <wp:effectExtent l="86360" t="88265" r="85090" b="9271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457200"/>
                              </a:xfrm>
                              <a:prstGeom prst="line">
                                <a:avLst/>
                              </a:prstGeom>
                              <a:noFill/>
                              <a:ln w="28575">
                                <a:solidFill>
                                  <a:srgbClr val="0000FF"/>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93DE" id="Прямая соединительная линия 3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5pt,24.35pt" to="87.3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" strokecolor="blue" strokeweight="2.25pt">
                      <v:stroke startarrow="oval" endarrow="oval"/>
                    </v:line>
                  </w:pict>
                </mc:Fallback>
              </mc:AlternateContent>
            </w:r>
            <w:r w:rsidRPr="00C21F3F">
              <w:rPr>
                <w:rFonts w:ascii="Times New Roman" w:eastAsia="Times New Roman" w:hAnsi="Times New Roman" w:cs="Times New Roman"/>
                <w:sz w:val="24"/>
                <w:szCs w:val="24"/>
                <w:lang w:eastAsia="ru-RU"/>
              </w:rPr>
              <w:t> </w:t>
            </w:r>
          </w:p>
        </w:tc>
        <w:tc>
          <w:tcPr>
            <w:tcW w:w="122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1530"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14:anchorId="70E4AE41" wp14:editId="0FFDF458">
                      <wp:simplePos x="0" y="0"/>
                      <wp:positionH relativeFrom="column">
                        <wp:posOffset>384175</wp:posOffset>
                      </wp:positionH>
                      <wp:positionV relativeFrom="paragraph">
                        <wp:posOffset>309245</wp:posOffset>
                      </wp:positionV>
                      <wp:extent cx="0" cy="457200"/>
                      <wp:effectExtent l="86360" t="88265" r="94615" b="9271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8100"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BA53E" id="Прямая соединительная линия 3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pt,24.35pt" to="30.2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" strokeweight="3pt">
                      <v:stroke dashstyle="1 1" startarrow="diamond" endarrow="diamond" endcap="round"/>
                    </v:line>
                  </w:pict>
                </mc:Fallback>
              </mc:AlternateContent>
            </w:r>
            <w:r w:rsidRPr="00C21F3F">
              <w:rPr>
                <w:rFonts w:ascii="Times New Roman" w:eastAsia="Times New Roman" w:hAnsi="Times New Roman" w:cs="Times New Roman"/>
                <w:sz w:val="24"/>
                <w:szCs w:val="24"/>
                <w:lang w:eastAsia="ru-RU"/>
              </w:rPr>
              <w:t> </w:t>
            </w:r>
          </w:p>
        </w:tc>
      </w:tr>
      <w:tr w:rsidR="00C21F3F" w:rsidRPr="00C21F3F" w:rsidTr="00EE1EAF">
        <w:trPr>
          <w:trHeight w:val="255"/>
          <w:jc w:val="center"/>
        </w:trPr>
        <w:tc>
          <w:tcPr>
            <w:tcW w:w="2411" w:type="dxa"/>
            <w:tcBorders>
              <w:top w:val="nil"/>
              <w:left w:val="single" w:sz="4" w:space="0" w:color="auto"/>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ind w:left="-57" w:right="-113"/>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Рекламная деятельность </w:t>
            </w:r>
          </w:p>
          <w:p w:rsidR="00C21F3F" w:rsidRPr="00C21F3F" w:rsidRDefault="00C21F3F" w:rsidP="00C21F3F">
            <w:pPr>
              <w:spacing w:after="0" w:line="240" w:lineRule="auto"/>
              <w:ind w:left="-57" w:right="-113"/>
              <w:rPr>
                <w:rFonts w:ascii="Times New Roman" w:eastAsia="Times New Roman" w:hAnsi="Times New Roman" w:cs="Times New Roman"/>
                <w:sz w:val="24"/>
                <w:szCs w:val="24"/>
                <w:lang w:eastAsia="ru-RU"/>
              </w:rPr>
            </w:pPr>
          </w:p>
        </w:tc>
        <w:tc>
          <w:tcPr>
            <w:tcW w:w="1165" w:type="dxa"/>
            <w:tcBorders>
              <w:top w:val="nil"/>
              <w:left w:val="nil"/>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jc w:val="center"/>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0,1</w:t>
            </w:r>
          </w:p>
        </w:tc>
        <w:tc>
          <w:tcPr>
            <w:tcW w:w="924"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967"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4560" behindDoc="0" locked="0" layoutInCell="1" allowOverlap="1" wp14:anchorId="1C9389D8" wp14:editId="631BEDF2">
                      <wp:simplePos x="0" y="0"/>
                      <wp:positionH relativeFrom="column">
                        <wp:posOffset>247650</wp:posOffset>
                      </wp:positionH>
                      <wp:positionV relativeFrom="paragraph">
                        <wp:posOffset>394970</wp:posOffset>
                      </wp:positionV>
                      <wp:extent cx="1298575" cy="455930"/>
                      <wp:effectExtent l="57150" t="57150" r="73025" b="5842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455930"/>
                              </a:xfrm>
                              <a:prstGeom prst="line">
                                <a:avLst/>
                              </a:prstGeom>
                              <a:noFill/>
                              <a:ln w="28575">
                                <a:solidFill>
                                  <a:srgbClr val="00FF00"/>
                                </a:solidFill>
                                <a:prstDash val="dash"/>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83B16" id="Прямая соединительная линия 3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1.1pt" to="121.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" strokecolor="lime" strokeweight="2.25pt">
                      <v:stroke dashstyle="dash" startarrow="oval" endarrow="oval"/>
                    </v:line>
                  </w:pict>
                </mc:Fallback>
              </mc:AlternateContent>
            </w:r>
            <w:r w:rsidRPr="00C21F3F">
              <w:rPr>
                <w:rFonts w:ascii="Times New Roman" w:eastAsia="Times New Roman" w:hAnsi="Times New Roman" w:cs="Times New Roman"/>
                <w:sz w:val="24"/>
                <w:szCs w:val="24"/>
                <w:lang w:eastAsia="ru-RU"/>
              </w:rPr>
              <w:t> </w:t>
            </w:r>
          </w:p>
        </w:tc>
        <w:tc>
          <w:tcPr>
            <w:tcW w:w="120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0704" behindDoc="0" locked="0" layoutInCell="1" allowOverlap="1" wp14:anchorId="41844BE2" wp14:editId="0B5FF752">
                      <wp:simplePos x="0" y="0"/>
                      <wp:positionH relativeFrom="column">
                        <wp:posOffset>309245</wp:posOffset>
                      </wp:positionH>
                      <wp:positionV relativeFrom="paragraph">
                        <wp:posOffset>234950</wp:posOffset>
                      </wp:positionV>
                      <wp:extent cx="685800" cy="571500"/>
                      <wp:effectExtent l="95885" t="88900" r="94615" b="9207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571500"/>
                              </a:xfrm>
                              <a:prstGeom prst="line">
                                <a:avLst/>
                              </a:prstGeom>
                              <a:noFill/>
                              <a:ln w="28575">
                                <a:solidFill>
                                  <a:srgbClr val="FF0000"/>
                                </a:solidFill>
                                <a:prstDash val="dashDot"/>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3CBF0" id="Прямая соединительная линия 3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18.5pt" to="78.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" strokecolor="red" strokeweight="2.25pt">
                      <v:stroke dashstyle="dashDot" startarrow="oval" endarrow="oval"/>
                    </v:line>
                  </w:pict>
                </mc:Fallback>
              </mc:AlternateContent>
            </w:r>
            <w:r w:rsidRPr="00C21F3F">
              <w:rPr>
                <w:rFonts w:ascii="Times New Roman" w:eastAsia="Times New Roman" w:hAnsi="Times New Roman" w:cs="Times New Roman"/>
                <w:sz w:val="24"/>
                <w:szCs w:val="24"/>
                <w:lang w:eastAsia="ru-RU"/>
              </w:rPr>
              <w:t> </w:t>
            </w:r>
          </w:p>
        </w:tc>
        <w:tc>
          <w:tcPr>
            <w:tcW w:w="122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7B9FAC93" wp14:editId="37AC6E8D">
                      <wp:simplePos x="0" y="0"/>
                      <wp:positionH relativeFrom="column">
                        <wp:posOffset>-1676400</wp:posOffset>
                      </wp:positionH>
                      <wp:positionV relativeFrom="paragraph">
                        <wp:posOffset>404495</wp:posOffset>
                      </wp:positionV>
                      <wp:extent cx="2038350" cy="455930"/>
                      <wp:effectExtent l="57150" t="57150" r="57150" b="5842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350" cy="455930"/>
                              </a:xfrm>
                              <a:prstGeom prst="line">
                                <a:avLst/>
                              </a:prstGeom>
                              <a:noFill/>
                              <a:ln w="28575">
                                <a:solidFill>
                                  <a:srgbClr val="0000FF"/>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E3582" id="Прямая соединительная линия 40"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31.85pt" to="28.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" strokecolor="blue" strokeweight="2.25pt">
                      <v:stroke startarrow="oval" endarrow="oval"/>
                    </v:line>
                  </w:pict>
                </mc:Fallback>
              </mc:AlternateContent>
            </w:r>
            <w:r w:rsidRPr="00C21F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14:anchorId="6D19E778" wp14:editId="15D1D50A">
                      <wp:simplePos x="0" y="0"/>
                      <wp:positionH relativeFrom="column">
                        <wp:posOffset>408940</wp:posOffset>
                      </wp:positionH>
                      <wp:positionV relativeFrom="paragraph">
                        <wp:posOffset>375920</wp:posOffset>
                      </wp:positionV>
                      <wp:extent cx="752475" cy="436880"/>
                      <wp:effectExtent l="57150" t="57150" r="47625" b="5842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2475" cy="436880"/>
                              </a:xfrm>
                              <a:prstGeom prst="line">
                                <a:avLst/>
                              </a:prstGeom>
                              <a:noFill/>
                              <a:ln w="38100"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ED4A4" id="Прямая соединительная линия 41"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pt,29.6pt" to="91.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" strokeweight="3pt">
                      <v:stroke dashstyle="1 1" startarrow="diamond" endarrow="diamond" endcap="round"/>
                    </v:line>
                  </w:pict>
                </mc:Fallback>
              </mc:AlternateContent>
            </w:r>
            <w:r w:rsidRPr="00C21F3F">
              <w:rPr>
                <w:rFonts w:ascii="Times New Roman" w:eastAsia="Times New Roman" w:hAnsi="Times New Roman" w:cs="Times New Roman"/>
                <w:sz w:val="24"/>
                <w:szCs w:val="24"/>
                <w:lang w:eastAsia="ru-RU"/>
              </w:rPr>
              <w:t> </w:t>
            </w:r>
          </w:p>
        </w:tc>
        <w:tc>
          <w:tcPr>
            <w:tcW w:w="1530"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r>
      <w:tr w:rsidR="00C21F3F" w:rsidRPr="00C21F3F" w:rsidTr="00EE1EAF">
        <w:trPr>
          <w:trHeight w:val="677"/>
          <w:jc w:val="center"/>
        </w:trPr>
        <w:tc>
          <w:tcPr>
            <w:tcW w:w="2411" w:type="dxa"/>
            <w:tcBorders>
              <w:top w:val="nil"/>
              <w:left w:val="single" w:sz="4" w:space="0" w:color="auto"/>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ind w:left="-57" w:right="-113"/>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Местонахождение и доступность </w:t>
            </w:r>
          </w:p>
          <w:p w:rsidR="00C21F3F" w:rsidRPr="00C21F3F" w:rsidRDefault="00C21F3F" w:rsidP="00C21F3F">
            <w:pPr>
              <w:spacing w:after="0" w:line="240" w:lineRule="auto"/>
              <w:ind w:left="-57" w:right="-113"/>
              <w:rPr>
                <w:rFonts w:ascii="Times New Roman" w:eastAsia="Times New Roman" w:hAnsi="Times New Roman" w:cs="Times New Roman"/>
                <w:sz w:val="24"/>
                <w:szCs w:val="24"/>
                <w:lang w:eastAsia="ru-RU"/>
              </w:rPr>
            </w:pPr>
          </w:p>
        </w:tc>
        <w:tc>
          <w:tcPr>
            <w:tcW w:w="1165" w:type="dxa"/>
            <w:tcBorders>
              <w:top w:val="nil"/>
              <w:left w:val="nil"/>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jc w:val="center"/>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0,1</w:t>
            </w:r>
          </w:p>
        </w:tc>
        <w:tc>
          <w:tcPr>
            <w:tcW w:w="924"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967"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120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1223"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c>
          <w:tcPr>
            <w:tcW w:w="1530" w:type="dxa"/>
            <w:tcBorders>
              <w:top w:val="nil"/>
              <w:left w:val="nil"/>
              <w:bottom w:val="single" w:sz="4" w:space="0" w:color="auto"/>
              <w:right w:val="single" w:sz="4" w:space="0" w:color="auto"/>
            </w:tcBorders>
            <w:shd w:val="clear" w:color="auto" w:fill="auto"/>
            <w:noWrap/>
            <w:vAlign w:val="bottom"/>
          </w:tcPr>
          <w:p w:rsidR="00C21F3F" w:rsidRPr="00C21F3F" w:rsidRDefault="00C21F3F" w:rsidP="00C21F3F">
            <w:pPr>
              <w:spacing w:after="0" w:line="240" w:lineRule="auto"/>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 </w:t>
            </w:r>
          </w:p>
        </w:tc>
      </w:tr>
      <w:tr w:rsidR="00C21F3F" w:rsidRPr="00C21F3F" w:rsidTr="00EE1EAF">
        <w:trPr>
          <w:trHeight w:val="255"/>
          <w:jc w:val="center"/>
        </w:trPr>
        <w:tc>
          <w:tcPr>
            <w:tcW w:w="2411" w:type="dxa"/>
            <w:tcBorders>
              <w:top w:val="nil"/>
              <w:left w:val="single" w:sz="4" w:space="0" w:color="auto"/>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jc w:val="center"/>
              <w:rPr>
                <w:rFonts w:ascii="Times New Roman" w:eastAsia="Times New Roman" w:hAnsi="Times New Roman" w:cs="Times New Roman"/>
                <w:b/>
                <w:sz w:val="24"/>
                <w:szCs w:val="24"/>
                <w:lang w:eastAsia="ru-RU"/>
              </w:rPr>
            </w:pPr>
            <w:r w:rsidRPr="00C21F3F">
              <w:rPr>
                <w:rFonts w:ascii="Times New Roman" w:eastAsia="Times New Roman" w:hAnsi="Times New Roman" w:cs="Times New Roman"/>
                <w:b/>
                <w:sz w:val="24"/>
                <w:szCs w:val="24"/>
                <w:lang w:eastAsia="ru-RU"/>
              </w:rPr>
              <w:t>ИТОГО</w:t>
            </w:r>
          </w:p>
        </w:tc>
        <w:tc>
          <w:tcPr>
            <w:tcW w:w="1165" w:type="dxa"/>
            <w:tcBorders>
              <w:top w:val="nil"/>
              <w:left w:val="nil"/>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jc w:val="center"/>
              <w:rPr>
                <w:rFonts w:ascii="Times New Roman" w:eastAsia="Times New Roman" w:hAnsi="Times New Roman" w:cs="Times New Roman"/>
                <w:sz w:val="24"/>
                <w:szCs w:val="24"/>
                <w:lang w:eastAsia="ru-RU"/>
              </w:rPr>
            </w:pPr>
            <w:r w:rsidRPr="00C21F3F">
              <w:rPr>
                <w:rFonts w:ascii="Times New Roman" w:eastAsia="Times New Roman" w:hAnsi="Times New Roman" w:cs="Times New Roman"/>
                <w:sz w:val="24"/>
                <w:szCs w:val="24"/>
                <w:lang w:eastAsia="ru-RU"/>
              </w:rPr>
              <w:t>1</w:t>
            </w:r>
          </w:p>
        </w:tc>
        <w:tc>
          <w:tcPr>
            <w:tcW w:w="1891" w:type="dxa"/>
            <w:gridSpan w:val="2"/>
            <w:tcBorders>
              <w:top w:val="nil"/>
              <w:left w:val="nil"/>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ind w:left="-113" w:right="-159"/>
              <w:jc w:val="center"/>
              <w:rPr>
                <w:rFonts w:ascii="Times New Roman" w:eastAsia="Times New Roman" w:hAnsi="Times New Roman" w:cs="Times New Roman"/>
                <w:sz w:val="20"/>
                <w:szCs w:val="20"/>
                <w:lang w:eastAsia="ru-RU"/>
              </w:rPr>
            </w:pPr>
            <w:r w:rsidRPr="00C21F3F">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2DE6B095" wp14:editId="061116B4">
                      <wp:simplePos x="0" y="0"/>
                      <wp:positionH relativeFrom="column">
                        <wp:posOffset>252730</wp:posOffset>
                      </wp:positionH>
                      <wp:positionV relativeFrom="paragraph">
                        <wp:posOffset>85090</wp:posOffset>
                      </wp:positionV>
                      <wp:extent cx="571500" cy="0"/>
                      <wp:effectExtent l="67310" t="69850" r="75565" b="7302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28575">
                                <a:solidFill>
                                  <a:srgbClr val="0000FF"/>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2417" id="Прямая соединительная линия 4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6.7pt" to="64.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" strokecolor="blue" strokeweight="2.25pt">
                      <v:stroke startarrow="oval" endarrow="oval"/>
                    </v:line>
                  </w:pict>
                </mc:Fallback>
              </mc:AlternateContent>
            </w:r>
          </w:p>
          <w:p w:rsidR="00C21F3F" w:rsidRPr="00C21F3F" w:rsidRDefault="00C21F3F" w:rsidP="00C21F3F">
            <w:pPr>
              <w:spacing w:after="0" w:line="240" w:lineRule="auto"/>
              <w:ind w:left="-113" w:right="-159"/>
              <w:jc w:val="center"/>
              <w:rPr>
                <w:rFonts w:ascii="Times New Roman" w:eastAsia="Times New Roman" w:hAnsi="Times New Roman" w:cs="Times New Roman"/>
                <w:sz w:val="20"/>
                <w:szCs w:val="20"/>
                <w:lang w:eastAsia="ru-RU"/>
              </w:rPr>
            </w:pPr>
            <w:r w:rsidRPr="00C21F3F">
              <w:rPr>
                <w:rFonts w:ascii="Times New Roman" w:eastAsia="Times New Roman" w:hAnsi="Times New Roman" w:cs="Times New Roman"/>
                <w:sz w:val="20"/>
                <w:szCs w:val="20"/>
                <w:lang w:eastAsia="ru-RU"/>
              </w:rPr>
              <w:t>ООО «Никон»</w:t>
            </w:r>
          </w:p>
          <w:p w:rsidR="00C21F3F" w:rsidRPr="00C21F3F" w:rsidRDefault="00C21F3F" w:rsidP="00C21F3F">
            <w:pPr>
              <w:spacing w:after="0" w:line="240" w:lineRule="auto"/>
              <w:ind w:left="-113" w:right="-159"/>
              <w:jc w:val="center"/>
              <w:rPr>
                <w:rFonts w:ascii="Times New Roman" w:eastAsia="Times New Roman" w:hAnsi="Times New Roman" w:cs="Times New Roman"/>
                <w:sz w:val="20"/>
                <w:szCs w:val="20"/>
                <w:lang w:eastAsia="ru-RU"/>
              </w:rPr>
            </w:pPr>
            <w:r w:rsidRPr="00C21F3F">
              <w:rPr>
                <w:rFonts w:ascii="Times New Roman" w:eastAsia="Times New Roman" w:hAnsi="Times New Roman" w:cs="Times New Roman"/>
                <w:sz w:val="20"/>
                <w:szCs w:val="20"/>
                <w:lang w:eastAsia="ru-RU"/>
              </w:rPr>
              <w:t>П</w:t>
            </w:r>
            <w:r w:rsidRPr="00C21F3F">
              <w:rPr>
                <w:rFonts w:ascii="Times New Roman" w:eastAsia="Times New Roman" w:hAnsi="Times New Roman" w:cs="Times New Roman"/>
                <w:sz w:val="20"/>
                <w:szCs w:val="20"/>
                <w:vertAlign w:val="subscript"/>
                <w:lang w:eastAsia="ru-RU"/>
              </w:rPr>
              <w:t>1</w:t>
            </w:r>
            <w:r w:rsidRPr="00C21F3F">
              <w:rPr>
                <w:rFonts w:ascii="Times New Roman" w:eastAsia="Times New Roman" w:hAnsi="Times New Roman" w:cs="Times New Roman"/>
                <w:sz w:val="20"/>
                <w:szCs w:val="20"/>
                <w:lang w:eastAsia="ru-RU"/>
              </w:rPr>
              <w:t>=52,5</w:t>
            </w:r>
          </w:p>
          <w:p w:rsidR="00C21F3F" w:rsidRPr="00C21F3F" w:rsidRDefault="00C21F3F" w:rsidP="00C21F3F">
            <w:pPr>
              <w:spacing w:after="0" w:line="240" w:lineRule="auto"/>
              <w:ind w:left="-113" w:right="-159"/>
              <w:jc w:val="center"/>
              <w:rPr>
                <w:rFonts w:ascii="Times New Roman" w:eastAsia="Times New Roman" w:hAnsi="Times New Roman" w:cs="Times New Roman"/>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ind w:left="-113" w:right="-159"/>
              <w:jc w:val="center"/>
              <w:rPr>
                <w:rFonts w:ascii="Times New Roman" w:eastAsia="Times New Roman" w:hAnsi="Times New Roman" w:cs="Times New Roman"/>
                <w:sz w:val="20"/>
                <w:szCs w:val="20"/>
                <w:lang w:eastAsia="ru-RU"/>
              </w:rPr>
            </w:pPr>
            <w:r w:rsidRPr="00C21F3F">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58A0B14F" wp14:editId="27BF0D33">
                      <wp:simplePos x="0" y="0"/>
                      <wp:positionH relativeFrom="column">
                        <wp:posOffset>80645</wp:posOffset>
                      </wp:positionH>
                      <wp:positionV relativeFrom="paragraph">
                        <wp:posOffset>85090</wp:posOffset>
                      </wp:positionV>
                      <wp:extent cx="457200" cy="0"/>
                      <wp:effectExtent l="86360" t="88900" r="94615" b="9207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B88FD" id="Прямая соединительная линия 4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6.7pt" to="42.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" strokeweight="3pt">
                      <v:stroke dashstyle="1 1" startarrow="diamond" endarrow="diamond" endcap="round"/>
                    </v:line>
                  </w:pict>
                </mc:Fallback>
              </mc:AlternateContent>
            </w:r>
          </w:p>
          <w:p w:rsidR="00C21F3F" w:rsidRPr="00C21F3F" w:rsidRDefault="00C21F3F" w:rsidP="00C21F3F">
            <w:pPr>
              <w:spacing w:after="0" w:line="240" w:lineRule="auto"/>
              <w:ind w:left="-113" w:right="-159"/>
              <w:jc w:val="center"/>
              <w:rPr>
                <w:rFonts w:ascii="Times New Roman" w:eastAsia="Times New Roman" w:hAnsi="Times New Roman" w:cs="Times New Roman"/>
                <w:color w:val="000000"/>
                <w:sz w:val="20"/>
                <w:szCs w:val="20"/>
                <w:lang w:eastAsia="ru-RU"/>
              </w:rPr>
            </w:pPr>
            <w:r w:rsidRPr="00C21F3F">
              <w:rPr>
                <w:rFonts w:ascii="Times New Roman" w:eastAsia="Times New Roman" w:hAnsi="Times New Roman" w:cs="Times New Roman"/>
                <w:color w:val="000000"/>
                <w:sz w:val="20"/>
                <w:szCs w:val="20"/>
                <w:lang w:eastAsia="ru-RU"/>
              </w:rPr>
              <w:t>АО «Пищевой комбинат подольский»</w:t>
            </w:r>
          </w:p>
          <w:p w:rsidR="00C21F3F" w:rsidRPr="00C21F3F" w:rsidRDefault="00C21F3F" w:rsidP="00C21F3F">
            <w:pPr>
              <w:spacing w:after="0" w:line="240" w:lineRule="auto"/>
              <w:ind w:left="-113" w:right="-159"/>
              <w:jc w:val="center"/>
              <w:rPr>
                <w:rFonts w:ascii="Times New Roman" w:eastAsia="Times New Roman" w:hAnsi="Times New Roman" w:cs="Times New Roman"/>
                <w:sz w:val="20"/>
                <w:szCs w:val="20"/>
                <w:lang w:eastAsia="ru-RU"/>
              </w:rPr>
            </w:pPr>
            <w:r w:rsidRPr="00C21F3F">
              <w:rPr>
                <w:rFonts w:ascii="Times New Roman" w:eastAsia="Times New Roman" w:hAnsi="Times New Roman" w:cs="Times New Roman"/>
                <w:sz w:val="20"/>
                <w:szCs w:val="20"/>
                <w:lang w:eastAsia="ru-RU"/>
              </w:rPr>
              <w:t>П</w:t>
            </w:r>
            <w:r w:rsidRPr="00C21F3F">
              <w:rPr>
                <w:rFonts w:ascii="Times New Roman" w:eastAsia="Times New Roman" w:hAnsi="Times New Roman" w:cs="Times New Roman"/>
                <w:sz w:val="20"/>
                <w:szCs w:val="20"/>
                <w:vertAlign w:val="subscript"/>
                <w:lang w:eastAsia="ru-RU"/>
              </w:rPr>
              <w:t>2</w:t>
            </w:r>
            <w:r w:rsidRPr="00C21F3F">
              <w:rPr>
                <w:rFonts w:ascii="Times New Roman" w:eastAsia="Times New Roman" w:hAnsi="Times New Roman" w:cs="Times New Roman"/>
                <w:sz w:val="20"/>
                <w:szCs w:val="20"/>
                <w:lang w:eastAsia="ru-RU"/>
              </w:rPr>
              <w:t>=70,0</w:t>
            </w:r>
          </w:p>
        </w:tc>
        <w:tc>
          <w:tcPr>
            <w:tcW w:w="1223" w:type="dxa"/>
            <w:tcBorders>
              <w:top w:val="nil"/>
              <w:left w:val="nil"/>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ind w:left="-113" w:right="-159"/>
              <w:jc w:val="center"/>
              <w:rPr>
                <w:rFonts w:ascii="Times New Roman" w:eastAsia="Times New Roman" w:hAnsi="Times New Roman" w:cs="Times New Roman"/>
                <w:sz w:val="20"/>
                <w:szCs w:val="20"/>
                <w:lang w:eastAsia="ru-RU"/>
              </w:rPr>
            </w:pPr>
            <w:r w:rsidRPr="00C21F3F">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676A2DC6" wp14:editId="6F6AF35F">
                      <wp:simplePos x="0" y="0"/>
                      <wp:positionH relativeFrom="column">
                        <wp:posOffset>132080</wp:posOffset>
                      </wp:positionH>
                      <wp:positionV relativeFrom="paragraph">
                        <wp:posOffset>85090</wp:posOffset>
                      </wp:positionV>
                      <wp:extent cx="342900" cy="0"/>
                      <wp:effectExtent l="67310" t="69850" r="75565" b="7302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FF00"/>
                                </a:solidFill>
                                <a:prstDash val="dash"/>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3245C" id="Прямая соединительная линия 4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6.7pt" to="37.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" strokecolor="lime" strokeweight="2.25pt">
                      <v:stroke dashstyle="dash" startarrow="oval" endarrow="oval"/>
                    </v:line>
                  </w:pict>
                </mc:Fallback>
              </mc:AlternateContent>
            </w:r>
          </w:p>
          <w:p w:rsidR="00C21F3F" w:rsidRPr="00C21F3F" w:rsidRDefault="00C21F3F" w:rsidP="00C21F3F">
            <w:pPr>
              <w:spacing w:after="0" w:line="240" w:lineRule="auto"/>
              <w:ind w:left="-113" w:right="-159"/>
              <w:jc w:val="center"/>
              <w:rPr>
                <w:rFonts w:ascii="Times New Roman" w:eastAsia="Times New Roman" w:hAnsi="Times New Roman" w:cs="Times New Roman"/>
                <w:sz w:val="20"/>
                <w:szCs w:val="20"/>
                <w:lang w:eastAsia="ru-RU"/>
              </w:rPr>
            </w:pPr>
            <w:r w:rsidRPr="00C21F3F">
              <w:rPr>
                <w:rFonts w:ascii="Times New Roman" w:eastAsia="Times New Roman" w:hAnsi="Times New Roman" w:cs="Times New Roman"/>
                <w:sz w:val="20"/>
                <w:szCs w:val="20"/>
                <w:lang w:eastAsia="ru-RU"/>
              </w:rPr>
              <w:t>АО «</w:t>
            </w:r>
            <w:proofErr w:type="spellStart"/>
            <w:r w:rsidRPr="00C21F3F">
              <w:rPr>
                <w:rFonts w:ascii="Times New Roman" w:eastAsia="Times New Roman" w:hAnsi="Times New Roman" w:cs="Times New Roman"/>
                <w:sz w:val="20"/>
                <w:szCs w:val="20"/>
                <w:lang w:eastAsia="ru-RU"/>
              </w:rPr>
              <w:t>Рузское</w:t>
            </w:r>
            <w:proofErr w:type="spellEnd"/>
            <w:r w:rsidRPr="00C21F3F">
              <w:rPr>
                <w:rFonts w:ascii="Times New Roman" w:eastAsia="Times New Roman" w:hAnsi="Times New Roman" w:cs="Times New Roman"/>
                <w:sz w:val="20"/>
                <w:szCs w:val="20"/>
                <w:lang w:eastAsia="ru-RU"/>
              </w:rPr>
              <w:t xml:space="preserve"> молоко» П</w:t>
            </w:r>
            <w:r w:rsidRPr="00C21F3F">
              <w:rPr>
                <w:rFonts w:ascii="Times New Roman" w:eastAsia="Times New Roman" w:hAnsi="Times New Roman" w:cs="Times New Roman"/>
                <w:sz w:val="20"/>
                <w:szCs w:val="20"/>
                <w:vertAlign w:val="subscript"/>
                <w:lang w:eastAsia="ru-RU"/>
              </w:rPr>
              <w:t>3</w:t>
            </w:r>
            <w:r w:rsidRPr="00C21F3F">
              <w:rPr>
                <w:rFonts w:ascii="Times New Roman" w:eastAsia="Times New Roman" w:hAnsi="Times New Roman" w:cs="Times New Roman"/>
                <w:sz w:val="20"/>
                <w:szCs w:val="20"/>
                <w:lang w:eastAsia="ru-RU"/>
              </w:rPr>
              <w:t>=57,5</w:t>
            </w:r>
          </w:p>
        </w:tc>
        <w:tc>
          <w:tcPr>
            <w:tcW w:w="1530" w:type="dxa"/>
            <w:tcBorders>
              <w:top w:val="nil"/>
              <w:left w:val="nil"/>
              <w:bottom w:val="single" w:sz="4" w:space="0" w:color="auto"/>
              <w:right w:val="single" w:sz="4" w:space="0" w:color="auto"/>
            </w:tcBorders>
            <w:shd w:val="clear" w:color="auto" w:fill="auto"/>
            <w:noWrap/>
            <w:vAlign w:val="center"/>
          </w:tcPr>
          <w:p w:rsidR="00C21F3F" w:rsidRPr="00C21F3F" w:rsidRDefault="00C21F3F" w:rsidP="00C21F3F">
            <w:pPr>
              <w:spacing w:after="0" w:line="240" w:lineRule="auto"/>
              <w:ind w:left="-113" w:right="-159"/>
              <w:jc w:val="center"/>
              <w:rPr>
                <w:rFonts w:ascii="Times New Roman" w:eastAsia="Times New Roman" w:hAnsi="Times New Roman" w:cs="Times New Roman"/>
                <w:color w:val="000000"/>
                <w:sz w:val="20"/>
                <w:szCs w:val="20"/>
                <w:lang w:eastAsia="ru-RU"/>
              </w:rPr>
            </w:pPr>
            <w:r w:rsidRPr="00C21F3F">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96128" behindDoc="0" locked="0" layoutInCell="1" allowOverlap="1" wp14:anchorId="750779AC" wp14:editId="3AD3A68F">
                      <wp:simplePos x="0" y="0"/>
                      <wp:positionH relativeFrom="column">
                        <wp:posOffset>155575</wp:posOffset>
                      </wp:positionH>
                      <wp:positionV relativeFrom="paragraph">
                        <wp:posOffset>85090</wp:posOffset>
                      </wp:positionV>
                      <wp:extent cx="457200" cy="0"/>
                      <wp:effectExtent l="67310" t="69850" r="75565" b="7302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FF0000"/>
                                </a:solidFill>
                                <a:prstDash val="dashDot"/>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4E8B7" id="Прямая соединительная линия 4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6.7pt" to="48.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" strokecolor="red" strokeweight="2.25pt">
                      <v:stroke dashstyle="dashDot" startarrow="oval" endarrow="oval"/>
                    </v:line>
                  </w:pict>
                </mc:Fallback>
              </mc:AlternateContent>
            </w:r>
          </w:p>
          <w:p w:rsidR="00C21F3F" w:rsidRPr="00C21F3F" w:rsidRDefault="00C21F3F" w:rsidP="00C21F3F">
            <w:pPr>
              <w:spacing w:after="0" w:line="240" w:lineRule="auto"/>
              <w:ind w:left="-113" w:right="-159"/>
              <w:jc w:val="center"/>
              <w:rPr>
                <w:rFonts w:ascii="Times New Roman" w:eastAsia="Times New Roman" w:hAnsi="Times New Roman" w:cs="Times New Roman"/>
                <w:sz w:val="20"/>
                <w:szCs w:val="20"/>
                <w:lang w:eastAsia="ru-RU"/>
              </w:rPr>
            </w:pPr>
            <w:r w:rsidRPr="00C21F3F">
              <w:rPr>
                <w:rFonts w:ascii="Times New Roman" w:eastAsia="Times New Roman" w:hAnsi="Times New Roman" w:cs="Times New Roman"/>
                <w:sz w:val="20"/>
                <w:szCs w:val="20"/>
                <w:lang w:eastAsia="ru-RU"/>
              </w:rPr>
              <w:tab/>
              <w:t xml:space="preserve">ЗАО «Агрофирма «Заря» </w:t>
            </w:r>
          </w:p>
          <w:p w:rsidR="00C21F3F" w:rsidRPr="00C21F3F" w:rsidRDefault="00C21F3F" w:rsidP="00C21F3F">
            <w:pPr>
              <w:spacing w:after="0" w:line="240" w:lineRule="auto"/>
              <w:ind w:left="-113" w:right="-159"/>
              <w:jc w:val="center"/>
              <w:rPr>
                <w:rFonts w:ascii="Times New Roman" w:eastAsia="Times New Roman" w:hAnsi="Times New Roman" w:cs="Times New Roman"/>
                <w:sz w:val="20"/>
                <w:szCs w:val="20"/>
                <w:lang w:eastAsia="ru-RU"/>
              </w:rPr>
            </w:pPr>
            <w:r w:rsidRPr="00C21F3F">
              <w:rPr>
                <w:rFonts w:ascii="Times New Roman" w:eastAsia="Times New Roman" w:hAnsi="Times New Roman" w:cs="Times New Roman"/>
                <w:sz w:val="20"/>
                <w:szCs w:val="20"/>
                <w:lang w:eastAsia="ru-RU"/>
              </w:rPr>
              <w:t>П</w:t>
            </w:r>
            <w:r w:rsidRPr="00C21F3F">
              <w:rPr>
                <w:rFonts w:ascii="Times New Roman" w:eastAsia="Times New Roman" w:hAnsi="Times New Roman" w:cs="Times New Roman"/>
                <w:sz w:val="20"/>
                <w:szCs w:val="20"/>
                <w:vertAlign w:val="subscript"/>
                <w:lang w:eastAsia="ru-RU"/>
              </w:rPr>
              <w:t>4</w:t>
            </w:r>
            <w:r w:rsidRPr="00C21F3F">
              <w:rPr>
                <w:rFonts w:ascii="Times New Roman" w:eastAsia="Times New Roman" w:hAnsi="Times New Roman" w:cs="Times New Roman"/>
                <w:sz w:val="20"/>
                <w:szCs w:val="20"/>
                <w:lang w:eastAsia="ru-RU"/>
              </w:rPr>
              <w:t>=80</w:t>
            </w:r>
          </w:p>
        </w:tc>
      </w:tr>
    </w:tbl>
    <w:p w:rsidR="00DF79A3" w:rsidRPr="00DF79A3" w:rsidRDefault="00DF79A3" w:rsidP="00DF79A3">
      <w:pPr>
        <w:spacing w:after="0" w:line="360" w:lineRule="auto"/>
        <w:ind w:firstLine="709"/>
        <w:jc w:val="both"/>
        <w:rPr>
          <w:rFonts w:ascii="Times New Roman" w:hAnsi="Times New Roman" w:cs="Times New Roman"/>
          <w:sz w:val="28"/>
          <w:szCs w:val="28"/>
        </w:rPr>
      </w:pPr>
      <w:r w:rsidRPr="00DF79A3">
        <w:rPr>
          <w:rFonts w:ascii="Times New Roman" w:hAnsi="Times New Roman" w:cs="Times New Roman"/>
          <w:sz w:val="28"/>
          <w:szCs w:val="28"/>
        </w:rPr>
        <w:t>Источник: составлено автором.</w:t>
      </w:r>
    </w:p>
    <w:p w:rsidR="00DF79A3" w:rsidRDefault="00DF79A3" w:rsidP="00C21F3F">
      <w:pPr>
        <w:spacing w:after="0" w:line="360" w:lineRule="auto"/>
        <w:ind w:firstLine="709"/>
        <w:jc w:val="both"/>
        <w:rPr>
          <w:rFonts w:ascii="Times New Roman" w:hAnsi="Times New Roman" w:cs="Times New Roman"/>
          <w:sz w:val="28"/>
          <w:szCs w:val="28"/>
        </w:rPr>
      </w:pP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lastRenderedPageBreak/>
        <w:t>Из оценки маркетинговой деятельности видно, что лидирующее место среди местных производителей занимает ЗАО «Агрофирма «Заря». Оно в конкурентном соперничестве делает ставку на качество, стимулирование заказчиков.  С отставанием в 12,5 % 2-ое место занимает АО «Пищевой комбинат подольский». 3-е место занимает 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его слабые стороны: рекламная деятельность и стимулирование сбыта. Сильные стороны – это высокое качество и оптимальные цены. Это говорит о том, что 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достаточно успешно работает на рынке, но ему необходимо более внимательно изучать существующих конкурентов и повышать эффективность маркетинговой деятельности. Отдел маркетинга 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должен более интенсивно заниматься исследованием рынка, следить за положением дел в отрасли.</w:t>
      </w:r>
    </w:p>
    <w:p w:rsidR="00C21F3F" w:rsidRDefault="00C21F3F" w:rsidP="00C21F3F">
      <w:pPr>
        <w:spacing w:after="0" w:line="360" w:lineRule="auto"/>
        <w:ind w:firstLine="709"/>
        <w:jc w:val="both"/>
        <w:rPr>
          <w:rFonts w:ascii="Times New Roman" w:eastAsia="Times New Roman" w:hAnsi="Times New Roman" w:cs="Times New Roman"/>
          <w:sz w:val="28"/>
          <w:szCs w:val="28"/>
          <w:lang w:eastAsia="ru-RU"/>
        </w:rPr>
      </w:pPr>
      <w:r w:rsidRPr="00C21F3F">
        <w:rPr>
          <w:rFonts w:ascii="Times New Roman" w:eastAsia="Times New Roman" w:hAnsi="Times New Roman" w:cs="Times New Roman"/>
          <w:sz w:val="28"/>
          <w:szCs w:val="28"/>
          <w:lang w:eastAsia="ru-RU"/>
        </w:rPr>
        <w:t xml:space="preserve">Также для анализа внешней среды необходимо провести </w:t>
      </w:r>
      <w:r w:rsidRPr="00C21F3F">
        <w:rPr>
          <w:rFonts w:ascii="Times New Roman" w:eastAsia="Times New Roman" w:hAnsi="Times New Roman" w:cs="Times New Roman"/>
          <w:sz w:val="28"/>
          <w:szCs w:val="28"/>
          <w:lang w:val="en-US" w:eastAsia="ru-RU"/>
        </w:rPr>
        <w:t>PESTE</w:t>
      </w:r>
      <w:r w:rsidR="00DE4B16">
        <w:rPr>
          <w:rFonts w:ascii="Times New Roman" w:eastAsia="Times New Roman" w:hAnsi="Times New Roman" w:cs="Times New Roman"/>
          <w:sz w:val="28"/>
          <w:szCs w:val="28"/>
          <w:lang w:eastAsia="ru-RU"/>
        </w:rPr>
        <w:t xml:space="preserve"> – анализ </w:t>
      </w:r>
      <w:r w:rsidRPr="00C21F3F">
        <w:rPr>
          <w:rFonts w:ascii="Times New Roman" w:eastAsia="Times New Roman" w:hAnsi="Times New Roman" w:cs="Times New Roman"/>
          <w:sz w:val="28"/>
          <w:szCs w:val="28"/>
          <w:lang w:eastAsia="ru-RU"/>
        </w:rPr>
        <w:t>АО «</w:t>
      </w:r>
      <w:proofErr w:type="spellStart"/>
      <w:r w:rsidRPr="00C21F3F">
        <w:rPr>
          <w:rFonts w:ascii="Times New Roman" w:eastAsia="Times New Roman" w:hAnsi="Times New Roman" w:cs="Times New Roman"/>
          <w:sz w:val="28"/>
          <w:szCs w:val="28"/>
          <w:lang w:eastAsia="ru-RU"/>
        </w:rPr>
        <w:t>Рузское</w:t>
      </w:r>
      <w:proofErr w:type="spellEnd"/>
      <w:r w:rsidRPr="00C21F3F">
        <w:rPr>
          <w:rFonts w:ascii="Times New Roman" w:eastAsia="Times New Roman" w:hAnsi="Times New Roman" w:cs="Times New Roman"/>
          <w:sz w:val="28"/>
          <w:szCs w:val="28"/>
          <w:lang w:eastAsia="ru-RU"/>
        </w:rPr>
        <w:t xml:space="preserve"> </w:t>
      </w:r>
      <w:r w:rsidR="00EE1EAF">
        <w:rPr>
          <w:rFonts w:ascii="Times New Roman" w:eastAsia="Times New Roman" w:hAnsi="Times New Roman" w:cs="Times New Roman"/>
          <w:sz w:val="28"/>
          <w:szCs w:val="28"/>
          <w:lang w:eastAsia="ru-RU"/>
        </w:rPr>
        <w:t>молоко»</w:t>
      </w:r>
      <w:r w:rsidR="00DE4B16">
        <w:rPr>
          <w:rFonts w:ascii="Times New Roman" w:eastAsia="Times New Roman" w:hAnsi="Times New Roman" w:cs="Times New Roman"/>
          <w:sz w:val="28"/>
          <w:szCs w:val="28"/>
          <w:lang w:eastAsia="ru-RU"/>
        </w:rPr>
        <w:t>, результаты которого</w:t>
      </w:r>
      <w:r w:rsidR="00EE1EAF">
        <w:rPr>
          <w:rFonts w:ascii="Times New Roman" w:eastAsia="Times New Roman" w:hAnsi="Times New Roman" w:cs="Times New Roman"/>
          <w:sz w:val="28"/>
          <w:szCs w:val="28"/>
          <w:lang w:eastAsia="ru-RU"/>
        </w:rPr>
        <w:t xml:space="preserve"> представлены в таблице 2</w:t>
      </w:r>
      <w:r w:rsidRPr="00C21F3F">
        <w:rPr>
          <w:rFonts w:ascii="Times New Roman" w:eastAsia="Times New Roman" w:hAnsi="Times New Roman" w:cs="Times New Roman"/>
          <w:sz w:val="28"/>
          <w:szCs w:val="28"/>
          <w:lang w:eastAsia="ru-RU"/>
        </w:rPr>
        <w:t>.</w:t>
      </w:r>
    </w:p>
    <w:p w:rsidR="00DF79A3" w:rsidRDefault="00EE1EAF" w:rsidP="00DF79A3">
      <w:pPr>
        <w:widowControl w:val="0"/>
        <w:spacing w:after="0" w:line="360" w:lineRule="auto"/>
        <w:ind w:firstLine="709"/>
        <w:jc w:val="right"/>
        <w:outlineLvl w:val="2"/>
        <w:rPr>
          <w:rFonts w:ascii="Times New Roman" w:eastAsia="Times New Roman" w:hAnsi="Times New Roman" w:cs="Times New Roman"/>
          <w:bCs/>
          <w:sz w:val="28"/>
          <w:szCs w:val="28"/>
        </w:rPr>
      </w:pPr>
      <w:bookmarkStart w:id="8" w:name="_Toc100224031"/>
      <w:bookmarkStart w:id="9" w:name="_Toc95066472"/>
      <w:r>
        <w:rPr>
          <w:rFonts w:ascii="Times New Roman" w:eastAsia="Times New Roman" w:hAnsi="Times New Roman" w:cs="Times New Roman"/>
          <w:bCs/>
          <w:sz w:val="28"/>
          <w:szCs w:val="28"/>
        </w:rPr>
        <w:t>Таблица 2</w:t>
      </w:r>
      <w:bookmarkEnd w:id="8"/>
      <w:r w:rsidR="00C21F3F" w:rsidRPr="00C21F3F">
        <w:rPr>
          <w:rFonts w:ascii="Times New Roman" w:eastAsia="Times New Roman" w:hAnsi="Times New Roman" w:cs="Times New Roman"/>
          <w:bCs/>
          <w:sz w:val="28"/>
          <w:szCs w:val="28"/>
        </w:rPr>
        <w:t xml:space="preserve"> </w:t>
      </w:r>
    </w:p>
    <w:p w:rsidR="00C21F3F" w:rsidRPr="00C21F3F" w:rsidRDefault="00C21F3F" w:rsidP="00DF79A3">
      <w:pPr>
        <w:widowControl w:val="0"/>
        <w:spacing w:after="0" w:line="360" w:lineRule="auto"/>
        <w:ind w:firstLine="709"/>
        <w:jc w:val="center"/>
        <w:outlineLvl w:val="2"/>
        <w:rPr>
          <w:rFonts w:ascii="Times New Roman" w:eastAsia="Times New Roman" w:hAnsi="Times New Roman" w:cs="Times New Roman"/>
          <w:b/>
          <w:sz w:val="18"/>
          <w:szCs w:val="18"/>
          <w:lang w:eastAsia="ru-RU"/>
        </w:rPr>
      </w:pPr>
      <w:bookmarkStart w:id="10" w:name="_Toc100224032"/>
      <w:r w:rsidRPr="00C21F3F">
        <w:rPr>
          <w:rFonts w:ascii="Times New Roman" w:eastAsia="Times New Roman" w:hAnsi="Times New Roman" w:cs="Times New Roman"/>
          <w:bCs/>
          <w:sz w:val="28"/>
          <w:szCs w:val="28"/>
        </w:rPr>
        <w:t>Факторы макросреды ОАО «ВХЗ»</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4821"/>
      </w:tblGrid>
      <w:tr w:rsidR="00C21F3F" w:rsidRPr="00C21F3F" w:rsidTr="00DF79A3">
        <w:trPr>
          <w:trHeight w:val="118"/>
        </w:trPr>
        <w:tc>
          <w:tcPr>
            <w:tcW w:w="4807" w:type="dxa"/>
          </w:tcPr>
          <w:p w:rsidR="00C21F3F" w:rsidRPr="00C21F3F" w:rsidRDefault="00C21F3F" w:rsidP="00C21F3F">
            <w:pPr>
              <w:spacing w:after="0" w:line="240" w:lineRule="auto"/>
              <w:jc w:val="center"/>
              <w:rPr>
                <w:rFonts w:ascii="Times New Roman" w:eastAsia="Times New Roman" w:hAnsi="Times New Roman" w:cs="Times New Roman"/>
                <w:b/>
                <w:sz w:val="18"/>
                <w:szCs w:val="18"/>
                <w:lang w:eastAsia="ru-RU"/>
              </w:rPr>
            </w:pPr>
            <w:r w:rsidRPr="00C21F3F">
              <w:rPr>
                <w:rFonts w:ascii="Times New Roman" w:eastAsia="Times New Roman" w:hAnsi="Times New Roman" w:cs="Times New Roman"/>
                <w:b/>
                <w:sz w:val="18"/>
                <w:szCs w:val="18"/>
                <w:lang w:eastAsia="ru-RU"/>
              </w:rPr>
              <w:t>Политика</w:t>
            </w:r>
          </w:p>
        </w:tc>
        <w:tc>
          <w:tcPr>
            <w:tcW w:w="4821" w:type="dxa"/>
          </w:tcPr>
          <w:p w:rsidR="00C21F3F" w:rsidRPr="00C21F3F" w:rsidRDefault="00C21F3F" w:rsidP="00C21F3F">
            <w:pPr>
              <w:spacing w:after="0" w:line="240" w:lineRule="auto"/>
              <w:jc w:val="center"/>
              <w:rPr>
                <w:rFonts w:ascii="Times New Roman" w:eastAsia="Times New Roman" w:hAnsi="Times New Roman" w:cs="Times New Roman"/>
                <w:b/>
                <w:sz w:val="18"/>
                <w:szCs w:val="18"/>
                <w:lang w:eastAsia="ru-RU"/>
              </w:rPr>
            </w:pPr>
            <w:r w:rsidRPr="00C21F3F">
              <w:rPr>
                <w:rFonts w:ascii="Times New Roman" w:eastAsia="Times New Roman" w:hAnsi="Times New Roman" w:cs="Times New Roman"/>
                <w:b/>
                <w:sz w:val="18"/>
                <w:szCs w:val="18"/>
                <w:lang w:eastAsia="ru-RU"/>
              </w:rPr>
              <w:t xml:space="preserve">Экономика </w:t>
            </w:r>
          </w:p>
        </w:tc>
      </w:tr>
      <w:tr w:rsidR="00C21F3F" w:rsidRPr="00C21F3F" w:rsidTr="00DF79A3">
        <w:trPr>
          <w:trHeight w:val="1953"/>
        </w:trPr>
        <w:tc>
          <w:tcPr>
            <w:tcW w:w="4807" w:type="dxa"/>
          </w:tcPr>
          <w:p w:rsidR="00C21F3F" w:rsidRPr="00C21F3F" w:rsidRDefault="00C21F3F" w:rsidP="00C21F3F">
            <w:pPr>
              <w:spacing w:after="0" w:line="235" w:lineRule="auto"/>
              <w:ind w:left="-113"/>
              <w:rPr>
                <w:rFonts w:ascii="Times New Roman" w:eastAsia="Times New Roman" w:hAnsi="Times New Roman" w:cs="Times New Roman"/>
                <w:spacing w:val="-4"/>
                <w:sz w:val="18"/>
                <w:szCs w:val="18"/>
                <w:lang w:eastAsia="ru-RU"/>
              </w:rPr>
            </w:pPr>
            <w:r w:rsidRPr="00C21F3F">
              <w:rPr>
                <w:rFonts w:ascii="Times New Roman" w:eastAsia="Times New Roman" w:hAnsi="Times New Roman" w:cs="Times New Roman"/>
                <w:b/>
                <w:spacing w:val="-4"/>
                <w:sz w:val="18"/>
                <w:szCs w:val="18"/>
                <w:lang w:eastAsia="ru-RU"/>
              </w:rPr>
              <w:t xml:space="preserve"> Р1</w:t>
            </w:r>
            <w:r w:rsidRPr="00C21F3F">
              <w:rPr>
                <w:rFonts w:ascii="Times New Roman" w:eastAsia="Times New Roman" w:hAnsi="Times New Roman" w:cs="Times New Roman"/>
                <w:spacing w:val="-4"/>
                <w:sz w:val="18"/>
                <w:szCs w:val="18"/>
                <w:lang w:eastAsia="ru-RU"/>
              </w:rPr>
              <w:t xml:space="preserve"> Финансовая политика государства (распределение бюджетных средств на предприятия отрасли);</w:t>
            </w:r>
          </w:p>
          <w:p w:rsidR="00C21F3F" w:rsidRPr="00C21F3F" w:rsidRDefault="00C21F3F" w:rsidP="00C21F3F">
            <w:pPr>
              <w:spacing w:after="0" w:line="218" w:lineRule="auto"/>
              <w:ind w:left="-113"/>
              <w:rPr>
                <w:rFonts w:ascii="Times New Roman" w:eastAsia="Times New Roman" w:hAnsi="Times New Roman" w:cs="Times New Roman"/>
                <w:spacing w:val="-4"/>
                <w:sz w:val="18"/>
                <w:szCs w:val="18"/>
                <w:lang w:eastAsia="ru-RU"/>
              </w:rPr>
            </w:pPr>
            <w:r w:rsidRPr="00C21F3F">
              <w:rPr>
                <w:rFonts w:ascii="Times New Roman" w:eastAsia="Times New Roman" w:hAnsi="Times New Roman" w:cs="Times New Roman"/>
                <w:b/>
                <w:spacing w:val="-4"/>
                <w:sz w:val="18"/>
                <w:szCs w:val="18"/>
                <w:lang w:eastAsia="ru-RU"/>
              </w:rPr>
              <w:t xml:space="preserve">Р2 </w:t>
            </w:r>
            <w:r w:rsidRPr="00C21F3F">
              <w:rPr>
                <w:rFonts w:ascii="Times New Roman" w:eastAsia="Times New Roman" w:hAnsi="Times New Roman" w:cs="Times New Roman"/>
                <w:spacing w:val="-4"/>
                <w:sz w:val="18"/>
                <w:szCs w:val="18"/>
                <w:lang w:eastAsia="ru-RU"/>
              </w:rPr>
              <w:t>Государственные программы поддержки бизнеса (бюджетные средства на модернизацию);</w:t>
            </w:r>
          </w:p>
          <w:p w:rsidR="00C21F3F" w:rsidRPr="00C21F3F" w:rsidRDefault="00C21F3F" w:rsidP="00C21F3F">
            <w:pPr>
              <w:spacing w:after="0" w:line="218" w:lineRule="auto"/>
              <w:ind w:left="-113"/>
              <w:rPr>
                <w:rFonts w:ascii="Times New Roman" w:eastAsia="Times New Roman" w:hAnsi="Times New Roman" w:cs="Times New Roman"/>
                <w:spacing w:val="-4"/>
                <w:sz w:val="18"/>
                <w:szCs w:val="18"/>
                <w:lang w:eastAsia="ru-RU"/>
              </w:rPr>
            </w:pPr>
            <w:r w:rsidRPr="00C21F3F">
              <w:rPr>
                <w:rFonts w:ascii="Times New Roman" w:eastAsia="Times New Roman" w:hAnsi="Times New Roman" w:cs="Times New Roman"/>
                <w:b/>
                <w:spacing w:val="-4"/>
                <w:sz w:val="18"/>
                <w:szCs w:val="18"/>
                <w:lang w:eastAsia="ru-RU"/>
              </w:rPr>
              <w:t xml:space="preserve"> Р3</w:t>
            </w:r>
            <w:r w:rsidRPr="00C21F3F">
              <w:rPr>
                <w:rFonts w:ascii="Times New Roman" w:eastAsia="Times New Roman" w:hAnsi="Times New Roman" w:cs="Times New Roman"/>
                <w:spacing w:val="-4"/>
                <w:sz w:val="18"/>
                <w:szCs w:val="18"/>
                <w:lang w:eastAsia="ru-RU"/>
              </w:rPr>
              <w:t xml:space="preserve"> </w:t>
            </w:r>
            <w:proofErr w:type="gramStart"/>
            <w:r w:rsidRPr="00C21F3F">
              <w:rPr>
                <w:rFonts w:ascii="Times New Roman" w:eastAsia="Times New Roman" w:hAnsi="Times New Roman" w:cs="Times New Roman"/>
                <w:spacing w:val="-4"/>
                <w:sz w:val="18"/>
                <w:szCs w:val="18"/>
                <w:lang w:eastAsia="ru-RU"/>
              </w:rPr>
              <w:t>Законодательная  база</w:t>
            </w:r>
            <w:proofErr w:type="gramEnd"/>
            <w:r w:rsidRPr="00C21F3F">
              <w:rPr>
                <w:rFonts w:ascii="Times New Roman" w:eastAsia="Times New Roman" w:hAnsi="Times New Roman" w:cs="Times New Roman"/>
                <w:spacing w:val="-4"/>
                <w:sz w:val="18"/>
                <w:szCs w:val="18"/>
                <w:lang w:eastAsia="ru-RU"/>
              </w:rPr>
              <w:t xml:space="preserve"> (влияние на результативность хозяйственной деятельности);</w:t>
            </w:r>
          </w:p>
          <w:p w:rsidR="00C21F3F" w:rsidRPr="00C21F3F" w:rsidRDefault="00C21F3F" w:rsidP="00C21F3F">
            <w:pPr>
              <w:spacing w:after="0" w:line="218" w:lineRule="auto"/>
              <w:ind w:left="-113"/>
              <w:rPr>
                <w:rFonts w:ascii="Times New Roman" w:eastAsia="Times New Roman" w:hAnsi="Times New Roman" w:cs="Times New Roman"/>
                <w:spacing w:val="-4"/>
                <w:sz w:val="18"/>
                <w:szCs w:val="18"/>
                <w:lang w:eastAsia="ru-RU"/>
              </w:rPr>
            </w:pPr>
            <w:r w:rsidRPr="00C21F3F">
              <w:rPr>
                <w:rFonts w:ascii="Times New Roman" w:eastAsia="Times New Roman" w:hAnsi="Times New Roman" w:cs="Times New Roman"/>
                <w:b/>
                <w:spacing w:val="-4"/>
                <w:sz w:val="18"/>
                <w:szCs w:val="18"/>
                <w:lang w:eastAsia="ru-RU"/>
              </w:rPr>
              <w:t xml:space="preserve"> Р4</w:t>
            </w:r>
            <w:r w:rsidRPr="00C21F3F">
              <w:rPr>
                <w:rFonts w:ascii="Times New Roman" w:eastAsia="Times New Roman" w:hAnsi="Times New Roman" w:cs="Times New Roman"/>
                <w:spacing w:val="-4"/>
                <w:sz w:val="18"/>
                <w:szCs w:val="18"/>
                <w:lang w:eastAsia="ru-RU"/>
              </w:rPr>
              <w:t xml:space="preserve"> Кредитная политика государства (например предоставление различных льгот);</w:t>
            </w:r>
          </w:p>
          <w:p w:rsidR="00C21F3F" w:rsidRPr="00C21F3F" w:rsidRDefault="00C21F3F" w:rsidP="00C21F3F">
            <w:pPr>
              <w:spacing w:after="0" w:line="218" w:lineRule="auto"/>
              <w:ind w:left="-113"/>
              <w:rPr>
                <w:rFonts w:ascii="Times New Roman" w:eastAsia="Times New Roman" w:hAnsi="Times New Roman" w:cs="Times New Roman"/>
                <w:spacing w:val="-4"/>
                <w:sz w:val="18"/>
                <w:szCs w:val="18"/>
                <w:lang w:eastAsia="ru-RU"/>
              </w:rPr>
            </w:pPr>
            <w:r w:rsidRPr="00C21F3F">
              <w:rPr>
                <w:rFonts w:ascii="Times New Roman" w:eastAsia="Times New Roman" w:hAnsi="Times New Roman" w:cs="Times New Roman"/>
                <w:b/>
                <w:spacing w:val="-4"/>
                <w:sz w:val="18"/>
                <w:szCs w:val="18"/>
                <w:lang w:eastAsia="ru-RU"/>
              </w:rPr>
              <w:t xml:space="preserve"> Р5</w:t>
            </w:r>
            <w:r w:rsidRPr="00C21F3F">
              <w:rPr>
                <w:rFonts w:ascii="Times New Roman" w:eastAsia="Times New Roman" w:hAnsi="Times New Roman" w:cs="Times New Roman"/>
                <w:spacing w:val="-4"/>
                <w:sz w:val="18"/>
                <w:szCs w:val="18"/>
                <w:lang w:eastAsia="ru-RU"/>
              </w:rPr>
              <w:t xml:space="preserve"> Налоговая политика государства (понижение или повышение цен на товар).</w:t>
            </w:r>
          </w:p>
        </w:tc>
        <w:tc>
          <w:tcPr>
            <w:tcW w:w="4821" w:type="dxa"/>
          </w:tcPr>
          <w:p w:rsidR="00C21F3F" w:rsidRPr="00C21F3F" w:rsidRDefault="00C21F3F" w:rsidP="00C21F3F">
            <w:pPr>
              <w:spacing w:after="0" w:line="235" w:lineRule="auto"/>
              <w:ind w:left="-113"/>
              <w:rPr>
                <w:rFonts w:ascii="Times New Roman" w:eastAsia="Times New Roman" w:hAnsi="Times New Roman" w:cs="Times New Roman"/>
                <w:spacing w:val="-4"/>
                <w:sz w:val="18"/>
                <w:szCs w:val="18"/>
                <w:lang w:eastAsia="ru-RU"/>
              </w:rPr>
            </w:pPr>
            <w:r w:rsidRPr="00C21F3F">
              <w:rPr>
                <w:rFonts w:ascii="Times New Roman" w:eastAsia="Times New Roman" w:hAnsi="Times New Roman" w:cs="Times New Roman"/>
                <w:b/>
                <w:spacing w:val="-4"/>
                <w:sz w:val="18"/>
                <w:szCs w:val="18"/>
                <w:lang w:eastAsia="ru-RU"/>
              </w:rPr>
              <w:t xml:space="preserve"> Е1</w:t>
            </w:r>
            <w:r w:rsidRPr="00C21F3F">
              <w:rPr>
                <w:rFonts w:ascii="Times New Roman" w:eastAsia="Times New Roman" w:hAnsi="Times New Roman" w:cs="Times New Roman"/>
                <w:spacing w:val="-4"/>
                <w:sz w:val="18"/>
                <w:szCs w:val="18"/>
                <w:lang w:eastAsia="ru-RU"/>
              </w:rPr>
              <w:t xml:space="preserve"> Темп инфляции – влияние на доходность;</w:t>
            </w:r>
          </w:p>
          <w:p w:rsidR="00C21F3F" w:rsidRPr="00C21F3F" w:rsidRDefault="00C21F3F" w:rsidP="00C21F3F">
            <w:pPr>
              <w:spacing w:after="0" w:line="218" w:lineRule="auto"/>
              <w:ind w:left="-113"/>
              <w:rPr>
                <w:rFonts w:ascii="Times New Roman" w:eastAsia="Times New Roman" w:hAnsi="Times New Roman" w:cs="Times New Roman"/>
                <w:spacing w:val="-6"/>
                <w:sz w:val="18"/>
                <w:szCs w:val="18"/>
                <w:lang w:eastAsia="ru-RU"/>
              </w:rPr>
            </w:pPr>
            <w:r w:rsidRPr="00C21F3F">
              <w:rPr>
                <w:rFonts w:ascii="Times New Roman" w:eastAsia="Times New Roman" w:hAnsi="Times New Roman" w:cs="Times New Roman"/>
                <w:b/>
                <w:spacing w:val="-6"/>
                <w:sz w:val="18"/>
                <w:szCs w:val="18"/>
                <w:lang w:eastAsia="ru-RU"/>
              </w:rPr>
              <w:t xml:space="preserve"> Е2</w:t>
            </w:r>
            <w:r w:rsidRPr="00C21F3F">
              <w:rPr>
                <w:rFonts w:ascii="Times New Roman" w:eastAsia="Times New Roman" w:hAnsi="Times New Roman" w:cs="Times New Roman"/>
                <w:spacing w:val="-6"/>
                <w:sz w:val="18"/>
                <w:szCs w:val="18"/>
                <w:lang w:eastAsia="ru-RU"/>
              </w:rPr>
              <w:t xml:space="preserve"> Налоговые ставки–влияют на налоговые выплаты;</w:t>
            </w:r>
          </w:p>
          <w:p w:rsidR="00C21F3F" w:rsidRPr="00C21F3F" w:rsidRDefault="00C21F3F" w:rsidP="00C21F3F">
            <w:pPr>
              <w:spacing w:after="0" w:line="218" w:lineRule="auto"/>
              <w:ind w:left="-113"/>
              <w:rPr>
                <w:rFonts w:ascii="Times New Roman" w:eastAsia="Times New Roman" w:hAnsi="Times New Roman" w:cs="Times New Roman"/>
                <w:spacing w:val="-4"/>
                <w:sz w:val="18"/>
                <w:szCs w:val="18"/>
                <w:lang w:eastAsia="ru-RU"/>
              </w:rPr>
            </w:pPr>
            <w:r w:rsidRPr="00C21F3F">
              <w:rPr>
                <w:rFonts w:ascii="Times New Roman" w:eastAsia="Times New Roman" w:hAnsi="Times New Roman" w:cs="Times New Roman"/>
                <w:b/>
                <w:spacing w:val="-4"/>
                <w:sz w:val="18"/>
                <w:szCs w:val="18"/>
                <w:lang w:eastAsia="ru-RU"/>
              </w:rPr>
              <w:t xml:space="preserve"> Е3</w:t>
            </w:r>
            <w:r w:rsidRPr="00C21F3F">
              <w:rPr>
                <w:rFonts w:ascii="Times New Roman" w:eastAsia="Times New Roman" w:hAnsi="Times New Roman" w:cs="Times New Roman"/>
                <w:spacing w:val="-4"/>
                <w:sz w:val="18"/>
                <w:szCs w:val="18"/>
                <w:lang w:eastAsia="ru-RU"/>
              </w:rPr>
              <w:t xml:space="preserve"> Международный платежный баланс – возможность инвестиций в отрасль;</w:t>
            </w:r>
          </w:p>
          <w:p w:rsidR="00C21F3F" w:rsidRPr="00C21F3F" w:rsidRDefault="00C21F3F" w:rsidP="00C21F3F">
            <w:pPr>
              <w:spacing w:after="0" w:line="218" w:lineRule="auto"/>
              <w:ind w:left="-113"/>
              <w:rPr>
                <w:rFonts w:ascii="Times New Roman" w:eastAsia="Times New Roman" w:hAnsi="Times New Roman" w:cs="Times New Roman"/>
                <w:spacing w:val="-4"/>
                <w:sz w:val="18"/>
                <w:szCs w:val="18"/>
                <w:lang w:eastAsia="ru-RU"/>
              </w:rPr>
            </w:pPr>
            <w:r w:rsidRPr="00C21F3F">
              <w:rPr>
                <w:rFonts w:ascii="Times New Roman" w:eastAsia="Times New Roman" w:hAnsi="Times New Roman" w:cs="Times New Roman"/>
                <w:b/>
                <w:spacing w:val="-4"/>
                <w:sz w:val="18"/>
                <w:szCs w:val="18"/>
                <w:lang w:eastAsia="ru-RU"/>
              </w:rPr>
              <w:t>Е4</w:t>
            </w:r>
            <w:r w:rsidRPr="00C21F3F">
              <w:rPr>
                <w:rFonts w:ascii="Times New Roman" w:eastAsia="Times New Roman" w:hAnsi="Times New Roman" w:cs="Times New Roman"/>
                <w:spacing w:val="-4"/>
                <w:sz w:val="18"/>
                <w:szCs w:val="18"/>
                <w:lang w:eastAsia="ru-RU"/>
              </w:rPr>
              <w:t xml:space="preserve"> </w:t>
            </w:r>
            <w:r w:rsidRPr="00C21F3F">
              <w:rPr>
                <w:rFonts w:ascii="Times New Roman" w:eastAsia="Times New Roman" w:hAnsi="Times New Roman" w:cs="Times New Roman"/>
                <w:sz w:val="18"/>
                <w:szCs w:val="18"/>
                <w:lang w:eastAsia="ru-RU"/>
              </w:rPr>
              <w:t>Цены на сырье и материалы-влияют на себестоимость;</w:t>
            </w:r>
          </w:p>
          <w:p w:rsidR="00C21F3F" w:rsidRPr="00C21F3F" w:rsidRDefault="00C21F3F" w:rsidP="00C21F3F">
            <w:pPr>
              <w:spacing w:after="0" w:line="218" w:lineRule="auto"/>
              <w:ind w:left="-113"/>
              <w:rPr>
                <w:rFonts w:ascii="Times New Roman" w:eastAsia="Times New Roman" w:hAnsi="Times New Roman" w:cs="Times New Roman"/>
                <w:spacing w:val="-4"/>
                <w:sz w:val="18"/>
                <w:szCs w:val="18"/>
                <w:lang w:eastAsia="ru-RU"/>
              </w:rPr>
            </w:pPr>
            <w:r w:rsidRPr="00C21F3F">
              <w:rPr>
                <w:rFonts w:ascii="Times New Roman" w:eastAsia="Times New Roman" w:hAnsi="Times New Roman" w:cs="Times New Roman"/>
                <w:b/>
                <w:spacing w:val="-4"/>
                <w:sz w:val="18"/>
                <w:szCs w:val="18"/>
                <w:lang w:eastAsia="ru-RU"/>
              </w:rPr>
              <w:t xml:space="preserve"> Е5</w:t>
            </w:r>
            <w:r w:rsidRPr="00C21F3F">
              <w:rPr>
                <w:rFonts w:ascii="Times New Roman" w:eastAsia="Times New Roman" w:hAnsi="Times New Roman" w:cs="Times New Roman"/>
                <w:spacing w:val="-4"/>
                <w:sz w:val="18"/>
                <w:szCs w:val="18"/>
                <w:lang w:eastAsia="ru-RU"/>
              </w:rPr>
              <w:t xml:space="preserve"> Производительность труда (зависит от технического уровня производства, условий организации труда, ассортимента, качества изделий);</w:t>
            </w:r>
          </w:p>
          <w:p w:rsidR="00C21F3F" w:rsidRPr="00C21F3F" w:rsidRDefault="00C21F3F" w:rsidP="00C21F3F">
            <w:pPr>
              <w:spacing w:after="0" w:line="218" w:lineRule="auto"/>
              <w:ind w:left="-113"/>
              <w:rPr>
                <w:rFonts w:ascii="Times New Roman" w:eastAsia="Times New Roman" w:hAnsi="Times New Roman" w:cs="Times New Roman"/>
                <w:spacing w:val="-4"/>
                <w:sz w:val="18"/>
                <w:szCs w:val="18"/>
                <w:lang w:eastAsia="ru-RU"/>
              </w:rPr>
            </w:pPr>
            <w:r w:rsidRPr="00C21F3F">
              <w:rPr>
                <w:rFonts w:ascii="Times New Roman" w:eastAsia="Times New Roman" w:hAnsi="Times New Roman" w:cs="Times New Roman"/>
                <w:b/>
                <w:spacing w:val="-4"/>
                <w:sz w:val="18"/>
                <w:szCs w:val="18"/>
                <w:lang w:eastAsia="ru-RU"/>
              </w:rPr>
              <w:t xml:space="preserve">  </w:t>
            </w:r>
          </w:p>
        </w:tc>
      </w:tr>
      <w:tr w:rsidR="00C21F3F" w:rsidRPr="00C21F3F" w:rsidTr="00DF79A3">
        <w:trPr>
          <w:trHeight w:val="90"/>
        </w:trPr>
        <w:tc>
          <w:tcPr>
            <w:tcW w:w="4807" w:type="dxa"/>
          </w:tcPr>
          <w:p w:rsidR="00C21F3F" w:rsidRPr="00C21F3F" w:rsidRDefault="00C21F3F" w:rsidP="00C21F3F">
            <w:pPr>
              <w:spacing w:after="0" w:line="218" w:lineRule="auto"/>
              <w:ind w:left="-113"/>
              <w:jc w:val="center"/>
              <w:rPr>
                <w:rFonts w:ascii="Times New Roman" w:eastAsia="Times New Roman" w:hAnsi="Times New Roman" w:cs="Times New Roman"/>
                <w:b/>
                <w:spacing w:val="-4"/>
                <w:sz w:val="18"/>
                <w:szCs w:val="18"/>
                <w:lang w:eastAsia="ru-RU"/>
              </w:rPr>
            </w:pPr>
            <w:r w:rsidRPr="00C21F3F">
              <w:rPr>
                <w:rFonts w:ascii="Times New Roman" w:eastAsia="Times New Roman" w:hAnsi="Times New Roman" w:cs="Times New Roman"/>
                <w:b/>
                <w:spacing w:val="-4"/>
                <w:sz w:val="18"/>
                <w:szCs w:val="18"/>
                <w:lang w:eastAsia="ru-RU"/>
              </w:rPr>
              <w:t>Общество</w:t>
            </w:r>
          </w:p>
        </w:tc>
        <w:tc>
          <w:tcPr>
            <w:tcW w:w="4821" w:type="dxa"/>
          </w:tcPr>
          <w:p w:rsidR="00C21F3F" w:rsidRPr="00C21F3F" w:rsidRDefault="00C21F3F" w:rsidP="00C21F3F">
            <w:pPr>
              <w:spacing w:after="0" w:line="218" w:lineRule="auto"/>
              <w:ind w:left="-113"/>
              <w:jc w:val="center"/>
              <w:rPr>
                <w:rFonts w:ascii="Times New Roman" w:eastAsia="Times New Roman" w:hAnsi="Times New Roman" w:cs="Times New Roman"/>
                <w:b/>
                <w:spacing w:val="-4"/>
                <w:sz w:val="18"/>
                <w:szCs w:val="18"/>
                <w:lang w:eastAsia="ru-RU"/>
              </w:rPr>
            </w:pPr>
            <w:r w:rsidRPr="00C21F3F">
              <w:rPr>
                <w:rFonts w:ascii="Times New Roman" w:eastAsia="Times New Roman" w:hAnsi="Times New Roman" w:cs="Times New Roman"/>
                <w:b/>
                <w:spacing w:val="-4"/>
                <w:sz w:val="18"/>
                <w:szCs w:val="18"/>
                <w:lang w:eastAsia="ru-RU"/>
              </w:rPr>
              <w:t>Технология</w:t>
            </w:r>
          </w:p>
        </w:tc>
      </w:tr>
      <w:tr w:rsidR="00C21F3F" w:rsidRPr="00C21F3F" w:rsidTr="00DF79A3">
        <w:trPr>
          <w:trHeight w:val="1615"/>
        </w:trPr>
        <w:tc>
          <w:tcPr>
            <w:tcW w:w="4807" w:type="dxa"/>
          </w:tcPr>
          <w:p w:rsidR="00C21F3F" w:rsidRPr="00C21F3F" w:rsidRDefault="00C21F3F" w:rsidP="00C21F3F">
            <w:pPr>
              <w:spacing w:after="0" w:line="235" w:lineRule="auto"/>
              <w:ind w:left="-113"/>
              <w:rPr>
                <w:rFonts w:ascii="Times New Roman" w:eastAsia="Times New Roman" w:hAnsi="Times New Roman" w:cs="Times New Roman"/>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 xml:space="preserve"> </w:t>
            </w:r>
            <w:r w:rsidRPr="00C21F3F">
              <w:rPr>
                <w:rFonts w:ascii="Times New Roman" w:eastAsia="Times New Roman" w:hAnsi="Times New Roman" w:cs="Times New Roman"/>
                <w:b/>
                <w:color w:val="000000"/>
                <w:spacing w:val="-4"/>
                <w:sz w:val="18"/>
                <w:szCs w:val="18"/>
                <w:lang w:val="en-US" w:eastAsia="ru-RU"/>
              </w:rPr>
              <w:t>S</w:t>
            </w:r>
            <w:r w:rsidRPr="00C21F3F">
              <w:rPr>
                <w:rFonts w:ascii="Times New Roman" w:eastAsia="Times New Roman" w:hAnsi="Times New Roman" w:cs="Times New Roman"/>
                <w:b/>
                <w:color w:val="000000"/>
                <w:spacing w:val="-4"/>
                <w:sz w:val="18"/>
                <w:szCs w:val="18"/>
                <w:lang w:eastAsia="ru-RU"/>
              </w:rPr>
              <w:t>1</w:t>
            </w:r>
            <w:r w:rsidRPr="00C21F3F">
              <w:rPr>
                <w:rFonts w:ascii="Times New Roman" w:eastAsia="Times New Roman" w:hAnsi="Times New Roman" w:cs="Times New Roman"/>
                <w:color w:val="000000"/>
                <w:spacing w:val="-4"/>
                <w:sz w:val="18"/>
                <w:szCs w:val="18"/>
                <w:lang w:eastAsia="ru-RU"/>
              </w:rPr>
              <w:t xml:space="preserve"> Миграция населения - из-за нее нехватка рабочей силы; </w:t>
            </w:r>
          </w:p>
          <w:p w:rsidR="00C21F3F" w:rsidRPr="00C21F3F" w:rsidRDefault="00C21F3F" w:rsidP="00C21F3F">
            <w:pPr>
              <w:spacing w:after="0" w:line="218" w:lineRule="auto"/>
              <w:ind w:left="-113"/>
              <w:rPr>
                <w:rFonts w:ascii="Times New Roman" w:eastAsia="Times New Roman" w:hAnsi="Times New Roman" w:cs="Times New Roman"/>
                <w:color w:val="000000"/>
                <w:spacing w:val="-4"/>
                <w:sz w:val="18"/>
                <w:szCs w:val="18"/>
                <w:lang w:eastAsia="ru-RU"/>
              </w:rPr>
            </w:pPr>
            <w:r w:rsidRPr="00C21F3F">
              <w:rPr>
                <w:rFonts w:ascii="Times New Roman" w:eastAsia="Times New Roman" w:hAnsi="Times New Roman" w:cs="Times New Roman"/>
                <w:b/>
                <w:color w:val="000000"/>
                <w:spacing w:val="-4"/>
                <w:sz w:val="18"/>
                <w:szCs w:val="18"/>
                <w:lang w:val="en-US" w:eastAsia="ru-RU"/>
              </w:rPr>
              <w:t>S</w:t>
            </w:r>
            <w:r w:rsidRPr="00C21F3F">
              <w:rPr>
                <w:rFonts w:ascii="Times New Roman" w:eastAsia="Times New Roman" w:hAnsi="Times New Roman" w:cs="Times New Roman"/>
                <w:b/>
                <w:color w:val="000000"/>
                <w:spacing w:val="-4"/>
                <w:sz w:val="18"/>
                <w:szCs w:val="18"/>
                <w:lang w:eastAsia="ru-RU"/>
              </w:rPr>
              <w:t>2</w:t>
            </w:r>
            <w:r w:rsidRPr="00C21F3F">
              <w:rPr>
                <w:rFonts w:ascii="Times New Roman" w:eastAsia="Times New Roman" w:hAnsi="Times New Roman" w:cs="Times New Roman"/>
                <w:color w:val="000000"/>
                <w:spacing w:val="-4"/>
                <w:sz w:val="18"/>
                <w:szCs w:val="18"/>
                <w:lang w:eastAsia="ru-RU"/>
              </w:rPr>
              <w:t xml:space="preserve"> Уровень образования – заводу требуются люди закончившие техникумы, лицеи, ВУЗы;</w:t>
            </w:r>
          </w:p>
          <w:p w:rsidR="00C21F3F" w:rsidRPr="00C21F3F" w:rsidRDefault="00C21F3F" w:rsidP="00C21F3F">
            <w:pPr>
              <w:spacing w:after="0" w:line="218" w:lineRule="auto"/>
              <w:ind w:left="-113"/>
              <w:rPr>
                <w:rFonts w:ascii="Times New Roman" w:eastAsia="Times New Roman" w:hAnsi="Times New Roman" w:cs="Times New Roman"/>
                <w:color w:val="000000"/>
                <w:spacing w:val="-4"/>
                <w:sz w:val="18"/>
                <w:szCs w:val="18"/>
                <w:lang w:eastAsia="ru-RU"/>
              </w:rPr>
            </w:pPr>
            <w:r w:rsidRPr="00C21F3F">
              <w:rPr>
                <w:rFonts w:ascii="Times New Roman" w:eastAsia="Times New Roman" w:hAnsi="Times New Roman" w:cs="Times New Roman"/>
                <w:b/>
                <w:color w:val="000000"/>
                <w:spacing w:val="-4"/>
                <w:sz w:val="18"/>
                <w:szCs w:val="18"/>
                <w:lang w:val="en-US" w:eastAsia="ru-RU"/>
              </w:rPr>
              <w:t>S</w:t>
            </w:r>
            <w:r w:rsidRPr="00C21F3F">
              <w:rPr>
                <w:rFonts w:ascii="Times New Roman" w:eastAsia="Times New Roman" w:hAnsi="Times New Roman" w:cs="Times New Roman"/>
                <w:b/>
                <w:color w:val="000000"/>
                <w:spacing w:val="-4"/>
                <w:sz w:val="18"/>
                <w:szCs w:val="18"/>
                <w:lang w:eastAsia="ru-RU"/>
              </w:rPr>
              <w:t xml:space="preserve">3 </w:t>
            </w:r>
            <w:r w:rsidRPr="00C21F3F">
              <w:rPr>
                <w:rFonts w:ascii="Times New Roman" w:eastAsia="Times New Roman" w:hAnsi="Times New Roman" w:cs="Times New Roman"/>
                <w:color w:val="000000"/>
                <w:spacing w:val="-4"/>
                <w:sz w:val="18"/>
                <w:szCs w:val="18"/>
                <w:lang w:eastAsia="ru-RU"/>
              </w:rPr>
              <w:t>Отношение людей к рассматриваемому предприятию – условия труда, оплата труда;</w:t>
            </w:r>
          </w:p>
          <w:p w:rsidR="00C21F3F" w:rsidRPr="00C21F3F" w:rsidRDefault="00C21F3F" w:rsidP="00C21F3F">
            <w:pPr>
              <w:spacing w:after="0" w:line="218" w:lineRule="auto"/>
              <w:ind w:left="-113"/>
              <w:rPr>
                <w:rFonts w:ascii="Times New Roman" w:eastAsia="Times New Roman" w:hAnsi="Times New Roman" w:cs="Times New Roman"/>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 xml:space="preserve"> </w:t>
            </w:r>
            <w:r w:rsidRPr="00C21F3F">
              <w:rPr>
                <w:rFonts w:ascii="Times New Roman" w:eastAsia="Times New Roman" w:hAnsi="Times New Roman" w:cs="Times New Roman"/>
                <w:b/>
                <w:color w:val="000000"/>
                <w:spacing w:val="-4"/>
                <w:sz w:val="18"/>
                <w:szCs w:val="18"/>
                <w:lang w:val="en-US" w:eastAsia="ru-RU"/>
              </w:rPr>
              <w:t>S</w:t>
            </w:r>
            <w:r w:rsidRPr="00C21F3F">
              <w:rPr>
                <w:rFonts w:ascii="Times New Roman" w:eastAsia="Times New Roman" w:hAnsi="Times New Roman" w:cs="Times New Roman"/>
                <w:b/>
                <w:color w:val="000000"/>
                <w:spacing w:val="-4"/>
                <w:sz w:val="18"/>
                <w:szCs w:val="18"/>
                <w:lang w:eastAsia="ru-RU"/>
              </w:rPr>
              <w:t>4</w:t>
            </w:r>
            <w:r w:rsidRPr="00C21F3F">
              <w:rPr>
                <w:rFonts w:ascii="Times New Roman" w:eastAsia="Times New Roman" w:hAnsi="Times New Roman" w:cs="Times New Roman"/>
                <w:color w:val="000000"/>
                <w:spacing w:val="-4"/>
                <w:sz w:val="18"/>
                <w:szCs w:val="18"/>
                <w:lang w:eastAsia="ru-RU"/>
              </w:rPr>
              <w:t xml:space="preserve"> Уровень занятости населения;</w:t>
            </w:r>
          </w:p>
          <w:p w:rsidR="00C21F3F" w:rsidRPr="00C21F3F" w:rsidRDefault="00C21F3F" w:rsidP="00C21F3F">
            <w:pPr>
              <w:spacing w:after="0" w:line="218" w:lineRule="auto"/>
              <w:ind w:left="-113"/>
              <w:rPr>
                <w:rFonts w:ascii="Times New Roman" w:eastAsia="Times New Roman" w:hAnsi="Times New Roman" w:cs="Times New Roman"/>
                <w:b/>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 xml:space="preserve"> </w:t>
            </w:r>
            <w:r w:rsidRPr="00C21F3F">
              <w:rPr>
                <w:rFonts w:ascii="Times New Roman" w:eastAsia="Times New Roman" w:hAnsi="Times New Roman" w:cs="Times New Roman"/>
                <w:b/>
                <w:color w:val="000000"/>
                <w:spacing w:val="-4"/>
                <w:sz w:val="18"/>
                <w:szCs w:val="18"/>
                <w:lang w:val="en-US" w:eastAsia="ru-RU"/>
              </w:rPr>
              <w:t>S</w:t>
            </w:r>
            <w:r w:rsidRPr="00C21F3F">
              <w:rPr>
                <w:rFonts w:ascii="Times New Roman" w:eastAsia="Times New Roman" w:hAnsi="Times New Roman" w:cs="Times New Roman"/>
                <w:b/>
                <w:color w:val="000000"/>
                <w:spacing w:val="-4"/>
                <w:sz w:val="18"/>
                <w:szCs w:val="18"/>
                <w:lang w:eastAsia="ru-RU"/>
              </w:rPr>
              <w:t>5</w:t>
            </w:r>
            <w:r w:rsidRPr="00C21F3F">
              <w:rPr>
                <w:rFonts w:ascii="Times New Roman" w:eastAsia="Times New Roman" w:hAnsi="Times New Roman" w:cs="Times New Roman"/>
                <w:color w:val="000000"/>
                <w:spacing w:val="-4"/>
                <w:sz w:val="18"/>
                <w:szCs w:val="18"/>
                <w:lang w:eastAsia="ru-RU"/>
              </w:rPr>
              <w:t xml:space="preserve"> Отношение людей к работе и качеству жизни – их мотивация к труду.</w:t>
            </w:r>
            <w:r w:rsidRPr="00C21F3F">
              <w:rPr>
                <w:rFonts w:ascii="Times New Roman" w:eastAsia="Times New Roman" w:hAnsi="Times New Roman" w:cs="Times New Roman"/>
                <w:b/>
                <w:color w:val="000000"/>
                <w:spacing w:val="-4"/>
                <w:sz w:val="18"/>
                <w:szCs w:val="18"/>
                <w:lang w:eastAsia="ru-RU"/>
              </w:rPr>
              <w:t xml:space="preserve"> </w:t>
            </w:r>
          </w:p>
        </w:tc>
        <w:tc>
          <w:tcPr>
            <w:tcW w:w="4821" w:type="dxa"/>
          </w:tcPr>
          <w:p w:rsidR="00C21F3F" w:rsidRPr="00C21F3F" w:rsidRDefault="00C21F3F" w:rsidP="00C21F3F">
            <w:pPr>
              <w:spacing w:after="0" w:line="218" w:lineRule="auto"/>
              <w:ind w:left="-113"/>
              <w:rPr>
                <w:rFonts w:ascii="Times New Roman" w:eastAsia="Times New Roman" w:hAnsi="Times New Roman" w:cs="Times New Roman"/>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Т1</w:t>
            </w:r>
            <w:r w:rsidRPr="00C21F3F">
              <w:rPr>
                <w:rFonts w:ascii="Times New Roman" w:eastAsia="Times New Roman" w:hAnsi="Times New Roman" w:cs="Times New Roman"/>
                <w:color w:val="000000"/>
                <w:spacing w:val="-4"/>
                <w:sz w:val="18"/>
                <w:szCs w:val="18"/>
                <w:lang w:eastAsia="ru-RU"/>
              </w:rPr>
              <w:t xml:space="preserve"> Развитие рынка «ноу - хау»</w:t>
            </w:r>
            <w:r w:rsidRPr="00C21F3F">
              <w:rPr>
                <w:rFonts w:ascii="Times New Roman" w:eastAsia="Times New Roman" w:hAnsi="Times New Roman" w:cs="Times New Roman"/>
                <w:sz w:val="18"/>
                <w:szCs w:val="18"/>
                <w:lang w:eastAsia="ru-RU"/>
              </w:rPr>
              <w:t xml:space="preserve"> может </w:t>
            </w:r>
            <w:r w:rsidRPr="00C21F3F">
              <w:rPr>
                <w:rFonts w:ascii="Times New Roman" w:eastAsia="Times New Roman" w:hAnsi="Times New Roman" w:cs="Times New Roman"/>
                <w:color w:val="000000"/>
                <w:spacing w:val="-4"/>
                <w:sz w:val="18"/>
                <w:szCs w:val="18"/>
                <w:lang w:eastAsia="ru-RU"/>
              </w:rPr>
              <w:t>дать предприятию возможность экономить на каждом выпускаемом изделии;</w:t>
            </w:r>
          </w:p>
          <w:p w:rsidR="00C21F3F" w:rsidRPr="00C21F3F" w:rsidRDefault="00C21F3F" w:rsidP="00C21F3F">
            <w:pPr>
              <w:spacing w:after="0" w:line="218" w:lineRule="auto"/>
              <w:ind w:left="-113"/>
              <w:rPr>
                <w:rFonts w:ascii="Times New Roman" w:eastAsia="Times New Roman" w:hAnsi="Times New Roman" w:cs="Times New Roman"/>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 xml:space="preserve"> Т2</w:t>
            </w:r>
            <w:r w:rsidRPr="00C21F3F">
              <w:rPr>
                <w:rFonts w:ascii="Times New Roman" w:eastAsia="Times New Roman" w:hAnsi="Times New Roman" w:cs="Times New Roman"/>
                <w:color w:val="000000"/>
                <w:spacing w:val="-4"/>
                <w:sz w:val="18"/>
                <w:szCs w:val="18"/>
                <w:lang w:eastAsia="ru-RU"/>
              </w:rPr>
              <w:t xml:space="preserve"> Инвестиции – освоение новых технологий;</w:t>
            </w:r>
          </w:p>
          <w:p w:rsidR="00C21F3F" w:rsidRPr="00C21F3F" w:rsidRDefault="00C21F3F" w:rsidP="00C21F3F">
            <w:pPr>
              <w:spacing w:after="0" w:line="218" w:lineRule="auto"/>
              <w:ind w:left="-113"/>
              <w:rPr>
                <w:rFonts w:ascii="Times New Roman" w:eastAsia="Times New Roman" w:hAnsi="Times New Roman" w:cs="Times New Roman"/>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 xml:space="preserve"> Т3 </w:t>
            </w:r>
            <w:r w:rsidRPr="00C21F3F">
              <w:rPr>
                <w:rFonts w:ascii="Times New Roman" w:eastAsia="Times New Roman" w:hAnsi="Times New Roman" w:cs="Times New Roman"/>
                <w:color w:val="000000"/>
                <w:spacing w:val="-4"/>
                <w:sz w:val="18"/>
                <w:szCs w:val="18"/>
                <w:lang w:eastAsia="ru-RU"/>
              </w:rPr>
              <w:t>Появление нового современного оборудования – повышение качества;</w:t>
            </w:r>
          </w:p>
          <w:p w:rsidR="00C21F3F" w:rsidRPr="00C21F3F" w:rsidRDefault="00C21F3F" w:rsidP="00C21F3F">
            <w:pPr>
              <w:spacing w:after="0" w:line="218" w:lineRule="auto"/>
              <w:ind w:left="-113"/>
              <w:rPr>
                <w:rFonts w:ascii="Times New Roman" w:eastAsia="Times New Roman" w:hAnsi="Times New Roman" w:cs="Times New Roman"/>
                <w:b/>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 xml:space="preserve">  Т4</w:t>
            </w:r>
            <w:r w:rsidRPr="00C21F3F">
              <w:rPr>
                <w:rFonts w:ascii="Times New Roman" w:eastAsia="Times New Roman" w:hAnsi="Times New Roman" w:cs="Times New Roman"/>
                <w:color w:val="000000"/>
                <w:spacing w:val="-4"/>
                <w:sz w:val="18"/>
                <w:szCs w:val="18"/>
                <w:lang w:eastAsia="ru-RU"/>
              </w:rPr>
              <w:t xml:space="preserve"> Изменение ГОСТов и стандартов на производство молочной продукции;</w:t>
            </w:r>
          </w:p>
          <w:p w:rsidR="00C21F3F" w:rsidRPr="00C21F3F" w:rsidRDefault="00C21F3F" w:rsidP="00C21F3F">
            <w:pPr>
              <w:spacing w:after="0" w:line="218" w:lineRule="auto"/>
              <w:ind w:left="-113"/>
              <w:rPr>
                <w:rFonts w:ascii="Times New Roman" w:eastAsia="Times New Roman" w:hAnsi="Times New Roman" w:cs="Times New Roman"/>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 xml:space="preserve"> Т5</w:t>
            </w:r>
            <w:r w:rsidRPr="00C21F3F">
              <w:rPr>
                <w:rFonts w:ascii="Times New Roman" w:eastAsia="Times New Roman" w:hAnsi="Times New Roman" w:cs="Times New Roman"/>
                <w:color w:val="000000"/>
                <w:spacing w:val="-4"/>
                <w:sz w:val="18"/>
                <w:szCs w:val="18"/>
                <w:lang w:eastAsia="ru-RU"/>
              </w:rPr>
              <w:t xml:space="preserve"> Уровень автоматизации – повышение производительности.</w:t>
            </w:r>
          </w:p>
        </w:tc>
      </w:tr>
      <w:tr w:rsidR="00C21F3F" w:rsidRPr="00C21F3F" w:rsidTr="00DF79A3">
        <w:trPr>
          <w:trHeight w:val="90"/>
        </w:trPr>
        <w:tc>
          <w:tcPr>
            <w:tcW w:w="9628" w:type="dxa"/>
            <w:gridSpan w:val="2"/>
          </w:tcPr>
          <w:p w:rsidR="00C21F3F" w:rsidRPr="00C21F3F" w:rsidRDefault="00C21F3F" w:rsidP="00C21F3F">
            <w:pPr>
              <w:spacing w:after="0" w:line="216" w:lineRule="auto"/>
              <w:ind w:left="-113"/>
              <w:jc w:val="center"/>
              <w:rPr>
                <w:rFonts w:ascii="Times New Roman" w:eastAsia="Times New Roman" w:hAnsi="Times New Roman" w:cs="Times New Roman"/>
                <w:b/>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Экология</w:t>
            </w:r>
          </w:p>
        </w:tc>
      </w:tr>
      <w:tr w:rsidR="00C21F3F" w:rsidRPr="00C21F3F" w:rsidTr="00DF79A3">
        <w:trPr>
          <w:trHeight w:val="90"/>
        </w:trPr>
        <w:tc>
          <w:tcPr>
            <w:tcW w:w="9628" w:type="dxa"/>
            <w:gridSpan w:val="2"/>
          </w:tcPr>
          <w:p w:rsidR="00C21F3F" w:rsidRPr="00C21F3F" w:rsidRDefault="00C21F3F" w:rsidP="00C21F3F">
            <w:pPr>
              <w:spacing w:after="0" w:line="235" w:lineRule="auto"/>
              <w:ind w:left="-113"/>
              <w:rPr>
                <w:rFonts w:ascii="Times New Roman" w:eastAsia="Times New Roman" w:hAnsi="Times New Roman" w:cs="Times New Roman"/>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 xml:space="preserve"> Е*1</w:t>
            </w:r>
            <w:r w:rsidRPr="00C21F3F">
              <w:rPr>
                <w:rFonts w:ascii="Times New Roman" w:eastAsia="Times New Roman" w:hAnsi="Times New Roman" w:cs="Times New Roman"/>
                <w:color w:val="000000"/>
                <w:spacing w:val="-4"/>
                <w:sz w:val="18"/>
                <w:szCs w:val="18"/>
                <w:lang w:eastAsia="ru-RU"/>
              </w:rPr>
              <w:t xml:space="preserve"> Повышение цены на энергоресурсы, что может привести к использованию более дешевого и менее </w:t>
            </w:r>
            <w:proofErr w:type="spellStart"/>
            <w:r w:rsidRPr="00C21F3F">
              <w:rPr>
                <w:rFonts w:ascii="Times New Roman" w:eastAsia="Times New Roman" w:hAnsi="Times New Roman" w:cs="Times New Roman"/>
                <w:color w:val="000000"/>
                <w:spacing w:val="-4"/>
                <w:sz w:val="18"/>
                <w:szCs w:val="18"/>
                <w:lang w:eastAsia="ru-RU"/>
              </w:rPr>
              <w:t>экологичного</w:t>
            </w:r>
            <w:proofErr w:type="spellEnd"/>
            <w:r w:rsidRPr="00C21F3F">
              <w:rPr>
                <w:rFonts w:ascii="Times New Roman" w:eastAsia="Times New Roman" w:hAnsi="Times New Roman" w:cs="Times New Roman"/>
                <w:color w:val="000000"/>
                <w:spacing w:val="-4"/>
                <w:sz w:val="18"/>
                <w:szCs w:val="18"/>
                <w:lang w:eastAsia="ru-RU"/>
              </w:rPr>
              <w:t xml:space="preserve"> топлива;</w:t>
            </w:r>
          </w:p>
          <w:p w:rsidR="00C21F3F" w:rsidRPr="00C21F3F" w:rsidRDefault="00C21F3F" w:rsidP="00C21F3F">
            <w:pPr>
              <w:spacing w:after="0" w:line="218" w:lineRule="auto"/>
              <w:ind w:left="-113"/>
              <w:rPr>
                <w:rFonts w:ascii="Times New Roman" w:eastAsia="Times New Roman" w:hAnsi="Times New Roman" w:cs="Times New Roman"/>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 xml:space="preserve">  Е*2</w:t>
            </w:r>
            <w:r w:rsidRPr="00C21F3F">
              <w:rPr>
                <w:rFonts w:ascii="Times New Roman" w:eastAsia="Times New Roman" w:hAnsi="Times New Roman" w:cs="Times New Roman"/>
                <w:color w:val="000000"/>
                <w:spacing w:val="-4"/>
                <w:sz w:val="18"/>
                <w:szCs w:val="18"/>
                <w:lang w:eastAsia="ru-RU"/>
              </w:rPr>
              <w:t xml:space="preserve"> Дефицит природного сырья – повышение цен на продукцию;</w:t>
            </w:r>
          </w:p>
          <w:p w:rsidR="00C21F3F" w:rsidRPr="00C21F3F" w:rsidRDefault="00C21F3F" w:rsidP="00C21F3F">
            <w:pPr>
              <w:spacing w:after="0" w:line="218" w:lineRule="auto"/>
              <w:ind w:left="-113"/>
              <w:rPr>
                <w:rFonts w:ascii="Times New Roman" w:eastAsia="Times New Roman" w:hAnsi="Times New Roman" w:cs="Times New Roman"/>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Е*3</w:t>
            </w:r>
            <w:r w:rsidRPr="00C21F3F">
              <w:rPr>
                <w:rFonts w:ascii="Times New Roman" w:eastAsia="Times New Roman" w:hAnsi="Times New Roman" w:cs="Times New Roman"/>
                <w:color w:val="000000"/>
                <w:spacing w:val="-4"/>
                <w:sz w:val="18"/>
                <w:szCs w:val="18"/>
                <w:lang w:eastAsia="ru-RU"/>
              </w:rPr>
              <w:t xml:space="preserve"> Политика в области охраны окружающей среды – ее ужесточение в отношение применяемых материалов, очистных сооружений; </w:t>
            </w:r>
          </w:p>
          <w:p w:rsidR="00C21F3F" w:rsidRPr="00C21F3F" w:rsidRDefault="00C21F3F" w:rsidP="00C21F3F">
            <w:pPr>
              <w:spacing w:after="0" w:line="218" w:lineRule="auto"/>
              <w:ind w:left="-113"/>
              <w:rPr>
                <w:rFonts w:ascii="Times New Roman" w:eastAsia="Times New Roman" w:hAnsi="Times New Roman" w:cs="Times New Roman"/>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 xml:space="preserve"> Е*4</w:t>
            </w:r>
            <w:r w:rsidRPr="00C21F3F">
              <w:rPr>
                <w:rFonts w:ascii="Times New Roman" w:eastAsia="Times New Roman" w:hAnsi="Times New Roman" w:cs="Times New Roman"/>
                <w:color w:val="000000"/>
                <w:spacing w:val="-4"/>
                <w:sz w:val="18"/>
                <w:szCs w:val="18"/>
                <w:lang w:eastAsia="ru-RU"/>
              </w:rPr>
              <w:t xml:space="preserve"> Утилизация отходов производства для предотвращения загрязнения окружающей среды;</w:t>
            </w:r>
          </w:p>
          <w:p w:rsidR="00C21F3F" w:rsidRPr="00C21F3F" w:rsidRDefault="00C21F3F" w:rsidP="00C21F3F">
            <w:pPr>
              <w:spacing w:after="0" w:line="218" w:lineRule="auto"/>
              <w:ind w:left="-113"/>
              <w:rPr>
                <w:rFonts w:ascii="Times New Roman" w:eastAsia="Times New Roman" w:hAnsi="Times New Roman" w:cs="Times New Roman"/>
                <w:color w:val="000000"/>
                <w:spacing w:val="-4"/>
                <w:sz w:val="18"/>
                <w:szCs w:val="18"/>
                <w:lang w:eastAsia="ru-RU"/>
              </w:rPr>
            </w:pPr>
            <w:r w:rsidRPr="00C21F3F">
              <w:rPr>
                <w:rFonts w:ascii="Times New Roman" w:eastAsia="Times New Roman" w:hAnsi="Times New Roman" w:cs="Times New Roman"/>
                <w:b/>
                <w:color w:val="000000"/>
                <w:spacing w:val="-4"/>
                <w:sz w:val="18"/>
                <w:szCs w:val="18"/>
                <w:lang w:eastAsia="ru-RU"/>
              </w:rPr>
              <w:t xml:space="preserve"> Е*5</w:t>
            </w:r>
            <w:r w:rsidRPr="00C21F3F">
              <w:rPr>
                <w:rFonts w:ascii="Times New Roman" w:eastAsia="Times New Roman" w:hAnsi="Times New Roman" w:cs="Times New Roman"/>
                <w:color w:val="000000"/>
                <w:spacing w:val="-4"/>
                <w:sz w:val="18"/>
                <w:szCs w:val="18"/>
                <w:lang w:eastAsia="ru-RU"/>
              </w:rPr>
              <w:t>Экологическая безопасность для потребителя (без выделения вредных веществ).</w:t>
            </w:r>
          </w:p>
          <w:p w:rsidR="00C21F3F" w:rsidRPr="00C21F3F" w:rsidRDefault="00C21F3F" w:rsidP="00C21F3F">
            <w:pPr>
              <w:spacing w:after="0" w:line="218" w:lineRule="auto"/>
              <w:ind w:left="-113"/>
              <w:rPr>
                <w:rFonts w:ascii="Times New Roman" w:eastAsia="Times New Roman" w:hAnsi="Times New Roman" w:cs="Times New Roman"/>
                <w:color w:val="000000"/>
                <w:spacing w:val="-4"/>
                <w:sz w:val="18"/>
                <w:szCs w:val="18"/>
                <w:lang w:eastAsia="ru-RU"/>
              </w:rPr>
            </w:pPr>
          </w:p>
        </w:tc>
      </w:tr>
    </w:tbl>
    <w:p w:rsidR="00DF79A3" w:rsidRPr="00DF79A3" w:rsidRDefault="00DF79A3" w:rsidP="00DF79A3">
      <w:pPr>
        <w:spacing w:after="0" w:line="360" w:lineRule="auto"/>
        <w:ind w:firstLine="709"/>
        <w:jc w:val="both"/>
        <w:rPr>
          <w:rFonts w:ascii="Times New Roman" w:hAnsi="Times New Roman" w:cs="Times New Roman"/>
          <w:sz w:val="28"/>
          <w:szCs w:val="28"/>
        </w:rPr>
      </w:pPr>
      <w:r w:rsidRPr="00DF79A3">
        <w:rPr>
          <w:rFonts w:ascii="Times New Roman" w:hAnsi="Times New Roman" w:cs="Times New Roman"/>
          <w:sz w:val="28"/>
          <w:szCs w:val="28"/>
        </w:rPr>
        <w:t>Источник: составлено автором.</w:t>
      </w:r>
    </w:p>
    <w:p w:rsidR="00C21F3F" w:rsidRPr="00C21F3F" w:rsidRDefault="00C21F3F" w:rsidP="00C21F3F">
      <w:pPr>
        <w:spacing w:after="0" w:line="360" w:lineRule="auto"/>
        <w:ind w:firstLine="709"/>
        <w:jc w:val="both"/>
        <w:rPr>
          <w:rFonts w:ascii="Times New Roman" w:eastAsia="Times New Roman" w:hAnsi="Times New Roman" w:cs="Times New Roman"/>
          <w:sz w:val="28"/>
          <w:szCs w:val="28"/>
          <w:lang w:eastAsia="ru-RU"/>
        </w:rPr>
      </w:pPr>
      <w:r w:rsidRPr="00C21F3F">
        <w:rPr>
          <w:rFonts w:ascii="Times New Roman" w:eastAsia="Times New Roman" w:hAnsi="Times New Roman" w:cs="Times New Roman"/>
          <w:sz w:val="28"/>
          <w:szCs w:val="28"/>
          <w:lang w:eastAsia="ru-RU"/>
        </w:rPr>
        <w:lastRenderedPageBreak/>
        <w:t xml:space="preserve">В каждой группе выделим по 3 наиболее важных фактора и </w:t>
      </w:r>
      <w:proofErr w:type="spellStart"/>
      <w:r w:rsidRPr="00C21F3F">
        <w:rPr>
          <w:rFonts w:ascii="Times New Roman" w:eastAsia="Times New Roman" w:hAnsi="Times New Roman" w:cs="Times New Roman"/>
          <w:sz w:val="28"/>
          <w:szCs w:val="28"/>
          <w:lang w:eastAsia="ru-RU"/>
        </w:rPr>
        <w:t>проранжируем</w:t>
      </w:r>
      <w:proofErr w:type="spellEnd"/>
      <w:r w:rsidRPr="00C21F3F">
        <w:rPr>
          <w:rFonts w:ascii="Times New Roman" w:eastAsia="Times New Roman" w:hAnsi="Times New Roman" w:cs="Times New Roman"/>
          <w:sz w:val="28"/>
          <w:szCs w:val="28"/>
          <w:lang w:eastAsia="ru-RU"/>
        </w:rPr>
        <w:t xml:space="preserve"> их, рез</w:t>
      </w:r>
      <w:r w:rsidR="00EE1EAF">
        <w:rPr>
          <w:rFonts w:ascii="Times New Roman" w:eastAsia="Times New Roman" w:hAnsi="Times New Roman" w:cs="Times New Roman"/>
          <w:sz w:val="28"/>
          <w:szCs w:val="28"/>
          <w:lang w:eastAsia="ru-RU"/>
        </w:rPr>
        <w:t>ультаты представлены в таблице 3</w:t>
      </w:r>
      <w:r w:rsidRPr="00C21F3F">
        <w:rPr>
          <w:rFonts w:ascii="Times New Roman" w:eastAsia="Times New Roman" w:hAnsi="Times New Roman" w:cs="Times New Roman"/>
          <w:sz w:val="28"/>
          <w:szCs w:val="28"/>
          <w:lang w:eastAsia="ru-RU"/>
        </w:rPr>
        <w:t>.</w:t>
      </w:r>
    </w:p>
    <w:p w:rsidR="00DF79A3" w:rsidRDefault="00EE1EAF" w:rsidP="00DF79A3">
      <w:pPr>
        <w:spacing w:after="0" w:line="276" w:lineRule="auto"/>
        <w:ind w:firstLine="709"/>
        <w:jc w:val="right"/>
        <w:rPr>
          <w:rFonts w:ascii="Times New Roman" w:eastAsia="Calibri" w:hAnsi="Times New Roman" w:cs="Times-Roman"/>
          <w:sz w:val="28"/>
          <w:szCs w:val="26"/>
        </w:rPr>
      </w:pPr>
      <w:r>
        <w:rPr>
          <w:rFonts w:ascii="Times New Roman" w:eastAsia="Calibri" w:hAnsi="Times New Roman" w:cs="Times-Roman"/>
          <w:sz w:val="28"/>
          <w:szCs w:val="26"/>
        </w:rPr>
        <w:t>Таблица 3</w:t>
      </w:r>
      <w:r w:rsidR="00C21F3F" w:rsidRPr="00C21F3F">
        <w:rPr>
          <w:rFonts w:ascii="Times New Roman" w:eastAsia="Calibri" w:hAnsi="Times New Roman" w:cs="Times-Roman"/>
          <w:sz w:val="28"/>
          <w:szCs w:val="26"/>
        </w:rPr>
        <w:t xml:space="preserve"> </w:t>
      </w:r>
    </w:p>
    <w:p w:rsidR="00C21F3F" w:rsidRPr="00C21F3F" w:rsidRDefault="00C21F3F" w:rsidP="00DF79A3">
      <w:pPr>
        <w:spacing w:after="0" w:line="276" w:lineRule="auto"/>
        <w:ind w:firstLine="709"/>
        <w:jc w:val="center"/>
        <w:rPr>
          <w:rFonts w:ascii="Times New Roman" w:eastAsia="Calibri" w:hAnsi="Times New Roman" w:cs="Times-Roman"/>
          <w:b/>
          <w:sz w:val="28"/>
          <w:szCs w:val="28"/>
        </w:rPr>
      </w:pPr>
      <w:r w:rsidRPr="00C21F3F">
        <w:rPr>
          <w:rFonts w:ascii="Times New Roman" w:eastAsia="Calibri" w:hAnsi="Times New Roman" w:cs="Times-Roman"/>
          <w:sz w:val="28"/>
          <w:szCs w:val="26"/>
        </w:rPr>
        <w:t xml:space="preserve">Ранжирование факторов </w:t>
      </w:r>
      <w:r w:rsidRPr="00C21F3F">
        <w:rPr>
          <w:rFonts w:ascii="Times New Roman" w:eastAsia="Calibri" w:hAnsi="Times New Roman" w:cs="Times-Roman"/>
          <w:sz w:val="28"/>
          <w:szCs w:val="26"/>
          <w:lang w:val="en-US"/>
        </w:rPr>
        <w:t>PEST</w:t>
      </w:r>
      <w:r w:rsidRPr="00C21F3F">
        <w:rPr>
          <w:rFonts w:ascii="Times New Roman" w:eastAsia="Calibri" w:hAnsi="Times New Roman" w:cs="Times-Roman"/>
          <w:sz w:val="28"/>
          <w:szCs w:val="26"/>
        </w:rPr>
        <w:t>E – влияния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09"/>
        <w:gridCol w:w="3619"/>
      </w:tblGrid>
      <w:tr w:rsidR="00C21F3F" w:rsidRPr="00C21F3F" w:rsidTr="00DF79A3">
        <w:tc>
          <w:tcPr>
            <w:tcW w:w="6009" w:type="dxa"/>
          </w:tcPr>
          <w:p w:rsidR="00C21F3F" w:rsidRPr="00C21F3F" w:rsidRDefault="00C21F3F" w:rsidP="00C21F3F">
            <w:pPr>
              <w:spacing w:after="0" w:line="240" w:lineRule="auto"/>
              <w:contextualSpacing/>
              <w:jc w:val="center"/>
              <w:rPr>
                <w:rFonts w:ascii="Times New Roman" w:eastAsia="Calibri" w:hAnsi="Times New Roman" w:cs="Times New Roman"/>
                <w:bCs/>
                <w:sz w:val="24"/>
                <w:szCs w:val="21"/>
              </w:rPr>
            </w:pPr>
            <w:r w:rsidRPr="00C21F3F">
              <w:rPr>
                <w:rFonts w:ascii="Times New Roman" w:eastAsia="Calibri" w:hAnsi="Times New Roman" w:cs="Times New Roman"/>
                <w:sz w:val="24"/>
                <w:szCs w:val="28"/>
              </w:rPr>
              <w:t>Политика</w:t>
            </w:r>
          </w:p>
        </w:tc>
        <w:tc>
          <w:tcPr>
            <w:tcW w:w="3619" w:type="dxa"/>
          </w:tcPr>
          <w:p w:rsidR="00C21F3F" w:rsidRPr="00C21F3F" w:rsidRDefault="00C21F3F" w:rsidP="00C21F3F">
            <w:pPr>
              <w:spacing w:after="0" w:line="240" w:lineRule="auto"/>
              <w:contextualSpacing/>
              <w:jc w:val="center"/>
              <w:rPr>
                <w:rFonts w:ascii="Times New Roman" w:eastAsia="Calibri" w:hAnsi="Times New Roman" w:cs="Times New Roman"/>
                <w:bCs/>
                <w:sz w:val="24"/>
                <w:szCs w:val="21"/>
              </w:rPr>
            </w:pPr>
            <w:r w:rsidRPr="00C21F3F">
              <w:rPr>
                <w:rFonts w:ascii="Times New Roman" w:eastAsia="Calibri" w:hAnsi="Times New Roman" w:cs="Times New Roman"/>
                <w:sz w:val="24"/>
                <w:szCs w:val="28"/>
              </w:rPr>
              <w:t>Экономика</w:t>
            </w:r>
          </w:p>
        </w:tc>
      </w:tr>
      <w:tr w:rsidR="00C21F3F" w:rsidRPr="00C21F3F" w:rsidTr="00DF79A3">
        <w:tc>
          <w:tcPr>
            <w:tcW w:w="6009" w:type="dxa"/>
          </w:tcPr>
          <w:p w:rsidR="00C21F3F" w:rsidRPr="00C21F3F" w:rsidRDefault="00C21F3F" w:rsidP="00C21F3F">
            <w:pPr>
              <w:tabs>
                <w:tab w:val="num" w:pos="360"/>
              </w:tabs>
              <w:spacing w:after="0" w:line="240" w:lineRule="auto"/>
              <w:jc w:val="both"/>
              <w:rPr>
                <w:rFonts w:ascii="Times New Roman" w:eastAsia="Times New Roman" w:hAnsi="Times New Roman" w:cs="Times New Roman"/>
                <w:lang w:eastAsia="ru-RU"/>
              </w:rPr>
            </w:pPr>
            <w:r w:rsidRPr="00C21F3F">
              <w:rPr>
                <w:rFonts w:ascii="Times New Roman" w:eastAsia="Times New Roman" w:hAnsi="Times New Roman" w:cs="Times New Roman"/>
                <w:lang w:eastAsia="ru-RU"/>
              </w:rPr>
              <w:t>Р1 Финансовая политика государства</w:t>
            </w:r>
          </w:p>
          <w:p w:rsidR="00C21F3F" w:rsidRPr="00C21F3F" w:rsidRDefault="00C21F3F" w:rsidP="00C21F3F">
            <w:pPr>
              <w:tabs>
                <w:tab w:val="num" w:pos="360"/>
              </w:tabs>
              <w:spacing w:after="0" w:line="240" w:lineRule="auto"/>
              <w:jc w:val="both"/>
              <w:rPr>
                <w:rFonts w:ascii="Times New Roman" w:eastAsia="Times New Roman" w:hAnsi="Times New Roman" w:cs="Times New Roman"/>
                <w:lang w:eastAsia="ru-RU"/>
              </w:rPr>
            </w:pPr>
            <w:r w:rsidRPr="00C21F3F">
              <w:rPr>
                <w:rFonts w:ascii="Times New Roman" w:eastAsia="Times New Roman" w:hAnsi="Times New Roman" w:cs="Times New Roman"/>
                <w:lang w:eastAsia="ru-RU"/>
              </w:rPr>
              <w:t>Р4 Государственные программы поддержки бизнеса</w:t>
            </w:r>
          </w:p>
          <w:p w:rsidR="00C21F3F" w:rsidRPr="00C21F3F" w:rsidRDefault="00C21F3F" w:rsidP="00C21F3F">
            <w:pPr>
              <w:tabs>
                <w:tab w:val="num" w:pos="360"/>
              </w:tabs>
              <w:spacing w:after="0" w:line="240" w:lineRule="auto"/>
              <w:jc w:val="both"/>
              <w:rPr>
                <w:rFonts w:ascii="Times New Roman" w:eastAsia="Times New Roman" w:hAnsi="Times New Roman" w:cs="Times New Roman"/>
                <w:bCs/>
                <w:lang w:eastAsia="ru-RU"/>
              </w:rPr>
            </w:pPr>
            <w:r w:rsidRPr="00C21F3F">
              <w:rPr>
                <w:rFonts w:ascii="Times New Roman" w:eastAsia="Times New Roman" w:hAnsi="Times New Roman" w:cs="Times New Roman"/>
                <w:lang w:eastAsia="ru-RU"/>
              </w:rPr>
              <w:t>Р4 Кредитная политика государства</w:t>
            </w:r>
          </w:p>
        </w:tc>
        <w:tc>
          <w:tcPr>
            <w:tcW w:w="3619" w:type="dxa"/>
          </w:tcPr>
          <w:p w:rsidR="00C21F3F" w:rsidRPr="00C21F3F" w:rsidRDefault="00C21F3F" w:rsidP="00C21F3F">
            <w:pPr>
              <w:spacing w:after="0" w:line="240" w:lineRule="auto"/>
              <w:rPr>
                <w:rFonts w:ascii="Times New Roman" w:eastAsia="Times New Roman" w:hAnsi="Times New Roman" w:cs="Times New Roman"/>
                <w:lang w:eastAsia="ru-RU"/>
              </w:rPr>
            </w:pPr>
            <w:r w:rsidRPr="00C21F3F">
              <w:rPr>
                <w:rFonts w:ascii="Times New Roman" w:eastAsia="Times New Roman" w:hAnsi="Times New Roman" w:cs="Times New Roman"/>
                <w:lang w:eastAsia="ru-RU"/>
              </w:rPr>
              <w:t>Е1 Темп инфляции</w:t>
            </w:r>
          </w:p>
          <w:p w:rsidR="00C21F3F" w:rsidRPr="00C21F3F" w:rsidRDefault="00C21F3F" w:rsidP="00C21F3F">
            <w:pPr>
              <w:spacing w:after="0" w:line="240" w:lineRule="auto"/>
              <w:rPr>
                <w:rFonts w:ascii="Times New Roman" w:eastAsia="Times New Roman" w:hAnsi="Times New Roman" w:cs="Times New Roman"/>
                <w:lang w:eastAsia="ru-RU"/>
              </w:rPr>
            </w:pPr>
            <w:r w:rsidRPr="00C21F3F">
              <w:rPr>
                <w:rFonts w:ascii="Times New Roman" w:eastAsia="Times New Roman" w:hAnsi="Times New Roman" w:cs="Times New Roman"/>
                <w:lang w:eastAsia="ru-RU"/>
              </w:rPr>
              <w:t>Е2 Налоговые ставки</w:t>
            </w:r>
          </w:p>
          <w:p w:rsidR="00C21F3F" w:rsidRPr="00C21F3F" w:rsidRDefault="00C21F3F" w:rsidP="00C21F3F">
            <w:pPr>
              <w:spacing w:after="0" w:line="240" w:lineRule="auto"/>
              <w:rPr>
                <w:rFonts w:ascii="Times New Roman" w:eastAsia="Times New Roman" w:hAnsi="Times New Roman" w:cs="Times New Roman"/>
                <w:lang w:eastAsia="ru-RU"/>
              </w:rPr>
            </w:pPr>
            <w:r w:rsidRPr="00C21F3F">
              <w:rPr>
                <w:rFonts w:ascii="Times New Roman" w:eastAsia="Times New Roman" w:hAnsi="Times New Roman" w:cs="Times New Roman"/>
                <w:lang w:eastAsia="ru-RU"/>
              </w:rPr>
              <w:t>Е4 Цены на сырье</w:t>
            </w:r>
          </w:p>
        </w:tc>
      </w:tr>
      <w:tr w:rsidR="00C21F3F" w:rsidRPr="00C21F3F" w:rsidTr="00DF79A3">
        <w:tc>
          <w:tcPr>
            <w:tcW w:w="6009" w:type="dxa"/>
          </w:tcPr>
          <w:p w:rsidR="00C21F3F" w:rsidRPr="00C21F3F" w:rsidRDefault="00C21F3F" w:rsidP="00C21F3F">
            <w:pPr>
              <w:spacing w:after="0" w:line="240" w:lineRule="auto"/>
              <w:contextualSpacing/>
              <w:jc w:val="center"/>
              <w:rPr>
                <w:rFonts w:ascii="Times New Roman" w:eastAsia="Calibri" w:hAnsi="Times New Roman" w:cs="Times New Roman"/>
                <w:bCs/>
                <w:sz w:val="24"/>
                <w:szCs w:val="21"/>
              </w:rPr>
            </w:pPr>
            <w:r w:rsidRPr="00C21F3F">
              <w:rPr>
                <w:rFonts w:ascii="Times New Roman" w:eastAsia="Calibri" w:hAnsi="Times New Roman" w:cs="Times New Roman"/>
                <w:sz w:val="24"/>
                <w:szCs w:val="28"/>
              </w:rPr>
              <w:t>Общество</w:t>
            </w:r>
          </w:p>
        </w:tc>
        <w:tc>
          <w:tcPr>
            <w:tcW w:w="3619" w:type="dxa"/>
          </w:tcPr>
          <w:p w:rsidR="00C21F3F" w:rsidRPr="00C21F3F" w:rsidRDefault="00C21F3F" w:rsidP="00C21F3F">
            <w:pPr>
              <w:spacing w:after="0" w:line="240" w:lineRule="auto"/>
              <w:contextualSpacing/>
              <w:jc w:val="center"/>
              <w:rPr>
                <w:rFonts w:ascii="Times New Roman" w:eastAsia="Calibri" w:hAnsi="Times New Roman" w:cs="Times New Roman"/>
                <w:bCs/>
                <w:sz w:val="24"/>
                <w:szCs w:val="21"/>
              </w:rPr>
            </w:pPr>
            <w:r w:rsidRPr="00C21F3F">
              <w:rPr>
                <w:rFonts w:ascii="Times New Roman" w:eastAsia="Calibri" w:hAnsi="Times New Roman" w:cs="Times New Roman"/>
                <w:sz w:val="24"/>
                <w:szCs w:val="28"/>
              </w:rPr>
              <w:t>Технология</w:t>
            </w:r>
          </w:p>
        </w:tc>
      </w:tr>
      <w:tr w:rsidR="00C21F3F" w:rsidRPr="00C21F3F" w:rsidTr="00DF79A3">
        <w:tc>
          <w:tcPr>
            <w:tcW w:w="6009" w:type="dxa"/>
          </w:tcPr>
          <w:p w:rsidR="00C21F3F" w:rsidRPr="00C21F3F" w:rsidRDefault="00C21F3F" w:rsidP="00C21F3F">
            <w:pPr>
              <w:spacing w:after="0" w:line="240" w:lineRule="auto"/>
              <w:contextualSpacing/>
              <w:rPr>
                <w:rFonts w:ascii="Times New Roman" w:eastAsia="Calibri" w:hAnsi="Times New Roman" w:cs="Times New Roman"/>
              </w:rPr>
            </w:pPr>
            <w:r w:rsidRPr="00C21F3F">
              <w:rPr>
                <w:rFonts w:ascii="Times New Roman" w:eastAsia="Calibri" w:hAnsi="Times New Roman" w:cs="Times New Roman"/>
                <w:lang w:val="en-US"/>
              </w:rPr>
              <w:t>S</w:t>
            </w:r>
            <w:r w:rsidRPr="00C21F3F">
              <w:rPr>
                <w:rFonts w:ascii="Times New Roman" w:eastAsia="Calibri" w:hAnsi="Times New Roman" w:cs="Times New Roman"/>
              </w:rPr>
              <w:t>2 Уровень образования</w:t>
            </w:r>
          </w:p>
          <w:p w:rsidR="00C21F3F" w:rsidRPr="00C21F3F" w:rsidRDefault="00C21F3F" w:rsidP="00C21F3F">
            <w:pPr>
              <w:spacing w:after="0" w:line="240" w:lineRule="auto"/>
              <w:ind w:left="142" w:hanging="180"/>
              <w:rPr>
                <w:rFonts w:ascii="Times New Roman" w:eastAsia="Calibri" w:hAnsi="Times New Roman" w:cs="Times-Roman"/>
              </w:rPr>
            </w:pPr>
            <w:r w:rsidRPr="00C21F3F">
              <w:rPr>
                <w:rFonts w:ascii="Times New Roman" w:eastAsia="Calibri" w:hAnsi="Times New Roman" w:cs="Times-Roman"/>
                <w:color w:val="000000"/>
              </w:rPr>
              <w:t xml:space="preserve"> </w:t>
            </w:r>
            <w:r w:rsidRPr="00C21F3F">
              <w:rPr>
                <w:rFonts w:ascii="Times New Roman" w:eastAsia="Calibri" w:hAnsi="Times New Roman" w:cs="Times-Roman"/>
                <w:color w:val="000000"/>
                <w:lang w:val="en-US"/>
              </w:rPr>
              <w:t>S</w:t>
            </w:r>
            <w:r w:rsidRPr="00C21F3F">
              <w:rPr>
                <w:rFonts w:ascii="Times New Roman" w:eastAsia="Calibri" w:hAnsi="Times New Roman" w:cs="Times-Roman"/>
                <w:color w:val="000000"/>
              </w:rPr>
              <w:t>1 Миграция населения</w:t>
            </w:r>
          </w:p>
          <w:p w:rsidR="00C21F3F" w:rsidRPr="00C21F3F" w:rsidRDefault="00C21F3F" w:rsidP="00C21F3F">
            <w:pPr>
              <w:spacing w:after="0" w:line="240" w:lineRule="auto"/>
              <w:contextualSpacing/>
              <w:rPr>
                <w:rFonts w:ascii="Times New Roman" w:eastAsia="Calibri" w:hAnsi="Times New Roman" w:cs="Times New Roman"/>
                <w:bCs/>
              </w:rPr>
            </w:pPr>
            <w:r w:rsidRPr="00C21F3F">
              <w:rPr>
                <w:rFonts w:ascii="Times New Roman" w:eastAsia="Calibri" w:hAnsi="Times New Roman" w:cs="Times New Roman"/>
                <w:lang w:val="en-US"/>
              </w:rPr>
              <w:t>S</w:t>
            </w:r>
            <w:r w:rsidRPr="00C21F3F">
              <w:rPr>
                <w:rFonts w:ascii="Times New Roman" w:eastAsia="Calibri" w:hAnsi="Times New Roman" w:cs="Times New Roman"/>
              </w:rPr>
              <w:t>3 Отношение людей к рассматриваемому предприятию</w:t>
            </w:r>
          </w:p>
        </w:tc>
        <w:tc>
          <w:tcPr>
            <w:tcW w:w="3619" w:type="dxa"/>
          </w:tcPr>
          <w:p w:rsidR="00C21F3F" w:rsidRPr="00C21F3F" w:rsidRDefault="00C21F3F" w:rsidP="00C21F3F">
            <w:pPr>
              <w:spacing w:after="0" w:line="240" w:lineRule="auto"/>
              <w:contextualSpacing/>
              <w:rPr>
                <w:rFonts w:ascii="Times New Roman" w:eastAsia="Calibri" w:hAnsi="Times New Roman" w:cs="Times New Roman"/>
              </w:rPr>
            </w:pPr>
            <w:r w:rsidRPr="00C21F3F">
              <w:rPr>
                <w:rFonts w:ascii="Times New Roman" w:eastAsia="Times New Roman" w:hAnsi="Times New Roman" w:cs="Times New Roman"/>
                <w:lang w:eastAsia="ru-RU"/>
              </w:rPr>
              <w:t>Т2</w:t>
            </w:r>
            <w:r w:rsidRPr="00C21F3F">
              <w:rPr>
                <w:rFonts w:ascii="Times New Roman" w:eastAsia="Calibri" w:hAnsi="Times New Roman" w:cs="Times New Roman"/>
              </w:rPr>
              <w:t>Инвестиции – освоение новых технологий</w:t>
            </w:r>
          </w:p>
          <w:p w:rsidR="00C21F3F" w:rsidRPr="00C21F3F" w:rsidRDefault="00C21F3F" w:rsidP="00C21F3F">
            <w:pPr>
              <w:spacing w:after="0" w:line="240" w:lineRule="auto"/>
              <w:contextualSpacing/>
              <w:rPr>
                <w:rFonts w:ascii="Times New Roman" w:eastAsia="Calibri" w:hAnsi="Times New Roman" w:cs="Times New Roman"/>
              </w:rPr>
            </w:pPr>
            <w:r w:rsidRPr="00C21F3F">
              <w:rPr>
                <w:rFonts w:ascii="Times New Roman" w:eastAsia="Calibri" w:hAnsi="Times New Roman" w:cs="Times New Roman"/>
              </w:rPr>
              <w:t xml:space="preserve"> Т3 Появление нового современного оборудования </w:t>
            </w:r>
          </w:p>
          <w:p w:rsidR="00C21F3F" w:rsidRPr="00C21F3F" w:rsidRDefault="00C21F3F" w:rsidP="00C21F3F">
            <w:pPr>
              <w:spacing w:after="0" w:line="240" w:lineRule="auto"/>
              <w:contextualSpacing/>
              <w:rPr>
                <w:rFonts w:ascii="Times New Roman" w:eastAsia="Calibri" w:hAnsi="Times New Roman" w:cs="Times New Roman"/>
                <w:bCs/>
              </w:rPr>
            </w:pPr>
            <w:r w:rsidRPr="00C21F3F">
              <w:rPr>
                <w:rFonts w:ascii="Times New Roman" w:eastAsia="Calibri" w:hAnsi="Times New Roman" w:cs="Times New Roman"/>
              </w:rPr>
              <w:t xml:space="preserve"> Т4 Изменение ГОСТов </w:t>
            </w:r>
          </w:p>
        </w:tc>
      </w:tr>
      <w:tr w:rsidR="00C21F3F" w:rsidRPr="00C21F3F" w:rsidTr="00DF79A3">
        <w:tc>
          <w:tcPr>
            <w:tcW w:w="9628" w:type="dxa"/>
            <w:gridSpan w:val="2"/>
          </w:tcPr>
          <w:p w:rsidR="00C21F3F" w:rsidRPr="00C21F3F" w:rsidRDefault="00C21F3F" w:rsidP="00C21F3F">
            <w:pPr>
              <w:spacing w:after="0" w:line="240" w:lineRule="auto"/>
              <w:contextualSpacing/>
              <w:jc w:val="center"/>
              <w:rPr>
                <w:rFonts w:ascii="Times New Roman" w:eastAsia="Calibri" w:hAnsi="Times New Roman" w:cs="Times New Roman"/>
                <w:bCs/>
                <w:sz w:val="24"/>
                <w:szCs w:val="28"/>
              </w:rPr>
            </w:pPr>
            <w:r w:rsidRPr="00C21F3F">
              <w:rPr>
                <w:rFonts w:ascii="Times New Roman" w:eastAsia="Calibri" w:hAnsi="Times New Roman" w:cs="Times New Roman"/>
                <w:sz w:val="24"/>
                <w:szCs w:val="28"/>
              </w:rPr>
              <w:t>Экология</w:t>
            </w:r>
          </w:p>
        </w:tc>
      </w:tr>
      <w:tr w:rsidR="00C21F3F" w:rsidRPr="00C21F3F" w:rsidTr="00DF79A3">
        <w:tc>
          <w:tcPr>
            <w:tcW w:w="9628" w:type="dxa"/>
            <w:gridSpan w:val="2"/>
          </w:tcPr>
          <w:p w:rsidR="00C21F3F" w:rsidRPr="00C21F3F" w:rsidRDefault="00C21F3F" w:rsidP="00C21F3F">
            <w:pPr>
              <w:spacing w:after="0" w:line="240" w:lineRule="auto"/>
              <w:rPr>
                <w:rFonts w:ascii="Times New Roman" w:eastAsia="Times New Roman" w:hAnsi="Times New Roman" w:cs="Times New Roman"/>
                <w:lang w:eastAsia="ru-RU"/>
              </w:rPr>
            </w:pPr>
            <w:r w:rsidRPr="00C21F3F">
              <w:rPr>
                <w:rFonts w:ascii="Times New Roman" w:eastAsia="Times New Roman" w:hAnsi="Times New Roman" w:cs="Times New Roman"/>
                <w:lang w:eastAsia="ru-RU"/>
              </w:rPr>
              <w:t>Е*1 Цены на энергоресурсы</w:t>
            </w:r>
          </w:p>
          <w:p w:rsidR="00C21F3F" w:rsidRPr="00C21F3F" w:rsidRDefault="00C21F3F" w:rsidP="00C21F3F">
            <w:pPr>
              <w:spacing w:after="0" w:line="240" w:lineRule="auto"/>
              <w:rPr>
                <w:rFonts w:ascii="Times New Roman" w:eastAsia="Times New Roman" w:hAnsi="Times New Roman" w:cs="Times New Roman"/>
                <w:lang w:eastAsia="ru-RU"/>
              </w:rPr>
            </w:pPr>
            <w:r w:rsidRPr="00C21F3F">
              <w:rPr>
                <w:rFonts w:ascii="Times New Roman" w:eastAsia="Times New Roman" w:hAnsi="Times New Roman" w:cs="Times New Roman"/>
                <w:lang w:eastAsia="ru-RU"/>
              </w:rPr>
              <w:t>Е*2 Дефицит природного сырья</w:t>
            </w:r>
          </w:p>
          <w:p w:rsidR="00C21F3F" w:rsidRPr="00C21F3F" w:rsidRDefault="00C21F3F" w:rsidP="00C21F3F">
            <w:pPr>
              <w:spacing w:after="0" w:line="240" w:lineRule="auto"/>
              <w:rPr>
                <w:rFonts w:ascii="Times New Roman" w:eastAsia="Times New Roman" w:hAnsi="Times New Roman" w:cs="Times New Roman"/>
                <w:lang w:eastAsia="ru-RU"/>
              </w:rPr>
            </w:pPr>
            <w:r w:rsidRPr="00C21F3F">
              <w:rPr>
                <w:rFonts w:ascii="Times New Roman" w:eastAsia="Times New Roman" w:hAnsi="Times New Roman" w:cs="Times New Roman"/>
                <w:lang w:eastAsia="ru-RU"/>
              </w:rPr>
              <w:t>Е*3 Политика в области охраны окружающей среды</w:t>
            </w:r>
          </w:p>
        </w:tc>
      </w:tr>
    </w:tbl>
    <w:p w:rsidR="00DF79A3" w:rsidRPr="00DF79A3" w:rsidRDefault="00DF79A3" w:rsidP="00DF79A3">
      <w:pPr>
        <w:spacing w:after="0" w:line="240" w:lineRule="auto"/>
        <w:ind w:firstLine="709"/>
        <w:contextualSpacing/>
        <w:rPr>
          <w:rFonts w:ascii="Times New Roman" w:eastAsia="Calibri" w:hAnsi="Times New Roman" w:cs="Times New Roman"/>
          <w:bCs/>
          <w:sz w:val="28"/>
          <w:szCs w:val="28"/>
        </w:rPr>
      </w:pPr>
      <w:r w:rsidRPr="00DF79A3">
        <w:rPr>
          <w:rFonts w:ascii="Times New Roman" w:eastAsia="Calibri" w:hAnsi="Times New Roman" w:cs="Times New Roman"/>
          <w:bCs/>
          <w:sz w:val="28"/>
          <w:szCs w:val="28"/>
        </w:rPr>
        <w:t>Источник: составлено автором.</w:t>
      </w:r>
    </w:p>
    <w:p w:rsidR="00C21F3F" w:rsidRPr="00C21F3F" w:rsidRDefault="00C21F3F" w:rsidP="00C21F3F">
      <w:pPr>
        <w:spacing w:after="0" w:line="240" w:lineRule="auto"/>
        <w:contextualSpacing/>
        <w:rPr>
          <w:rFonts w:ascii="Times New Roman" w:eastAsia="Calibri" w:hAnsi="Times New Roman" w:cs="Times New Roman"/>
          <w:bCs/>
          <w:sz w:val="28"/>
          <w:szCs w:val="28"/>
        </w:rPr>
      </w:pPr>
    </w:p>
    <w:p w:rsidR="00C21F3F" w:rsidRPr="00C21F3F" w:rsidRDefault="00C21F3F" w:rsidP="00C21F3F">
      <w:pPr>
        <w:spacing w:after="0" w:line="240" w:lineRule="auto"/>
        <w:contextualSpacing/>
        <w:rPr>
          <w:rFonts w:ascii="Times New Roman" w:eastAsia="Calibri" w:hAnsi="Times New Roman" w:cs="Times New Roman"/>
          <w:bCs/>
          <w:sz w:val="28"/>
          <w:szCs w:val="28"/>
        </w:rPr>
      </w:pPr>
      <w:r w:rsidRPr="00C21F3F">
        <w:rPr>
          <w:rFonts w:ascii="Times New Roman" w:eastAsia="Calibri" w:hAnsi="Times New Roman" w:cs="Times New Roman"/>
          <w:bCs/>
          <w:sz w:val="28"/>
          <w:szCs w:val="28"/>
        </w:rPr>
        <w:t xml:space="preserve">Результаты парных сравнений выбранных факторов представлены на рисунке </w:t>
      </w:r>
      <w:r w:rsidR="00EE1EAF">
        <w:rPr>
          <w:rFonts w:ascii="Times New Roman" w:eastAsia="Calibri" w:hAnsi="Times New Roman" w:cs="Times New Roman"/>
          <w:bCs/>
          <w:sz w:val="28"/>
          <w:szCs w:val="28"/>
        </w:rPr>
        <w:t>5</w:t>
      </w:r>
      <w:r w:rsidRPr="00C21F3F">
        <w:rPr>
          <w:rFonts w:ascii="Times New Roman" w:eastAsia="Calibri" w:hAnsi="Times New Roman" w:cs="Times New Roman"/>
          <w:bCs/>
          <w:sz w:val="28"/>
          <w:szCs w:val="28"/>
        </w:rPr>
        <w:t>.</w:t>
      </w:r>
    </w:p>
    <w:p w:rsidR="00C21F3F" w:rsidRPr="00C21F3F" w:rsidRDefault="00C21F3F" w:rsidP="00C21F3F">
      <w:pPr>
        <w:spacing w:after="200" w:line="360" w:lineRule="auto"/>
        <w:contextualSpacing/>
        <w:rPr>
          <w:rFonts w:ascii="Times New Roman" w:eastAsia="Calibri" w:hAnsi="Times New Roman" w:cs="Times New Roman"/>
          <w:bCs/>
          <w:sz w:val="28"/>
          <w:szCs w:val="28"/>
        </w:rPr>
      </w:pP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23776" behindDoc="0" locked="0" layoutInCell="1" allowOverlap="1" wp14:anchorId="64A98527" wp14:editId="566614C4">
                <wp:simplePos x="0" y="0"/>
                <wp:positionH relativeFrom="column">
                  <wp:posOffset>2376170</wp:posOffset>
                </wp:positionH>
                <wp:positionV relativeFrom="paragraph">
                  <wp:posOffset>128905</wp:posOffset>
                </wp:positionV>
                <wp:extent cx="1257300" cy="628650"/>
                <wp:effectExtent l="0" t="0" r="19050" b="19050"/>
                <wp:wrapNone/>
                <wp:docPr id="10656" name="Прямоугольник 10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28650"/>
                        </a:xfrm>
                        <a:prstGeom prst="rect">
                          <a:avLst/>
                        </a:prstGeom>
                        <a:solidFill>
                          <a:srgbClr val="FFFFFF"/>
                        </a:solidFill>
                        <a:ln w="9525">
                          <a:solidFill>
                            <a:srgbClr val="000000"/>
                          </a:solidFill>
                          <a:miter lim="800000"/>
                          <a:headEnd/>
                          <a:tailEnd/>
                        </a:ln>
                      </wps:spPr>
                      <wps:txbx>
                        <w:txbxContent>
                          <w:p w:rsidR="00BB52D3" w:rsidRPr="006814AB" w:rsidRDefault="00BB52D3" w:rsidP="00C21F3F">
                            <w:pPr>
                              <w:tabs>
                                <w:tab w:val="num" w:pos="360"/>
                              </w:tabs>
                              <w:jc w:val="center"/>
                            </w:pPr>
                            <w:r w:rsidRPr="002F71CB">
                              <w:t>Р4 Государственные программы</w:t>
                            </w:r>
                            <w:r w:rsidRPr="006814AB">
                              <w:t xml:space="preserve"> поддержки бизнеса</w:t>
                            </w:r>
                          </w:p>
                          <w:p w:rsidR="00BB52D3" w:rsidRDefault="00BB52D3" w:rsidP="00C21F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98527" id="Прямоугольник 10656" o:spid="_x0000_s1040" style="position:absolute;margin-left:187.1pt;margin-top:10.15pt;width:99pt;height:4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">
                <v:textbox>
                  <w:txbxContent>
                    <w:p w:rsidR="00BB52D3" w:rsidRPr="006814AB" w:rsidRDefault="00BB52D3" w:rsidP="00C21F3F">
                      <w:pPr>
                        <w:tabs>
                          <w:tab w:val="num" w:pos="360"/>
                        </w:tabs>
                        <w:jc w:val="center"/>
                      </w:pPr>
                      <w:r w:rsidRPr="002F71CB">
                        <w:t>Р4 Государственные программы</w:t>
                      </w:r>
                      <w:r w:rsidRPr="006814AB">
                        <w:t xml:space="preserve"> поддержки бизнеса</w:t>
                      </w:r>
                    </w:p>
                    <w:p w:rsidR="00BB52D3" w:rsidRDefault="00BB52D3" w:rsidP="00C21F3F"/>
                  </w:txbxContent>
                </v:textbox>
              </v:rect>
            </w:pict>
          </mc:Fallback>
        </mc:AlternateContent>
      </w:r>
      <w:r w:rsidRPr="00C21F3F">
        <w:rPr>
          <w:rFonts w:ascii="Calibri" w:eastAsia="Calibri" w:hAnsi="Calibri" w:cs="Times New Roman"/>
          <w:bCs/>
          <w:noProof/>
          <w:color w:val="FF0000"/>
          <w:sz w:val="28"/>
          <w:szCs w:val="28"/>
          <w:lang w:eastAsia="ru-RU"/>
        </w:rPr>
        <mc:AlternateContent>
          <mc:Choice Requires="wps">
            <w:drawing>
              <wp:anchor distT="0" distB="0" distL="114300" distR="114300" simplePos="0" relativeHeight="251721728" behindDoc="0" locked="0" layoutInCell="1" allowOverlap="1" wp14:anchorId="253776C0" wp14:editId="5BD36B88">
                <wp:simplePos x="0" y="0"/>
                <wp:positionH relativeFrom="column">
                  <wp:posOffset>633095</wp:posOffset>
                </wp:positionH>
                <wp:positionV relativeFrom="paragraph">
                  <wp:posOffset>205105</wp:posOffset>
                </wp:positionV>
                <wp:extent cx="1257300" cy="552450"/>
                <wp:effectExtent l="0" t="0" r="19050" b="19050"/>
                <wp:wrapNone/>
                <wp:docPr id="10841" name="Прямоугольник 10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52450"/>
                        </a:xfrm>
                        <a:prstGeom prst="rect">
                          <a:avLst/>
                        </a:prstGeom>
                        <a:solidFill>
                          <a:srgbClr val="FFFFFF"/>
                        </a:solidFill>
                        <a:ln w="9525">
                          <a:solidFill>
                            <a:srgbClr val="000000"/>
                          </a:solidFill>
                          <a:miter lim="800000"/>
                          <a:headEnd/>
                          <a:tailEnd/>
                        </a:ln>
                      </wps:spPr>
                      <wps:txbx>
                        <w:txbxContent>
                          <w:p w:rsidR="00BB52D3" w:rsidRPr="002F71CB" w:rsidRDefault="00BB52D3" w:rsidP="00C21F3F">
                            <w:pPr>
                              <w:tabs>
                                <w:tab w:val="num" w:pos="360"/>
                              </w:tabs>
                              <w:spacing w:after="0"/>
                              <w:jc w:val="center"/>
                              <w:rPr>
                                <w:sz w:val="20"/>
                                <w:szCs w:val="20"/>
                              </w:rPr>
                            </w:pPr>
                            <w:r w:rsidRPr="002F71CB">
                              <w:rPr>
                                <w:sz w:val="20"/>
                                <w:szCs w:val="20"/>
                              </w:rPr>
                              <w:t>Р1 Финансовая политика               государства</w:t>
                            </w:r>
                          </w:p>
                          <w:p w:rsidR="00BB52D3" w:rsidRDefault="00BB52D3" w:rsidP="00C21F3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776C0" id="Прямоугольник 10841" o:spid="_x0000_s1041" style="position:absolute;margin-left:49.85pt;margin-top:16.15pt;width:99pt;height:4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">
                <v:textbox inset="0,0,0,0">
                  <w:txbxContent>
                    <w:p w:rsidR="00BB52D3" w:rsidRPr="002F71CB" w:rsidRDefault="00BB52D3" w:rsidP="00C21F3F">
                      <w:pPr>
                        <w:tabs>
                          <w:tab w:val="num" w:pos="360"/>
                        </w:tabs>
                        <w:spacing w:after="0"/>
                        <w:jc w:val="center"/>
                        <w:rPr>
                          <w:sz w:val="20"/>
                          <w:szCs w:val="20"/>
                        </w:rPr>
                      </w:pPr>
                      <w:r w:rsidRPr="002F71CB">
                        <w:rPr>
                          <w:sz w:val="20"/>
                          <w:szCs w:val="20"/>
                        </w:rPr>
                        <w:t>Р1 Финансовая политика               государства</w:t>
                      </w:r>
                    </w:p>
                    <w:p w:rsidR="00BB52D3" w:rsidRDefault="00BB52D3" w:rsidP="00C21F3F"/>
                  </w:txbxContent>
                </v:textbox>
              </v:rect>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56544" behindDoc="0" locked="0" layoutInCell="1" allowOverlap="1" wp14:anchorId="58D11AB2" wp14:editId="68F9F3C8">
                <wp:simplePos x="0" y="0"/>
                <wp:positionH relativeFrom="column">
                  <wp:posOffset>4679950</wp:posOffset>
                </wp:positionH>
                <wp:positionV relativeFrom="paragraph">
                  <wp:posOffset>75565</wp:posOffset>
                </wp:positionV>
                <wp:extent cx="0" cy="229870"/>
                <wp:effectExtent l="55880" t="11430" r="58420" b="15875"/>
                <wp:wrapNone/>
                <wp:docPr id="10659" name="Прямая со стрелкой 10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DF9A12" id="_x0000_t32" coordsize="21600,21600" o:spt="32" o:oned="t" path="m,l21600,21600e" filled="f">
                <v:path arrowok="t" fillok="f" o:connecttype="none"/>
                <o:lock v:ext="edit" shapetype="t"/>
              </v:shapetype>
              <v:shape id="Прямая со стрелкой 10659" o:spid="_x0000_s1026" type="#_x0000_t32" style="position:absolute;margin-left:368.5pt;margin-top:5.95pt;width:0;height:18.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">
                <v:stroke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43232" behindDoc="0" locked="0" layoutInCell="1" allowOverlap="1" wp14:anchorId="580A26AE" wp14:editId="187AD80D">
                <wp:simplePos x="0" y="0"/>
                <wp:positionH relativeFrom="column">
                  <wp:posOffset>1061720</wp:posOffset>
                </wp:positionH>
                <wp:positionV relativeFrom="paragraph">
                  <wp:posOffset>75565</wp:posOffset>
                </wp:positionV>
                <wp:extent cx="3618230" cy="0"/>
                <wp:effectExtent l="9525" t="11430" r="10795" b="7620"/>
                <wp:wrapNone/>
                <wp:docPr id="10658" name="Прямая со стрелкой 10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8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FB192" id="Прямая со стрелкой 10658" o:spid="_x0000_s1026" type="#_x0000_t32" style="position:absolute;margin-left:83.6pt;margin-top:5.95pt;width:284.9pt;height:0;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"/>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44256" behindDoc="0" locked="0" layoutInCell="1" allowOverlap="1" wp14:anchorId="3BBF2159" wp14:editId="2E6F16C5">
                <wp:simplePos x="0" y="0"/>
                <wp:positionH relativeFrom="column">
                  <wp:posOffset>1061720</wp:posOffset>
                </wp:positionH>
                <wp:positionV relativeFrom="paragraph">
                  <wp:posOffset>75565</wp:posOffset>
                </wp:positionV>
                <wp:extent cx="0" cy="229870"/>
                <wp:effectExtent l="57150" t="11430" r="57150" b="15875"/>
                <wp:wrapNone/>
                <wp:docPr id="10657" name="Прямая со стрелкой 10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610C8" id="Прямая со стрелкой 10657" o:spid="_x0000_s1026" type="#_x0000_t32" style="position:absolute;margin-left:83.6pt;margin-top:5.95pt;width:0;height:18.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">
                <v:stroke endarrow="block"/>
              </v:shape>
            </w:pict>
          </mc:Fallback>
        </mc:AlternateContent>
      </w:r>
    </w:p>
    <w:p w:rsidR="00C21F3F" w:rsidRPr="00C21F3F" w:rsidRDefault="00C21F3F" w:rsidP="00C21F3F">
      <w:pPr>
        <w:spacing w:after="200" w:line="360" w:lineRule="auto"/>
        <w:contextualSpacing/>
        <w:rPr>
          <w:rFonts w:ascii="Times New Roman" w:eastAsia="Calibri" w:hAnsi="Times New Roman" w:cs="Times New Roman"/>
          <w:bCs/>
          <w:sz w:val="28"/>
          <w:szCs w:val="28"/>
        </w:rPr>
      </w:pPr>
      <w:r w:rsidRPr="00C21F3F">
        <w:rPr>
          <w:rFonts w:ascii="Calibri" w:eastAsia="Calibri" w:hAnsi="Calibri" w:cs="Times New Roman"/>
          <w:bCs/>
          <w:noProof/>
          <w:color w:val="FF0000"/>
          <w:sz w:val="28"/>
          <w:szCs w:val="28"/>
          <w:lang w:eastAsia="ru-RU"/>
        </w:rPr>
        <mc:AlternateContent>
          <mc:Choice Requires="wps">
            <w:drawing>
              <wp:anchor distT="0" distB="0" distL="114300" distR="114300" simplePos="0" relativeHeight="251766784" behindDoc="0" locked="0" layoutInCell="1" allowOverlap="1" wp14:anchorId="76C94952" wp14:editId="230ED31D">
                <wp:simplePos x="0" y="0"/>
                <wp:positionH relativeFrom="column">
                  <wp:posOffset>3632200</wp:posOffset>
                </wp:positionH>
                <wp:positionV relativeFrom="paragraph">
                  <wp:posOffset>181610</wp:posOffset>
                </wp:positionV>
                <wp:extent cx="419100" cy="0"/>
                <wp:effectExtent l="8255" t="52705" r="20320" b="61595"/>
                <wp:wrapNone/>
                <wp:docPr id="10847" name="Прямая со стрелкой 10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3C122" id="Прямая со стрелкой 10847" o:spid="_x0000_s1026" type="#_x0000_t32" style="position:absolute;margin-left:286pt;margin-top:14.3pt;width:33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">
                <v:stroke endarrow="block"/>
              </v:shape>
            </w:pict>
          </mc:Fallback>
        </mc:AlternateContent>
      </w:r>
      <w:r w:rsidRPr="00C21F3F">
        <w:rPr>
          <w:rFonts w:ascii="Calibri" w:eastAsia="Calibri" w:hAnsi="Calibri" w:cs="Times New Roman"/>
          <w:bCs/>
          <w:noProof/>
          <w:color w:val="FF0000"/>
          <w:sz w:val="28"/>
          <w:szCs w:val="28"/>
          <w:lang w:eastAsia="ru-RU"/>
        </w:rPr>
        <mc:AlternateContent>
          <mc:Choice Requires="wps">
            <w:drawing>
              <wp:anchor distT="0" distB="0" distL="114300" distR="114300" simplePos="0" relativeHeight="251765760" behindDoc="0" locked="0" layoutInCell="1" allowOverlap="1" wp14:anchorId="0AC5D0FC" wp14:editId="61EF1808">
                <wp:simplePos x="0" y="0"/>
                <wp:positionH relativeFrom="column">
                  <wp:posOffset>1885950</wp:posOffset>
                </wp:positionH>
                <wp:positionV relativeFrom="paragraph">
                  <wp:posOffset>181610</wp:posOffset>
                </wp:positionV>
                <wp:extent cx="488950" cy="0"/>
                <wp:effectExtent l="14605" t="52705" r="10795" b="61595"/>
                <wp:wrapNone/>
                <wp:docPr id="10846" name="Прямая со стрелкой 10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70B35" id="Прямая со стрелкой 10846" o:spid="_x0000_s1026" type="#_x0000_t32" style="position:absolute;margin-left:148.5pt;margin-top:14.3pt;width:38.5pt;height:0;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">
                <v:stroke endarrow="block"/>
              </v:shape>
            </w:pict>
          </mc:Fallback>
        </mc:AlternateContent>
      </w:r>
      <w:r w:rsidRPr="00C21F3F">
        <w:rPr>
          <w:rFonts w:ascii="Calibri" w:eastAsia="Calibri" w:hAnsi="Calibri" w:cs="Times New Roman"/>
          <w:bCs/>
          <w:noProof/>
          <w:color w:val="FF0000"/>
          <w:sz w:val="28"/>
          <w:szCs w:val="28"/>
          <w:lang w:eastAsia="ru-RU"/>
        </w:rPr>
        <mc:AlternateContent>
          <mc:Choice Requires="wps">
            <w:drawing>
              <wp:anchor distT="0" distB="0" distL="114300" distR="114300" simplePos="0" relativeHeight="251755520" behindDoc="0" locked="0" layoutInCell="1" allowOverlap="1" wp14:anchorId="2C79C57F" wp14:editId="569A63C4">
                <wp:simplePos x="0" y="0"/>
                <wp:positionH relativeFrom="column">
                  <wp:posOffset>5308600</wp:posOffset>
                </wp:positionH>
                <wp:positionV relativeFrom="paragraph">
                  <wp:posOffset>181610</wp:posOffset>
                </wp:positionV>
                <wp:extent cx="309245" cy="351790"/>
                <wp:effectExtent l="8255" t="5080" r="53975" b="52705"/>
                <wp:wrapNone/>
                <wp:docPr id="10842" name="Прямая со стрелкой 10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245" cy="351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6B80C" id="Прямая со стрелкой 10842" o:spid="_x0000_s1026" type="#_x0000_t32" style="position:absolute;margin-left:418pt;margin-top:14.3pt;width:24.35pt;height:27.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">
                <v:stroke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24800" behindDoc="0" locked="0" layoutInCell="1" allowOverlap="1" wp14:anchorId="7BF22CBE" wp14:editId="14AB6D5C">
                <wp:simplePos x="0" y="0"/>
                <wp:positionH relativeFrom="column">
                  <wp:posOffset>4051300</wp:posOffset>
                </wp:positionH>
                <wp:positionV relativeFrom="paragraph">
                  <wp:posOffset>-1270</wp:posOffset>
                </wp:positionV>
                <wp:extent cx="1257300" cy="457200"/>
                <wp:effectExtent l="8255" t="12700" r="10795" b="6350"/>
                <wp:wrapNone/>
                <wp:docPr id="10840" name="Прямоугольник 10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BB52D3" w:rsidRDefault="00BB52D3" w:rsidP="00C21F3F">
                            <w:pPr>
                              <w:jc w:val="center"/>
                            </w:pPr>
                            <w:r w:rsidRPr="002F71CB">
                              <w:t>Р4 Кредитная политика</w:t>
                            </w:r>
                            <w:r w:rsidRPr="006814AB">
                              <w:t xml:space="preserve"> государства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22CBE" id="Прямоугольник 10840" o:spid="_x0000_s1042" style="position:absolute;margin-left:319pt;margin-top:-.1pt;width:99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">
                <v:textbox>
                  <w:txbxContent>
                    <w:p w:rsidR="00BB52D3" w:rsidRDefault="00BB52D3" w:rsidP="00C21F3F">
                      <w:pPr>
                        <w:jc w:val="center"/>
                      </w:pPr>
                      <w:r w:rsidRPr="002F71CB">
                        <w:t>Р4 Кредитная политика</w:t>
                      </w:r>
                      <w:r w:rsidRPr="006814AB">
                        <w:t xml:space="preserve"> государства</w:t>
                      </w:r>
                    </w:p>
                  </w:txbxContent>
                </v:textbox>
              </v:rect>
            </w:pict>
          </mc:Fallback>
        </mc:AlternateContent>
      </w:r>
    </w:p>
    <w:p w:rsidR="00C21F3F" w:rsidRPr="00C21F3F" w:rsidRDefault="00C21F3F" w:rsidP="00C21F3F">
      <w:pPr>
        <w:spacing w:after="200" w:line="360" w:lineRule="auto"/>
        <w:contextualSpacing/>
        <w:rPr>
          <w:rFonts w:ascii="Times New Roman" w:eastAsia="Calibri" w:hAnsi="Times New Roman" w:cs="Times New Roman"/>
          <w:bCs/>
          <w:sz w:val="28"/>
          <w:szCs w:val="28"/>
        </w:rPr>
      </w:pP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59616" behindDoc="0" locked="0" layoutInCell="1" allowOverlap="1" wp14:anchorId="0F8F3179" wp14:editId="0369BAA3">
                <wp:simplePos x="0" y="0"/>
                <wp:positionH relativeFrom="column">
                  <wp:posOffset>1537970</wp:posOffset>
                </wp:positionH>
                <wp:positionV relativeFrom="paragraph">
                  <wp:posOffset>144144</wp:posOffset>
                </wp:positionV>
                <wp:extent cx="2047875" cy="3438525"/>
                <wp:effectExtent l="38100" t="38100" r="28575" b="28575"/>
                <wp:wrapNone/>
                <wp:docPr id="10835" name="Прямая со стрелкой 10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47875" cy="3438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43B49" id="Прямая со стрелкой 10835" o:spid="_x0000_s1026" type="#_x0000_t32" style="position:absolute;margin-left:121.1pt;margin-top:11.35pt;width:161.25pt;height:270.75pt;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">
                <v:stroke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64736" behindDoc="0" locked="0" layoutInCell="1" allowOverlap="1" wp14:anchorId="0A29C43A" wp14:editId="7F59A3B5">
                <wp:simplePos x="0" y="0"/>
                <wp:positionH relativeFrom="column">
                  <wp:posOffset>3252470</wp:posOffset>
                </wp:positionH>
                <wp:positionV relativeFrom="paragraph">
                  <wp:posOffset>144144</wp:posOffset>
                </wp:positionV>
                <wp:extent cx="546100" cy="3438525"/>
                <wp:effectExtent l="38100" t="38100" r="25400" b="28575"/>
                <wp:wrapNone/>
                <wp:docPr id="10839" name="Прямая со стрелкой 10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6100" cy="3438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9B75F" id="Прямая со стрелкой 10839" o:spid="_x0000_s1026" type="#_x0000_t32" style="position:absolute;margin-left:256.1pt;margin-top:11.35pt;width:43pt;height:270.75pt;flip:x 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">
                <v:stroke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60640" behindDoc="0" locked="0" layoutInCell="1" allowOverlap="1" wp14:anchorId="2CEA5143" wp14:editId="343C5095">
                <wp:simplePos x="0" y="0"/>
                <wp:positionH relativeFrom="column">
                  <wp:posOffset>4147819</wp:posOffset>
                </wp:positionH>
                <wp:positionV relativeFrom="paragraph">
                  <wp:posOffset>144145</wp:posOffset>
                </wp:positionV>
                <wp:extent cx="352425" cy="3409950"/>
                <wp:effectExtent l="0" t="38100" r="66675" b="19050"/>
                <wp:wrapNone/>
                <wp:docPr id="10836" name="Прямая со стрелкой 10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3409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57FC3" id="Прямая со стрелкой 10836" o:spid="_x0000_s1026" type="#_x0000_t32" style="position:absolute;margin-left:326.6pt;margin-top:11.35pt;width:27.75pt;height:268.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">
                <v:stroke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63712" behindDoc="0" locked="0" layoutInCell="1" allowOverlap="1" wp14:anchorId="08EC246C" wp14:editId="663DF0DD">
                <wp:simplePos x="0" y="0"/>
                <wp:positionH relativeFrom="column">
                  <wp:posOffset>1536700</wp:posOffset>
                </wp:positionH>
                <wp:positionV relativeFrom="paragraph">
                  <wp:posOffset>147320</wp:posOffset>
                </wp:positionV>
                <wp:extent cx="1537970" cy="2086610"/>
                <wp:effectExtent l="8255" t="48895" r="53975" b="7620"/>
                <wp:wrapNone/>
                <wp:docPr id="10838" name="Прямая со стрелкой 10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7970" cy="2086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CE7A5" id="Прямая со стрелкой 10838" o:spid="_x0000_s1026" type="#_x0000_t32" style="position:absolute;margin-left:121pt;margin-top:11.6pt;width:121.1pt;height:164.3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">
                <v:stroke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62688" behindDoc="0" locked="0" layoutInCell="1" allowOverlap="1" wp14:anchorId="714E3FE0" wp14:editId="61F55C4C">
                <wp:simplePos x="0" y="0"/>
                <wp:positionH relativeFrom="column">
                  <wp:posOffset>1466850</wp:posOffset>
                </wp:positionH>
                <wp:positionV relativeFrom="paragraph">
                  <wp:posOffset>149225</wp:posOffset>
                </wp:positionV>
                <wp:extent cx="1518920" cy="459105"/>
                <wp:effectExtent l="5080" t="60325" r="28575" b="13970"/>
                <wp:wrapNone/>
                <wp:docPr id="10837" name="Прямая со стрелкой 10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8920" cy="459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0D2BD" id="Прямая со стрелкой 10837" o:spid="_x0000_s1026" type="#_x0000_t32" style="position:absolute;margin-left:115.5pt;margin-top:11.75pt;width:119.6pt;height:36.1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">
                <v:stroke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42208" behindDoc="0" locked="0" layoutInCell="1" allowOverlap="1" wp14:anchorId="1CE2CD6B" wp14:editId="43EF345F">
                <wp:simplePos x="0" y="0"/>
                <wp:positionH relativeFrom="column">
                  <wp:posOffset>1061720</wp:posOffset>
                </wp:positionH>
                <wp:positionV relativeFrom="paragraph">
                  <wp:posOffset>147320</wp:posOffset>
                </wp:positionV>
                <wp:extent cx="0" cy="193675"/>
                <wp:effectExtent l="57150" t="20320" r="57150" b="5080"/>
                <wp:wrapNone/>
                <wp:docPr id="10834" name="Прямая со стрелкой 10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A8757" id="Прямая со стрелкой 10834" o:spid="_x0000_s1026" type="#_x0000_t32" style="position:absolute;margin-left:83.6pt;margin-top:11.6pt;width:0;height:15.2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">
                <v:stroke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46304" behindDoc="0" locked="0" layoutInCell="1" allowOverlap="1" wp14:anchorId="4AB90AAF" wp14:editId="37DBC42D">
                <wp:simplePos x="0" y="0"/>
                <wp:positionH relativeFrom="column">
                  <wp:posOffset>4336415</wp:posOffset>
                </wp:positionH>
                <wp:positionV relativeFrom="paragraph">
                  <wp:posOffset>149225</wp:posOffset>
                </wp:positionV>
                <wp:extent cx="343535" cy="1106170"/>
                <wp:effectExtent l="7620" t="12700" r="58420" b="33655"/>
                <wp:wrapNone/>
                <wp:docPr id="10833" name="Прямая со стрелкой 10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1106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C36C6" id="Прямая со стрелкой 10833" o:spid="_x0000_s1026" type="#_x0000_t32" style="position:absolute;margin-left:341.45pt;margin-top:11.75pt;width:27.05pt;height:87.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">
                <v:stroke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45280" behindDoc="0" locked="0" layoutInCell="1" allowOverlap="1" wp14:anchorId="0501BBB5" wp14:editId="2E8ABB90">
                <wp:simplePos x="0" y="0"/>
                <wp:positionH relativeFrom="column">
                  <wp:posOffset>4051300</wp:posOffset>
                </wp:positionH>
                <wp:positionV relativeFrom="paragraph">
                  <wp:posOffset>147320</wp:posOffset>
                </wp:positionV>
                <wp:extent cx="628650" cy="2209165"/>
                <wp:effectExtent l="55880" t="29845" r="58420" b="27940"/>
                <wp:wrapNone/>
                <wp:docPr id="10832" name="Прямая со стрелкой 10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22091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2A085" id="Прямая со стрелкой 10832" o:spid="_x0000_s1026" type="#_x0000_t32" style="position:absolute;margin-left:319pt;margin-top:11.6pt;width:49.5pt;height:173.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">
                <v:stroke startarrow="block"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37088" behindDoc="0" locked="0" layoutInCell="1" allowOverlap="1" wp14:anchorId="1B4A4E9E" wp14:editId="0CB6CBEF">
                <wp:simplePos x="0" y="0"/>
                <wp:positionH relativeFrom="column">
                  <wp:posOffset>1885950</wp:posOffset>
                </wp:positionH>
                <wp:positionV relativeFrom="paragraph">
                  <wp:posOffset>147320</wp:posOffset>
                </wp:positionV>
                <wp:extent cx="2794000" cy="1906270"/>
                <wp:effectExtent l="43180" t="58420" r="48895" b="54610"/>
                <wp:wrapNone/>
                <wp:docPr id="10831" name="Прямая со стрелкой 10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0" cy="19062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A4AEF" id="Прямая со стрелкой 10831" o:spid="_x0000_s1026" type="#_x0000_t32" style="position:absolute;margin-left:148.5pt;margin-top:11.6pt;width:220pt;height:150.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">
                <v:stroke startarrow="block"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32992" behindDoc="0" locked="0" layoutInCell="1" allowOverlap="1" wp14:anchorId="5BBA3CB4" wp14:editId="12B7BE07">
                <wp:simplePos x="0" y="0"/>
                <wp:positionH relativeFrom="column">
                  <wp:posOffset>4679950</wp:posOffset>
                </wp:positionH>
                <wp:positionV relativeFrom="paragraph">
                  <wp:posOffset>226695</wp:posOffset>
                </wp:positionV>
                <wp:extent cx="1257300" cy="457200"/>
                <wp:effectExtent l="8255" t="13970" r="10795" b="5080"/>
                <wp:wrapNone/>
                <wp:docPr id="10830" name="Прямоугольник 10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BB52D3" w:rsidRPr="00E0664C" w:rsidRDefault="00BB52D3" w:rsidP="00C21F3F">
                            <w:pPr>
                              <w:jc w:val="center"/>
                            </w:pPr>
                            <w:r w:rsidRPr="00E0664C">
                              <w:t>Е1 Темп инфляции</w:t>
                            </w:r>
                          </w:p>
                          <w:p w:rsidR="00BB52D3" w:rsidRPr="008B0EFA" w:rsidRDefault="00BB52D3" w:rsidP="00C21F3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A3CB4" id="Прямоугольник 10830" o:spid="_x0000_s1043" style="position:absolute;margin-left:368.5pt;margin-top:17.85pt;width:99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">
                <v:textbox>
                  <w:txbxContent>
                    <w:p w:rsidR="00BB52D3" w:rsidRPr="00E0664C" w:rsidRDefault="00BB52D3" w:rsidP="00C21F3F">
                      <w:pPr>
                        <w:jc w:val="center"/>
                      </w:pPr>
                      <w:r w:rsidRPr="00E0664C">
                        <w:t>Е1 Темп инфляции</w:t>
                      </w:r>
                    </w:p>
                    <w:p w:rsidR="00BB52D3" w:rsidRPr="008B0EFA" w:rsidRDefault="00BB52D3" w:rsidP="00C21F3F">
                      <w:pPr>
                        <w:rPr>
                          <w:b/>
                        </w:rPr>
                      </w:pPr>
                    </w:p>
                  </w:txbxContent>
                </v:textbox>
              </v:rect>
            </w:pict>
          </mc:Fallback>
        </mc:AlternateContent>
      </w:r>
    </w:p>
    <w:p w:rsidR="00C21F3F" w:rsidRPr="00C21F3F" w:rsidRDefault="00C21F3F" w:rsidP="00C21F3F">
      <w:pPr>
        <w:spacing w:after="200" w:line="360" w:lineRule="auto"/>
        <w:contextualSpacing/>
        <w:rPr>
          <w:rFonts w:ascii="Times New Roman" w:eastAsia="Calibri" w:hAnsi="Times New Roman" w:cs="Times New Roman"/>
          <w:bCs/>
          <w:sz w:val="28"/>
          <w:szCs w:val="28"/>
        </w:rPr>
      </w:pP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40160" behindDoc="0" locked="0" layoutInCell="1" allowOverlap="1" wp14:anchorId="2E01D6F4" wp14:editId="17A02243">
                <wp:simplePos x="0" y="0"/>
                <wp:positionH relativeFrom="column">
                  <wp:posOffset>1606550</wp:posOffset>
                </wp:positionH>
                <wp:positionV relativeFrom="paragraph">
                  <wp:posOffset>107950</wp:posOffset>
                </wp:positionV>
                <wp:extent cx="3073400" cy="2828925"/>
                <wp:effectExtent l="11430" t="49530" r="48895" b="7620"/>
                <wp:wrapNone/>
                <wp:docPr id="10829" name="Прямая со стрелкой 10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3400" cy="282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55296" id="Прямая со стрелкой 10829" o:spid="_x0000_s1026" type="#_x0000_t32" style="position:absolute;margin-left:126.5pt;margin-top:8.5pt;width:242pt;height:222.7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">
                <v:stroke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22752" behindDoc="0" locked="0" layoutInCell="1" allowOverlap="1" wp14:anchorId="754F3316" wp14:editId="7A67CF85">
                <wp:simplePos x="0" y="0"/>
                <wp:positionH relativeFrom="column">
                  <wp:posOffset>209550</wp:posOffset>
                </wp:positionH>
                <wp:positionV relativeFrom="paragraph">
                  <wp:posOffset>34290</wp:posOffset>
                </wp:positionV>
                <wp:extent cx="1257300" cy="457200"/>
                <wp:effectExtent l="5080" t="13970" r="13970" b="5080"/>
                <wp:wrapNone/>
                <wp:docPr id="10828" name="Прямоугольник 10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BB52D3" w:rsidRPr="002F71CB" w:rsidRDefault="00BB52D3" w:rsidP="00C21F3F">
                            <w:pPr>
                              <w:pStyle w:val="a3"/>
                              <w:spacing w:after="0" w:line="240" w:lineRule="auto"/>
                              <w:ind w:left="0"/>
                              <w:jc w:val="center"/>
                              <w:rPr>
                                <w:rStyle w:val="SUBST"/>
                                <w:rFonts w:ascii="Times New Roman" w:hAnsi="Times New Roman"/>
                                <w:bCs w:val="0"/>
                                <w:i w:val="0"/>
                                <w:iCs w:val="0"/>
                              </w:rPr>
                            </w:pPr>
                            <w:r w:rsidRPr="002F71CB">
                              <w:rPr>
                                <w:rFonts w:ascii="Times New Roman" w:hAnsi="Times New Roman"/>
                                <w:lang w:val="en-US"/>
                              </w:rPr>
                              <w:t>S</w:t>
                            </w:r>
                            <w:r w:rsidRPr="002F71CB">
                              <w:rPr>
                                <w:rFonts w:ascii="Times New Roman" w:hAnsi="Times New Roman"/>
                              </w:rPr>
                              <w:t>2 Уровень образования</w:t>
                            </w:r>
                          </w:p>
                          <w:p w:rsidR="00BB52D3" w:rsidRDefault="00BB52D3" w:rsidP="00C21F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F3316" id="Прямоугольник 10828" o:spid="_x0000_s1044" style="position:absolute;margin-left:16.5pt;margin-top:2.7pt;width:99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">
                <v:textbox>
                  <w:txbxContent>
                    <w:p w:rsidR="00BB52D3" w:rsidRPr="002F71CB" w:rsidRDefault="00BB52D3" w:rsidP="00C21F3F">
                      <w:pPr>
                        <w:pStyle w:val="a3"/>
                        <w:spacing w:after="0" w:line="240" w:lineRule="auto"/>
                        <w:ind w:left="0"/>
                        <w:jc w:val="center"/>
                        <w:rPr>
                          <w:rStyle w:val="SUBST"/>
                          <w:rFonts w:ascii="Times New Roman" w:hAnsi="Times New Roman"/>
                          <w:bCs w:val="0"/>
                          <w:i w:val="0"/>
                          <w:iCs w:val="0"/>
                        </w:rPr>
                      </w:pPr>
                      <w:r w:rsidRPr="002F71CB">
                        <w:rPr>
                          <w:rFonts w:ascii="Times New Roman" w:hAnsi="Times New Roman"/>
                          <w:lang w:val="en-US"/>
                        </w:rPr>
                        <w:t>S</w:t>
                      </w:r>
                      <w:r w:rsidRPr="002F71CB">
                        <w:rPr>
                          <w:rFonts w:ascii="Times New Roman" w:hAnsi="Times New Roman"/>
                        </w:rPr>
                        <w:t>2 Уровень образования</w:t>
                      </w:r>
                    </w:p>
                    <w:p w:rsidR="00BB52D3" w:rsidRDefault="00BB52D3" w:rsidP="00C21F3F"/>
                  </w:txbxContent>
                </v:textbox>
              </v:rect>
            </w:pict>
          </mc:Fallback>
        </mc:AlternateContent>
      </w:r>
    </w:p>
    <w:p w:rsidR="00C21F3F" w:rsidRPr="00C21F3F" w:rsidRDefault="00C21F3F" w:rsidP="00C21F3F">
      <w:pPr>
        <w:spacing w:after="200" w:line="360" w:lineRule="auto"/>
        <w:contextualSpacing/>
        <w:rPr>
          <w:rFonts w:ascii="Times New Roman" w:eastAsia="Calibri" w:hAnsi="Times New Roman" w:cs="Times New Roman"/>
          <w:bCs/>
          <w:sz w:val="28"/>
          <w:szCs w:val="28"/>
        </w:rPr>
      </w:pP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61664" behindDoc="0" locked="0" layoutInCell="1" allowOverlap="1" wp14:anchorId="7B911D52" wp14:editId="091EC44F">
                <wp:simplePos x="0" y="0"/>
                <wp:positionH relativeFrom="column">
                  <wp:posOffset>1606550</wp:posOffset>
                </wp:positionH>
                <wp:positionV relativeFrom="paragraph">
                  <wp:posOffset>70485</wp:posOffset>
                </wp:positionV>
                <wp:extent cx="3296920" cy="3006725"/>
                <wp:effectExtent l="11430" t="52070" r="44450" b="8255"/>
                <wp:wrapNone/>
                <wp:docPr id="10827" name="Прямая со стрелкой 10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6920" cy="300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030C0" id="Прямая со стрелкой 10827" o:spid="_x0000_s1026" type="#_x0000_t32" style="position:absolute;margin-left:126.5pt;margin-top:5.55pt;width:259.6pt;height:236.7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">
                <v:stroke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57568" behindDoc="0" locked="0" layoutInCell="1" allowOverlap="1" wp14:anchorId="7C5DC55D" wp14:editId="3469899B">
                <wp:simplePos x="0" y="0"/>
                <wp:positionH relativeFrom="column">
                  <wp:posOffset>5308600</wp:posOffset>
                </wp:positionH>
                <wp:positionV relativeFrom="paragraph">
                  <wp:posOffset>70485</wp:posOffset>
                </wp:positionV>
                <wp:extent cx="0" cy="571500"/>
                <wp:effectExtent l="55880" t="23495" r="58420" b="5080"/>
                <wp:wrapNone/>
                <wp:docPr id="10826" name="Прямая со стрелкой 10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67971" id="Прямая со стрелкой 10826" o:spid="_x0000_s1026" type="#_x0000_t32" style="position:absolute;margin-left:418pt;margin-top:5.55pt;width:0;height:4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">
                <v:stroke endarrow="block"/>
              </v:shape>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53472" behindDoc="0" locked="0" layoutInCell="1" allowOverlap="1" wp14:anchorId="4FD0CCDC" wp14:editId="184FEDB0">
                <wp:simplePos x="0" y="0"/>
                <wp:positionH relativeFrom="column">
                  <wp:posOffset>871220</wp:posOffset>
                </wp:positionH>
                <wp:positionV relativeFrom="paragraph">
                  <wp:posOffset>184785</wp:posOffset>
                </wp:positionV>
                <wp:extent cx="0" cy="457200"/>
                <wp:effectExtent l="57150" t="13970" r="57150" b="14605"/>
                <wp:wrapNone/>
                <wp:docPr id="10825" name="Прямая со стрелкой 10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F752B9" id="Прямая со стрелкой 10825" o:spid="_x0000_s1026" type="#_x0000_t32" style="position:absolute;margin-left:68.6pt;margin-top:14.55pt;width:0;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">
                <v:stroke endarrow="block"/>
              </v:shape>
            </w:pict>
          </mc:Fallback>
        </mc:AlternateContent>
      </w:r>
    </w:p>
    <w:p w:rsidR="00C21F3F" w:rsidRPr="00C21F3F" w:rsidRDefault="00C21F3F" w:rsidP="00C21F3F">
      <w:pPr>
        <w:spacing w:after="200" w:line="360" w:lineRule="auto"/>
        <w:contextualSpacing/>
        <w:rPr>
          <w:rFonts w:ascii="Calibri" w:eastAsia="Calibri" w:hAnsi="Calibri" w:cs="Times New Roman"/>
          <w:bCs/>
          <w:color w:val="FF0000"/>
          <w:sz w:val="28"/>
          <w:szCs w:val="28"/>
        </w:rPr>
      </w:pP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25824" behindDoc="0" locked="0" layoutInCell="1" allowOverlap="1" wp14:anchorId="4D5E43A4" wp14:editId="3455C817">
                <wp:simplePos x="0" y="0"/>
                <wp:positionH relativeFrom="column">
                  <wp:posOffset>279400</wp:posOffset>
                </wp:positionH>
                <wp:positionV relativeFrom="paragraph">
                  <wp:posOffset>335280</wp:posOffset>
                </wp:positionV>
                <wp:extent cx="1257300" cy="457200"/>
                <wp:effectExtent l="8255" t="13970" r="10795" b="5080"/>
                <wp:wrapNone/>
                <wp:docPr id="10823" name="Прямоугольник 10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BB52D3" w:rsidRPr="002F71CB" w:rsidRDefault="00BB52D3" w:rsidP="00C21F3F">
                            <w:pPr>
                              <w:jc w:val="center"/>
                            </w:pPr>
                            <w:r w:rsidRPr="002F71CB">
                              <w:rPr>
                                <w:color w:val="000000"/>
                                <w:lang w:val="en-US"/>
                              </w:rPr>
                              <w:t>S</w:t>
                            </w:r>
                            <w:r w:rsidRPr="002F71CB">
                              <w:rPr>
                                <w:color w:val="000000"/>
                              </w:rPr>
                              <w:t>1 Миграция населения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E43A4" id="Прямоугольник 10823" o:spid="_x0000_s1045" style="position:absolute;margin-left:22pt;margin-top:26.4pt;width:99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">
                <v:textbox>
                  <w:txbxContent>
                    <w:p w:rsidR="00BB52D3" w:rsidRPr="002F71CB" w:rsidRDefault="00BB52D3" w:rsidP="00C21F3F">
                      <w:pPr>
                        <w:jc w:val="center"/>
                      </w:pPr>
                      <w:r w:rsidRPr="002F71CB">
                        <w:rPr>
                          <w:color w:val="000000"/>
                          <w:lang w:val="en-US"/>
                        </w:rPr>
                        <w:t>S</w:t>
                      </w:r>
                      <w:r w:rsidRPr="002F71CB">
                        <w:rPr>
                          <w:color w:val="000000"/>
                        </w:rPr>
                        <w:t>1 Миграция населения</w:t>
                      </w:r>
                    </w:p>
                  </w:txbxContent>
                </v:textbox>
              </v:rect>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26848" behindDoc="0" locked="0" layoutInCell="1" allowOverlap="1" wp14:anchorId="59E9E834" wp14:editId="7D7E0886">
                <wp:simplePos x="0" y="0"/>
                <wp:positionH relativeFrom="column">
                  <wp:posOffset>279400</wp:posOffset>
                </wp:positionH>
                <wp:positionV relativeFrom="paragraph">
                  <wp:posOffset>1135380</wp:posOffset>
                </wp:positionV>
                <wp:extent cx="1257300" cy="457200"/>
                <wp:effectExtent l="8255" t="13970" r="10795" b="5080"/>
                <wp:wrapNone/>
                <wp:docPr id="10822" name="Прямоугольник 10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BB52D3" w:rsidRPr="002F71CB" w:rsidRDefault="00BB52D3" w:rsidP="00C21F3F">
                            <w:pPr>
                              <w:spacing w:line="216" w:lineRule="auto"/>
                              <w:jc w:val="center"/>
                              <w:rPr>
                                <w:sz w:val="20"/>
                                <w:szCs w:val="20"/>
                              </w:rPr>
                            </w:pPr>
                            <w:r w:rsidRPr="002F71CB">
                              <w:rPr>
                                <w:sz w:val="20"/>
                                <w:szCs w:val="20"/>
                                <w:lang w:val="en-US"/>
                              </w:rPr>
                              <w:t>S</w:t>
                            </w:r>
                            <w:r w:rsidRPr="002F71CB">
                              <w:rPr>
                                <w:sz w:val="20"/>
                                <w:szCs w:val="20"/>
                              </w:rPr>
                              <w:t>3 Отношение людей к рассматриваемому предприятию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9E834" id="Прямоугольник 10822" o:spid="_x0000_s1046" style="position:absolute;margin-left:22pt;margin-top:89.4pt;width:99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">
                <v:textbox inset="0,0,0,0">
                  <w:txbxContent>
                    <w:p w:rsidR="00BB52D3" w:rsidRPr="002F71CB" w:rsidRDefault="00BB52D3" w:rsidP="00C21F3F">
                      <w:pPr>
                        <w:spacing w:line="216" w:lineRule="auto"/>
                        <w:jc w:val="center"/>
                        <w:rPr>
                          <w:sz w:val="20"/>
                          <w:szCs w:val="20"/>
                        </w:rPr>
                      </w:pPr>
                      <w:r w:rsidRPr="002F71CB">
                        <w:rPr>
                          <w:sz w:val="20"/>
                          <w:szCs w:val="20"/>
                          <w:lang w:val="en-US"/>
                        </w:rPr>
                        <w:t>S</w:t>
                      </w:r>
                      <w:r w:rsidRPr="002F71CB">
                        <w:rPr>
                          <w:sz w:val="20"/>
                          <w:szCs w:val="20"/>
                        </w:rPr>
                        <w:t>3 Отношение людей к рассматриваемому предприятию</w:t>
                      </w:r>
                    </w:p>
                  </w:txbxContent>
                </v:textbox>
              </v:rect>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35040" behindDoc="0" locked="0" layoutInCell="1" allowOverlap="1" wp14:anchorId="671A03A0" wp14:editId="6C09F035">
                <wp:simplePos x="0" y="0"/>
                <wp:positionH relativeFrom="column">
                  <wp:posOffset>349250</wp:posOffset>
                </wp:positionH>
                <wp:positionV relativeFrom="paragraph">
                  <wp:posOffset>2049780</wp:posOffset>
                </wp:positionV>
                <wp:extent cx="1257300" cy="457200"/>
                <wp:effectExtent l="11430" t="13970" r="7620" b="5080"/>
                <wp:wrapNone/>
                <wp:docPr id="10821" name="Прямоугольник 10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BB52D3" w:rsidRPr="002F71CB" w:rsidRDefault="00BB52D3" w:rsidP="00C21F3F">
                            <w:pPr>
                              <w:jc w:val="center"/>
                            </w:pPr>
                            <w:r w:rsidRPr="002F71CB">
                              <w:t xml:space="preserve">Е*1 Цены на энергоресурсы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A03A0" id="Прямоугольник 10821" o:spid="_x0000_s1047" style="position:absolute;margin-left:27.5pt;margin-top:161.4pt;width:99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">
                <v:textbox inset=",0,,0">
                  <w:txbxContent>
                    <w:p w:rsidR="00BB52D3" w:rsidRPr="002F71CB" w:rsidRDefault="00BB52D3" w:rsidP="00C21F3F">
                      <w:pPr>
                        <w:jc w:val="center"/>
                      </w:pPr>
                      <w:r w:rsidRPr="002F71CB">
                        <w:t xml:space="preserve">Е*1 Цены на энергоресурсы </w:t>
                      </w:r>
                    </w:p>
                  </w:txbxContent>
                </v:textbox>
              </v:rect>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34016" behindDoc="0" locked="0" layoutInCell="1" allowOverlap="1" wp14:anchorId="54510E59" wp14:editId="44A05827">
                <wp:simplePos x="0" y="0"/>
                <wp:positionH relativeFrom="column">
                  <wp:posOffset>4749800</wp:posOffset>
                </wp:positionH>
                <wp:positionV relativeFrom="paragraph">
                  <wp:posOffset>2049780</wp:posOffset>
                </wp:positionV>
                <wp:extent cx="1257300" cy="457200"/>
                <wp:effectExtent l="11430" t="13970" r="7620" b="5080"/>
                <wp:wrapNone/>
                <wp:docPr id="10820" name="Прямоугольник 10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BB52D3" w:rsidRPr="00E0664C" w:rsidRDefault="00BB52D3" w:rsidP="00C21F3F">
                            <w:pPr>
                              <w:jc w:val="center"/>
                              <w:rPr>
                                <w:sz w:val="20"/>
                                <w:szCs w:val="20"/>
                              </w:rPr>
                            </w:pPr>
                            <w:r w:rsidRPr="00E0664C">
                              <w:rPr>
                                <w:sz w:val="20"/>
                                <w:szCs w:val="20"/>
                              </w:rPr>
                              <w:t>Е*2 Дефицит природного сырья</w:t>
                            </w:r>
                          </w:p>
                          <w:p w:rsidR="00BB52D3" w:rsidRPr="00EF1888" w:rsidRDefault="00BB52D3" w:rsidP="00C21F3F">
                            <w:pPr>
                              <w:jc w:val="center"/>
                              <w:rPr>
                                <w:sz w:val="20"/>
                                <w:szCs w:val="2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10E59" id="Прямоугольник 10820" o:spid="_x0000_s1048" style="position:absolute;margin-left:374pt;margin-top:161.4pt;width:99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">
                <v:textbox inset=",0,,0">
                  <w:txbxContent>
                    <w:p w:rsidR="00BB52D3" w:rsidRPr="00E0664C" w:rsidRDefault="00BB52D3" w:rsidP="00C21F3F">
                      <w:pPr>
                        <w:jc w:val="center"/>
                        <w:rPr>
                          <w:sz w:val="20"/>
                          <w:szCs w:val="20"/>
                        </w:rPr>
                      </w:pPr>
                      <w:r w:rsidRPr="00E0664C">
                        <w:rPr>
                          <w:sz w:val="20"/>
                          <w:szCs w:val="20"/>
                        </w:rPr>
                        <w:t>Е*2 Дефицит природного сырья</w:t>
                      </w:r>
                    </w:p>
                    <w:p w:rsidR="00BB52D3" w:rsidRPr="00EF1888" w:rsidRDefault="00BB52D3" w:rsidP="00C21F3F">
                      <w:pPr>
                        <w:jc w:val="center"/>
                        <w:rPr>
                          <w:sz w:val="20"/>
                          <w:szCs w:val="20"/>
                        </w:rPr>
                      </w:pPr>
                    </w:p>
                  </w:txbxContent>
                </v:textbox>
              </v:rect>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30944" behindDoc="0" locked="0" layoutInCell="1" allowOverlap="1" wp14:anchorId="5662B89E" wp14:editId="2451672F">
                <wp:simplePos x="0" y="0"/>
                <wp:positionH relativeFrom="column">
                  <wp:posOffset>4679950</wp:posOffset>
                </wp:positionH>
                <wp:positionV relativeFrom="paragraph">
                  <wp:posOffset>1135380</wp:posOffset>
                </wp:positionV>
                <wp:extent cx="1257300" cy="457200"/>
                <wp:effectExtent l="8255" t="13970" r="10795" b="5080"/>
                <wp:wrapNone/>
                <wp:docPr id="10819" name="Прямоугольник 10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BB52D3" w:rsidRPr="00E0664C" w:rsidRDefault="00BB52D3" w:rsidP="00C21F3F">
                            <w:pPr>
                              <w:jc w:val="center"/>
                            </w:pPr>
                            <w:r w:rsidRPr="00E0664C">
                              <w:t>Е2 Налоговые ставки</w:t>
                            </w:r>
                          </w:p>
                          <w:p w:rsidR="00BB52D3" w:rsidRPr="00A20509" w:rsidRDefault="00BB52D3" w:rsidP="00C21F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2B89E" id="Прямоугольник 10819" o:spid="_x0000_s1049" style="position:absolute;margin-left:368.5pt;margin-top:89.4pt;width:99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">
                <v:textbox>
                  <w:txbxContent>
                    <w:p w:rsidR="00BB52D3" w:rsidRPr="00E0664C" w:rsidRDefault="00BB52D3" w:rsidP="00C21F3F">
                      <w:pPr>
                        <w:jc w:val="center"/>
                      </w:pPr>
                      <w:r w:rsidRPr="00E0664C">
                        <w:t>Е2 Налоговые ставки</w:t>
                      </w:r>
                    </w:p>
                    <w:p w:rsidR="00BB52D3" w:rsidRPr="00A20509" w:rsidRDefault="00BB52D3" w:rsidP="00C21F3F"/>
                  </w:txbxContent>
                </v:textbox>
              </v:rect>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31968" behindDoc="0" locked="0" layoutInCell="1" allowOverlap="1" wp14:anchorId="61F02B1F" wp14:editId="55B3352D">
                <wp:simplePos x="0" y="0"/>
                <wp:positionH relativeFrom="column">
                  <wp:posOffset>4679950</wp:posOffset>
                </wp:positionH>
                <wp:positionV relativeFrom="paragraph">
                  <wp:posOffset>335280</wp:posOffset>
                </wp:positionV>
                <wp:extent cx="1257300" cy="457200"/>
                <wp:effectExtent l="8255" t="13970" r="10795" b="5080"/>
                <wp:wrapNone/>
                <wp:docPr id="10818" name="Прямоугольник 10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BB52D3" w:rsidRPr="00E0664C" w:rsidRDefault="00BB52D3" w:rsidP="00C21F3F">
                            <w:pPr>
                              <w:jc w:val="center"/>
                            </w:pPr>
                            <w:r w:rsidRPr="00E0664C">
                              <w:t>Е3 Цены на сырье</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02B1F" id="Прямоугольник 10818" o:spid="_x0000_s1050" style="position:absolute;margin-left:368.5pt;margin-top:26.4pt;width:99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">
                <v:textbox inset=",0,,0">
                  <w:txbxContent>
                    <w:p w:rsidR="00BB52D3" w:rsidRPr="00E0664C" w:rsidRDefault="00BB52D3" w:rsidP="00C21F3F">
                      <w:pPr>
                        <w:jc w:val="center"/>
                      </w:pPr>
                      <w:r w:rsidRPr="00E0664C">
                        <w:t>Е3 Цены на сырье</w:t>
                      </w:r>
                    </w:p>
                  </w:txbxContent>
                </v:textbox>
              </v:rect>
            </w:pict>
          </mc:Fallback>
        </mc:AlternateContent>
      </w:r>
    </w:p>
    <w:p w:rsidR="00C21F3F" w:rsidRPr="00C21F3F" w:rsidRDefault="00C21F3F" w:rsidP="00C21F3F">
      <w:pPr>
        <w:spacing w:after="0" w:line="360" w:lineRule="auto"/>
        <w:ind w:firstLine="709"/>
        <w:jc w:val="both"/>
        <w:rPr>
          <w:rFonts w:ascii="Times New Roman" w:eastAsia="Times New Roman" w:hAnsi="Times New Roman" w:cs="Times New Roman"/>
          <w:sz w:val="28"/>
          <w:szCs w:val="28"/>
          <w:lang w:eastAsia="ru-RU"/>
        </w:rPr>
      </w:pPr>
    </w:p>
    <w:p w:rsidR="00C21F3F" w:rsidRPr="00C21F3F" w:rsidRDefault="00C21F3F" w:rsidP="00C21F3F">
      <w:pPr>
        <w:spacing w:after="0" w:line="360" w:lineRule="auto"/>
        <w:ind w:firstLine="709"/>
        <w:jc w:val="both"/>
        <w:rPr>
          <w:rFonts w:ascii="Times New Roman" w:eastAsia="Times New Roman" w:hAnsi="Times New Roman" w:cs="Times New Roman"/>
          <w:sz w:val="28"/>
          <w:szCs w:val="28"/>
          <w:lang w:eastAsia="ru-RU"/>
        </w:rPr>
      </w:pPr>
      <w:r w:rsidRPr="00C21F3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38112" behindDoc="0" locked="0" layoutInCell="1" allowOverlap="1" wp14:anchorId="570BF549" wp14:editId="00CDC79E">
                <wp:simplePos x="0" y="0"/>
                <wp:positionH relativeFrom="column">
                  <wp:posOffset>1537969</wp:posOffset>
                </wp:positionH>
                <wp:positionV relativeFrom="paragraph">
                  <wp:posOffset>30479</wp:posOffset>
                </wp:positionV>
                <wp:extent cx="3381375" cy="2066925"/>
                <wp:effectExtent l="0" t="0" r="66675" b="47625"/>
                <wp:wrapNone/>
                <wp:docPr id="56735" name="Прямая со стрелкой 56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2066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AE72E" id="Прямая со стрелкой 56735" o:spid="_x0000_s1026" type="#_x0000_t32" style="position:absolute;margin-left:121.1pt;margin-top:2.4pt;width:266.25pt;height:16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">
                <v:stroke endarrow="block"/>
              </v:shape>
            </w:pict>
          </mc:Fallback>
        </mc:AlternateContent>
      </w:r>
      <w:r w:rsidRPr="00C21F3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4496" behindDoc="0" locked="0" layoutInCell="1" allowOverlap="1" wp14:anchorId="716FA08F" wp14:editId="626F7593">
                <wp:simplePos x="0" y="0"/>
                <wp:positionH relativeFrom="column">
                  <wp:posOffset>5346700</wp:posOffset>
                </wp:positionH>
                <wp:positionV relativeFrom="paragraph">
                  <wp:posOffset>176530</wp:posOffset>
                </wp:positionV>
                <wp:extent cx="0" cy="342900"/>
                <wp:effectExtent l="55880" t="23495" r="58420" b="5080"/>
                <wp:wrapNone/>
                <wp:docPr id="10817" name="Прямая со стрелкой 10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1D726" id="Прямая со стрелкой 10817" o:spid="_x0000_s1026" type="#_x0000_t32" style="position:absolute;margin-left:421pt;margin-top:13.9pt;width:0;height:27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">
                <v:stroke endarrow="block"/>
              </v:shape>
            </w:pict>
          </mc:Fallback>
        </mc:AlternateContent>
      </w:r>
      <w:r w:rsidRPr="00C21F3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1184" behindDoc="0" locked="0" layoutInCell="1" allowOverlap="1" wp14:anchorId="68FE75DF" wp14:editId="04FCD451">
                <wp:simplePos x="0" y="0"/>
                <wp:positionH relativeFrom="column">
                  <wp:posOffset>852170</wp:posOffset>
                </wp:positionH>
                <wp:positionV relativeFrom="paragraph">
                  <wp:posOffset>119380</wp:posOffset>
                </wp:positionV>
                <wp:extent cx="0" cy="342900"/>
                <wp:effectExtent l="57150" t="23495" r="57150" b="5080"/>
                <wp:wrapNone/>
                <wp:docPr id="10816" name="Прямая со стрелкой 10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AAF1E" id="Прямая со стрелкой 10816" o:spid="_x0000_s1026" type="#_x0000_t32" style="position:absolute;margin-left:67.1pt;margin-top:9.4pt;width:0;height:27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">
                <v:stroke endarrow="block"/>
              </v:shape>
            </w:pict>
          </mc:Fallback>
        </mc:AlternateContent>
      </w:r>
    </w:p>
    <w:p w:rsidR="00C21F3F" w:rsidRPr="00C21F3F" w:rsidRDefault="00C21F3F" w:rsidP="00C21F3F">
      <w:pPr>
        <w:spacing w:after="0" w:line="360" w:lineRule="auto"/>
        <w:ind w:firstLine="709"/>
        <w:jc w:val="both"/>
        <w:rPr>
          <w:rFonts w:ascii="Times New Roman" w:eastAsia="Times New Roman" w:hAnsi="Times New Roman" w:cs="Times New Roman"/>
          <w:sz w:val="28"/>
          <w:szCs w:val="28"/>
          <w:lang w:eastAsia="ru-RU"/>
        </w:rPr>
      </w:pPr>
    </w:p>
    <w:p w:rsidR="00C21F3F" w:rsidRPr="00C21F3F" w:rsidRDefault="00C21F3F" w:rsidP="00C21F3F">
      <w:pPr>
        <w:spacing w:after="0" w:line="360" w:lineRule="auto"/>
        <w:ind w:firstLine="709"/>
        <w:jc w:val="both"/>
        <w:rPr>
          <w:rFonts w:ascii="Times New Roman" w:eastAsia="Times New Roman" w:hAnsi="Times New Roman" w:cs="Times New Roman"/>
          <w:sz w:val="28"/>
          <w:szCs w:val="28"/>
          <w:lang w:eastAsia="ru-RU"/>
        </w:rPr>
      </w:pPr>
      <w:r w:rsidRPr="00C21F3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39136" behindDoc="0" locked="0" layoutInCell="1" allowOverlap="1" wp14:anchorId="7269D4E8" wp14:editId="6119ABEF">
                <wp:simplePos x="0" y="0"/>
                <wp:positionH relativeFrom="column">
                  <wp:posOffset>1537970</wp:posOffset>
                </wp:positionH>
                <wp:positionV relativeFrom="paragraph">
                  <wp:posOffset>217169</wp:posOffset>
                </wp:positionV>
                <wp:extent cx="3592195" cy="1247775"/>
                <wp:effectExtent l="0" t="0" r="65405" b="66675"/>
                <wp:wrapNone/>
                <wp:docPr id="56734" name="Прямая со стрелкой 56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195" cy="1247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A6569" id="Прямая со стрелкой 56734" o:spid="_x0000_s1026" type="#_x0000_t32" style="position:absolute;margin-left:121.1pt;margin-top:17.1pt;width:282.85pt;height:9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">
                <v:stroke endarrow="block"/>
              </v:shape>
            </w:pict>
          </mc:Fallback>
        </mc:AlternateContent>
      </w:r>
    </w:p>
    <w:p w:rsidR="00C21F3F" w:rsidRPr="00C21F3F" w:rsidRDefault="00C21F3F" w:rsidP="00C21F3F">
      <w:pPr>
        <w:spacing w:after="0" w:line="360" w:lineRule="auto"/>
        <w:ind w:firstLine="709"/>
        <w:jc w:val="both"/>
        <w:rPr>
          <w:rFonts w:ascii="Times New Roman" w:eastAsia="Times New Roman" w:hAnsi="Times New Roman" w:cs="Times New Roman"/>
          <w:sz w:val="28"/>
          <w:szCs w:val="28"/>
          <w:lang w:eastAsia="ru-RU"/>
        </w:rPr>
      </w:pPr>
    </w:p>
    <w:p w:rsidR="00C21F3F" w:rsidRPr="00C21F3F" w:rsidRDefault="00C21F3F" w:rsidP="00C21F3F">
      <w:pPr>
        <w:spacing w:after="0" w:line="360" w:lineRule="auto"/>
        <w:ind w:firstLine="709"/>
        <w:jc w:val="both"/>
        <w:rPr>
          <w:rFonts w:ascii="Times New Roman" w:eastAsia="Times New Roman" w:hAnsi="Times New Roman" w:cs="Times New Roman"/>
          <w:sz w:val="28"/>
          <w:szCs w:val="28"/>
          <w:lang w:eastAsia="ru-RU"/>
        </w:rPr>
      </w:pPr>
    </w:p>
    <w:p w:rsidR="00C21F3F" w:rsidRPr="00C21F3F" w:rsidRDefault="00C21F3F" w:rsidP="00C21F3F">
      <w:pPr>
        <w:spacing w:after="0" w:line="360" w:lineRule="auto"/>
        <w:ind w:firstLine="709"/>
        <w:jc w:val="both"/>
        <w:rPr>
          <w:rFonts w:ascii="Times New Roman" w:eastAsia="Times New Roman" w:hAnsi="Times New Roman" w:cs="Times New Roman"/>
          <w:sz w:val="28"/>
          <w:szCs w:val="28"/>
          <w:lang w:eastAsia="ru-RU"/>
        </w:rPr>
      </w:pPr>
      <w:r w:rsidRPr="00C21F3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9376" behindDoc="0" locked="0" layoutInCell="1" allowOverlap="1" wp14:anchorId="30E5E025" wp14:editId="7DD4A9A1">
                <wp:simplePos x="0" y="0"/>
                <wp:positionH relativeFrom="column">
                  <wp:posOffset>1606550</wp:posOffset>
                </wp:positionH>
                <wp:positionV relativeFrom="paragraph">
                  <wp:posOffset>31115</wp:posOffset>
                </wp:positionV>
                <wp:extent cx="3143250" cy="0"/>
                <wp:effectExtent l="11430" t="59055" r="17145" b="55245"/>
                <wp:wrapNone/>
                <wp:docPr id="56731" name="Прямая со стрелкой 56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F7B52" id="Прямая со стрелкой 56731" o:spid="_x0000_s1026" type="#_x0000_t32" style="position:absolute;margin-left:126.5pt;margin-top:2.45pt;width:247.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">
                <v:stroke endarrow="block"/>
              </v:shape>
            </w:pict>
          </mc:Fallback>
        </mc:AlternateContent>
      </w:r>
      <w:r w:rsidRPr="00C21F3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8352" behindDoc="0" locked="0" layoutInCell="1" allowOverlap="1" wp14:anchorId="627C7C8C" wp14:editId="5CC2F8D3">
                <wp:simplePos x="0" y="0"/>
                <wp:positionH relativeFrom="column">
                  <wp:posOffset>1606550</wp:posOffset>
                </wp:positionH>
                <wp:positionV relativeFrom="paragraph">
                  <wp:posOffset>31115</wp:posOffset>
                </wp:positionV>
                <wp:extent cx="936625" cy="332740"/>
                <wp:effectExtent l="11430" t="11430" r="33020" b="55880"/>
                <wp:wrapNone/>
                <wp:docPr id="56730" name="Прямая со стрелкой 56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625"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25C8D" id="Прямая со стрелкой 56730" o:spid="_x0000_s1026" type="#_x0000_t32" style="position:absolute;margin-left:126.5pt;margin-top:2.45pt;width:73.75pt;height:26.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">
                <v:stroke endarrow="block"/>
              </v:shape>
            </w:pict>
          </mc:Fallback>
        </mc:AlternateContent>
      </w:r>
    </w:p>
    <w:p w:rsidR="00C21F3F" w:rsidRPr="00C21F3F" w:rsidRDefault="00C21F3F" w:rsidP="00C21F3F">
      <w:pPr>
        <w:spacing w:after="0" w:line="360" w:lineRule="auto"/>
        <w:ind w:firstLine="709"/>
        <w:jc w:val="both"/>
        <w:rPr>
          <w:rFonts w:ascii="Times New Roman" w:eastAsia="Times New Roman" w:hAnsi="Times New Roman" w:cs="Times New Roman"/>
          <w:sz w:val="28"/>
          <w:szCs w:val="28"/>
          <w:lang w:eastAsia="ru-RU"/>
        </w:rPr>
      </w:pPr>
      <w:r w:rsidRPr="00C21F3F">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729920" behindDoc="0" locked="0" layoutInCell="1" allowOverlap="1" wp14:anchorId="3ED09B0F" wp14:editId="63D95135">
                <wp:simplePos x="0" y="0"/>
                <wp:positionH relativeFrom="column">
                  <wp:posOffset>3357245</wp:posOffset>
                </wp:positionH>
                <wp:positionV relativeFrom="paragraph">
                  <wp:posOffset>171450</wp:posOffset>
                </wp:positionV>
                <wp:extent cx="1257300" cy="571500"/>
                <wp:effectExtent l="0" t="0" r="19050" b="19050"/>
                <wp:wrapNone/>
                <wp:docPr id="56729" name="Прямоугольник 56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rsidR="00BB52D3" w:rsidRPr="00F56E57" w:rsidRDefault="00BB52D3" w:rsidP="00C21F3F">
                            <w:pPr>
                              <w:jc w:val="center"/>
                            </w:pPr>
                            <w:r w:rsidRPr="00F56E57">
                              <w:t>Т3 Новое современное оборудование</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09B0F" id="Прямоугольник 56729" o:spid="_x0000_s1051" style="position:absolute;left:0;text-align:left;margin-left:264.35pt;margin-top:13.5pt;width:99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">
                <v:textbox inset=",0,,0">
                  <w:txbxContent>
                    <w:p w:rsidR="00BB52D3" w:rsidRPr="00F56E57" w:rsidRDefault="00BB52D3" w:rsidP="00C21F3F">
                      <w:pPr>
                        <w:jc w:val="center"/>
                      </w:pPr>
                      <w:r w:rsidRPr="00F56E57">
                        <w:t>Т3 Новое современное оборудование</w:t>
                      </w:r>
                    </w:p>
                  </w:txbxContent>
                </v:textbox>
              </v:rect>
            </w:pict>
          </mc:Fallback>
        </mc:AlternateContent>
      </w:r>
      <w:r w:rsidRPr="00C21F3F">
        <w:rPr>
          <w:rFonts w:ascii="Times New Roman" w:eastAsia="Calibri" w:hAnsi="Times New Roman" w:cs="Times New Roman"/>
          <w:bCs/>
          <w:noProof/>
          <w:sz w:val="28"/>
          <w:szCs w:val="28"/>
          <w:lang w:eastAsia="ru-RU"/>
        </w:rPr>
        <mc:AlternateContent>
          <mc:Choice Requires="wps">
            <w:drawing>
              <wp:anchor distT="0" distB="0" distL="114300" distR="114300" simplePos="0" relativeHeight="251736064" behindDoc="0" locked="0" layoutInCell="1" allowOverlap="1" wp14:anchorId="230D5864" wp14:editId="5204AAA6">
                <wp:simplePos x="0" y="0"/>
                <wp:positionH relativeFrom="column">
                  <wp:posOffset>4747895</wp:posOffset>
                </wp:positionH>
                <wp:positionV relativeFrom="paragraph">
                  <wp:posOffset>247650</wp:posOffset>
                </wp:positionV>
                <wp:extent cx="1257300" cy="466725"/>
                <wp:effectExtent l="0" t="0" r="19050" b="28575"/>
                <wp:wrapNone/>
                <wp:docPr id="10824" name="Прямоугольник 10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rsidR="00BB52D3" w:rsidRDefault="00BB52D3" w:rsidP="00C21F3F">
                            <w:pPr>
                              <w:jc w:val="center"/>
                            </w:pPr>
                            <w:r>
                              <w:rPr>
                                <w:spacing w:val="-4"/>
                                <w:sz w:val="20"/>
                                <w:szCs w:val="20"/>
                              </w:rPr>
                              <w:t>Е*3</w:t>
                            </w:r>
                            <w:r w:rsidRPr="00E0664C">
                              <w:rPr>
                                <w:spacing w:val="-4"/>
                                <w:sz w:val="20"/>
                                <w:szCs w:val="20"/>
                              </w:rPr>
                              <w:t xml:space="preserve"> Политика в области охраны окружающей среды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5864" id="Прямоугольник 10824" o:spid="_x0000_s1052" style="position:absolute;left:0;text-align:left;margin-left:373.85pt;margin-top:19.5pt;width:99pt;height:36.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">
                <v:textbox inset="0,0,0,0">
                  <w:txbxContent>
                    <w:p w:rsidR="00BB52D3" w:rsidRDefault="00BB52D3" w:rsidP="00C21F3F">
                      <w:pPr>
                        <w:jc w:val="center"/>
                      </w:pPr>
                      <w:r>
                        <w:rPr>
                          <w:spacing w:val="-4"/>
                          <w:sz w:val="20"/>
                          <w:szCs w:val="20"/>
                        </w:rPr>
                        <w:t>Е*3</w:t>
                      </w:r>
                      <w:r w:rsidRPr="00E0664C">
                        <w:rPr>
                          <w:spacing w:val="-4"/>
                          <w:sz w:val="20"/>
                          <w:szCs w:val="20"/>
                        </w:rPr>
                        <w:t xml:space="preserve"> Политика в области охраны окружающей среды</w:t>
                      </w:r>
                    </w:p>
                  </w:txbxContent>
                </v:textbox>
              </v:rect>
            </w:pict>
          </mc:Fallback>
        </mc:AlternateContent>
      </w:r>
      <w:r w:rsidRPr="00C21F3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2448" behindDoc="0" locked="0" layoutInCell="1" allowOverlap="1" wp14:anchorId="18139699" wp14:editId="42851B76">
                <wp:simplePos x="0" y="0"/>
                <wp:positionH relativeFrom="column">
                  <wp:posOffset>5379085</wp:posOffset>
                </wp:positionH>
                <wp:positionV relativeFrom="paragraph">
                  <wp:posOffset>22225</wp:posOffset>
                </wp:positionV>
                <wp:extent cx="0" cy="228600"/>
                <wp:effectExtent l="59690" t="13970" r="54610" b="14605"/>
                <wp:wrapNone/>
                <wp:docPr id="56732" name="Прямая со стрелкой 56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AA150" id="Прямая со стрелкой 56732" o:spid="_x0000_s1026" type="#_x0000_t32" style="position:absolute;margin-left:423.55pt;margin-top:1.75pt;width:0;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">
                <v:stroke endarrow="block"/>
              </v:shape>
            </w:pict>
          </mc:Fallback>
        </mc:AlternateContent>
      </w:r>
      <w:r w:rsidRPr="00C21F3F">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728896" behindDoc="0" locked="0" layoutInCell="1" allowOverlap="1" wp14:anchorId="077B5A55" wp14:editId="224527E7">
                <wp:simplePos x="0" y="0"/>
                <wp:positionH relativeFrom="column">
                  <wp:posOffset>1885950</wp:posOffset>
                </wp:positionH>
                <wp:positionV relativeFrom="paragraph">
                  <wp:posOffset>57150</wp:posOffset>
                </wp:positionV>
                <wp:extent cx="1257300" cy="571500"/>
                <wp:effectExtent l="5080" t="10795" r="13970" b="8255"/>
                <wp:wrapNone/>
                <wp:docPr id="56728" name="Прямоугольник 56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rsidR="00BB52D3" w:rsidRPr="00E0664C" w:rsidRDefault="00BB52D3" w:rsidP="00C21F3F">
                            <w:pPr>
                              <w:pStyle w:val="31"/>
                              <w:spacing w:after="0" w:line="240" w:lineRule="auto"/>
                              <w:jc w:val="center"/>
                              <w:rPr>
                                <w:rStyle w:val="SUBST"/>
                                <w:bCs w:val="0"/>
                                <w:i w:val="0"/>
                                <w:iCs w:val="0"/>
                              </w:rPr>
                            </w:pPr>
                            <w:r w:rsidRPr="00E0664C">
                              <w:rPr>
                                <w:sz w:val="22"/>
                                <w:szCs w:val="22"/>
                              </w:rPr>
                              <w:t>Т4 Изменение ГОСТов</w:t>
                            </w:r>
                          </w:p>
                          <w:p w:rsidR="00BB52D3" w:rsidRDefault="00BB52D3" w:rsidP="00C21F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B5A55" id="Прямоугольник 56728" o:spid="_x0000_s1053" style="position:absolute;left:0;text-align:left;margin-left:148.5pt;margin-top:4.5pt;width:99pt;height: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">
                <v:textbox>
                  <w:txbxContent>
                    <w:p w:rsidR="00BB52D3" w:rsidRPr="00E0664C" w:rsidRDefault="00BB52D3" w:rsidP="00C21F3F">
                      <w:pPr>
                        <w:pStyle w:val="31"/>
                        <w:spacing w:after="0" w:line="240" w:lineRule="auto"/>
                        <w:jc w:val="center"/>
                        <w:rPr>
                          <w:rStyle w:val="SUBST"/>
                          <w:bCs w:val="0"/>
                          <w:i w:val="0"/>
                          <w:iCs w:val="0"/>
                        </w:rPr>
                      </w:pPr>
                      <w:r w:rsidRPr="00E0664C">
                        <w:rPr>
                          <w:sz w:val="22"/>
                          <w:szCs w:val="22"/>
                        </w:rPr>
                        <w:t>Т4 Изменение ГОСТов</w:t>
                      </w:r>
                    </w:p>
                    <w:p w:rsidR="00BB52D3" w:rsidRDefault="00BB52D3" w:rsidP="00C21F3F"/>
                  </w:txbxContent>
                </v:textbox>
              </v:rect>
            </w:pict>
          </mc:Fallback>
        </mc:AlternateContent>
      </w:r>
      <w:r w:rsidRPr="00C21F3F">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727872" behindDoc="0" locked="0" layoutInCell="1" allowOverlap="1" wp14:anchorId="52188529" wp14:editId="11B9513C">
                <wp:simplePos x="0" y="0"/>
                <wp:positionH relativeFrom="column">
                  <wp:posOffset>349250</wp:posOffset>
                </wp:positionH>
                <wp:positionV relativeFrom="paragraph">
                  <wp:posOffset>171450</wp:posOffset>
                </wp:positionV>
                <wp:extent cx="1257300" cy="457200"/>
                <wp:effectExtent l="11430" t="10795" r="7620" b="8255"/>
                <wp:wrapNone/>
                <wp:docPr id="56727" name="Прямоугольник 56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BB52D3" w:rsidRPr="002F71CB" w:rsidRDefault="00BB52D3" w:rsidP="00C21F3F">
                            <w:pPr>
                              <w:jc w:val="center"/>
                            </w:pPr>
                            <w:r w:rsidRPr="002F71CB">
                              <w:t>Т2 Инвестиции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88529" id="Прямоугольник 56727" o:spid="_x0000_s1054" style="position:absolute;left:0;text-align:left;margin-left:27.5pt;margin-top:13.5pt;width:99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">
                <v:textbox>
                  <w:txbxContent>
                    <w:p w:rsidR="00BB52D3" w:rsidRPr="002F71CB" w:rsidRDefault="00BB52D3" w:rsidP="00C21F3F">
                      <w:pPr>
                        <w:jc w:val="center"/>
                      </w:pPr>
                      <w:r w:rsidRPr="002F71CB">
                        <w:t>Т2 Инвестиции</w:t>
                      </w:r>
                    </w:p>
                  </w:txbxContent>
                </v:textbox>
              </v:rect>
            </w:pict>
          </mc:Fallback>
        </mc:AlternateContent>
      </w:r>
    </w:p>
    <w:p w:rsidR="00C21F3F" w:rsidRPr="00C21F3F" w:rsidRDefault="00C21F3F" w:rsidP="00C21F3F">
      <w:pPr>
        <w:spacing w:after="0" w:line="360" w:lineRule="auto"/>
        <w:jc w:val="both"/>
        <w:rPr>
          <w:rFonts w:ascii="Times New Roman" w:eastAsia="Times New Roman" w:hAnsi="Times New Roman" w:cs="Times New Roman"/>
          <w:sz w:val="28"/>
          <w:szCs w:val="28"/>
          <w:lang w:eastAsia="ru-RU"/>
        </w:rPr>
      </w:pPr>
      <w:r w:rsidRPr="00C21F3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1424" behindDoc="0" locked="0" layoutInCell="1" allowOverlap="1" wp14:anchorId="0D6E2E63" wp14:editId="56F6394C">
                <wp:simplePos x="0" y="0"/>
                <wp:positionH relativeFrom="column">
                  <wp:posOffset>4610100</wp:posOffset>
                </wp:positionH>
                <wp:positionV relativeFrom="paragraph">
                  <wp:posOffset>64135</wp:posOffset>
                </wp:positionV>
                <wp:extent cx="139700" cy="0"/>
                <wp:effectExtent l="5080" t="57785" r="17145" b="56515"/>
                <wp:wrapNone/>
                <wp:docPr id="56725" name="Прямая со стрелкой 56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C2185" id="Прямая со стрелкой 56725" o:spid="_x0000_s1026" type="#_x0000_t32" style="position:absolute;margin-left:363pt;margin-top:5.05pt;width:11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">
                <v:stroke endarrow="block"/>
              </v:shape>
            </w:pict>
          </mc:Fallback>
        </mc:AlternateContent>
      </w:r>
      <w:r w:rsidRPr="00C21F3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0400" behindDoc="0" locked="0" layoutInCell="1" allowOverlap="1" wp14:anchorId="3F00EE54" wp14:editId="21C3DE90">
                <wp:simplePos x="0" y="0"/>
                <wp:positionH relativeFrom="column">
                  <wp:posOffset>3143250</wp:posOffset>
                </wp:positionH>
                <wp:positionV relativeFrom="paragraph">
                  <wp:posOffset>64135</wp:posOffset>
                </wp:positionV>
                <wp:extent cx="209550" cy="0"/>
                <wp:effectExtent l="14605" t="57785" r="23495" b="56515"/>
                <wp:wrapNone/>
                <wp:docPr id="56724" name="Прямая со стрелкой 56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28F0C" id="Прямая со стрелкой 56724" o:spid="_x0000_s1026" type="#_x0000_t32" style="position:absolute;margin-left:247.5pt;margin-top:5.05pt;width:16.5pt;height: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">
                <v:stroke startarrow="block" endarrow="block"/>
              </v:shape>
            </w:pict>
          </mc:Fallback>
        </mc:AlternateContent>
      </w:r>
      <w:r w:rsidRPr="00C21F3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7328" behindDoc="0" locked="0" layoutInCell="1" allowOverlap="1" wp14:anchorId="723E102D" wp14:editId="51FF94B1">
                <wp:simplePos x="0" y="0"/>
                <wp:positionH relativeFrom="column">
                  <wp:posOffset>1606550</wp:posOffset>
                </wp:positionH>
                <wp:positionV relativeFrom="paragraph">
                  <wp:posOffset>64135</wp:posOffset>
                </wp:positionV>
                <wp:extent cx="279400" cy="0"/>
                <wp:effectExtent l="11430" t="57785" r="23495" b="56515"/>
                <wp:wrapNone/>
                <wp:docPr id="56723" name="Прямая со стрелкой 56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36844" id="Прямая со стрелкой 56723" o:spid="_x0000_s1026" type="#_x0000_t32" style="position:absolute;margin-left:126.5pt;margin-top:5.05pt;width:22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">
                <v:stroke endarrow="block"/>
              </v:shape>
            </w:pict>
          </mc:Fallback>
        </mc:AlternateContent>
      </w:r>
    </w:p>
    <w:p w:rsidR="00C21F3F" w:rsidRPr="00C21F3F" w:rsidRDefault="00C21F3F" w:rsidP="00C21F3F">
      <w:pPr>
        <w:spacing w:after="0" w:line="360" w:lineRule="auto"/>
        <w:ind w:firstLine="709"/>
        <w:jc w:val="both"/>
        <w:rPr>
          <w:rFonts w:ascii="Times New Roman" w:eastAsia="Times New Roman" w:hAnsi="Times New Roman" w:cs="Times New Roman"/>
          <w:sz w:val="28"/>
          <w:szCs w:val="28"/>
          <w:lang w:eastAsia="ru-RU"/>
        </w:rPr>
      </w:pPr>
      <w:r w:rsidRPr="00C21F3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68832" behindDoc="0" locked="0" layoutInCell="1" allowOverlap="1" wp14:anchorId="54F83E5D" wp14:editId="527D5D7C">
                <wp:simplePos x="0" y="0"/>
                <wp:positionH relativeFrom="column">
                  <wp:posOffset>5490845</wp:posOffset>
                </wp:positionH>
                <wp:positionV relativeFrom="paragraph">
                  <wp:posOffset>110490</wp:posOffset>
                </wp:positionV>
                <wp:extent cx="0" cy="171450"/>
                <wp:effectExtent l="76200" t="38100" r="57150" b="19050"/>
                <wp:wrapNone/>
                <wp:docPr id="10661" name="Прямая со стрелкой 10661"/>
                <wp:cNvGraphicFramePr/>
                <a:graphic xmlns:a="http://schemas.openxmlformats.org/drawingml/2006/main">
                  <a:graphicData uri="http://schemas.microsoft.com/office/word/2010/wordprocessingShape">
                    <wps:wsp>
                      <wps:cNvCnPr/>
                      <wps:spPr>
                        <a:xfrm flipV="1">
                          <a:off x="0" y="0"/>
                          <a:ext cx="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52BA597" id="Прямая со стрелкой 10661" o:spid="_x0000_s1026" type="#_x0000_t32" style="position:absolute;margin-left:432.35pt;margin-top:8.7pt;width:0;height:13.5pt;flip:y;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" strokecolor="windowText" strokeweight=".5pt">
                <v:stroke endarrow="block" joinstyle="miter"/>
              </v:shape>
            </w:pict>
          </mc:Fallback>
        </mc:AlternateContent>
      </w:r>
      <w:r w:rsidRPr="00C21F3F">
        <w:rPr>
          <w:rFonts w:ascii="Times New Roman" w:eastAsia="Times New Roman" w:hAnsi="Times New Roman" w:cs="Times New Roman"/>
          <w:noProof/>
          <w:color w:val="000000" w:themeColor="text1"/>
          <w:sz w:val="28"/>
          <w:szCs w:val="28"/>
          <w:lang w:eastAsia="ru-RU"/>
        </w:rPr>
        <mc:AlternateContent>
          <mc:Choice Requires="wps">
            <w:drawing>
              <wp:anchor distT="0" distB="0" distL="114300" distR="114300" simplePos="0" relativeHeight="251767808" behindDoc="0" locked="0" layoutInCell="1" allowOverlap="1" wp14:anchorId="2E7846DF" wp14:editId="5743B745">
                <wp:simplePos x="0" y="0"/>
                <wp:positionH relativeFrom="column">
                  <wp:posOffset>947420</wp:posOffset>
                </wp:positionH>
                <wp:positionV relativeFrom="paragraph">
                  <wp:posOffset>42545</wp:posOffset>
                </wp:positionV>
                <wp:extent cx="0" cy="258445"/>
                <wp:effectExtent l="0" t="0" r="19050" b="27305"/>
                <wp:wrapNone/>
                <wp:docPr id="10660" name="Прямая соединительная линия 10660"/>
                <wp:cNvGraphicFramePr/>
                <a:graphic xmlns:a="http://schemas.openxmlformats.org/drawingml/2006/main">
                  <a:graphicData uri="http://schemas.microsoft.com/office/word/2010/wordprocessingShape">
                    <wps:wsp>
                      <wps:cNvCnPr/>
                      <wps:spPr>
                        <a:xfrm>
                          <a:off x="0" y="0"/>
                          <a:ext cx="0" cy="258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E27CCF" id="Прямая соединительная линия 10660"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74.6pt,3.35pt" to="74.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" strokecolor="windowText" strokeweight=".5pt">
                <v:stroke joinstyle="miter"/>
              </v:line>
            </w:pict>
          </mc:Fallback>
        </mc:AlternateContent>
      </w:r>
      <w:r w:rsidRPr="00C21F3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8592" behindDoc="0" locked="0" layoutInCell="1" allowOverlap="1" wp14:anchorId="5BDABF3C" wp14:editId="71E75396">
                <wp:simplePos x="0" y="0"/>
                <wp:positionH relativeFrom="column">
                  <wp:posOffset>937895</wp:posOffset>
                </wp:positionH>
                <wp:positionV relativeFrom="paragraph">
                  <wp:posOffset>292100</wp:posOffset>
                </wp:positionV>
                <wp:extent cx="4533900" cy="0"/>
                <wp:effectExtent l="9525" t="11430" r="9525" b="7620"/>
                <wp:wrapNone/>
                <wp:docPr id="56721" name="Прямая со стрелкой 56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F5C6E" id="Прямая со стрелкой 56721" o:spid="_x0000_s1026" type="#_x0000_t32" style="position:absolute;margin-left:73.85pt;margin-top:23pt;width:357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"/>
            </w:pict>
          </mc:Fallback>
        </mc:AlternateContent>
      </w:r>
    </w:p>
    <w:p w:rsidR="00C21F3F" w:rsidRPr="00C21F3F" w:rsidRDefault="00EE1EAF" w:rsidP="00C21F3F">
      <w:pPr>
        <w:widowControl w:val="0"/>
        <w:spacing w:after="0" w:line="360" w:lineRule="auto"/>
        <w:ind w:firstLine="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w:t>
      </w:r>
      <w:r w:rsidR="00DF79A3">
        <w:rPr>
          <w:rFonts w:ascii="Times New Roman" w:eastAsia="Times New Roman" w:hAnsi="Times New Roman" w:cs="Times New Roman"/>
          <w:color w:val="000000"/>
          <w:sz w:val="28"/>
          <w:szCs w:val="28"/>
          <w:lang w:eastAsia="ru-RU"/>
        </w:rPr>
        <w:t xml:space="preserve">.5. </w:t>
      </w:r>
      <w:r w:rsidR="00C21F3F" w:rsidRPr="00C21F3F">
        <w:rPr>
          <w:rFonts w:ascii="Times New Roman" w:eastAsia="Times New Roman" w:hAnsi="Times New Roman" w:cs="Times New Roman"/>
          <w:sz w:val="28"/>
          <w:szCs w:val="28"/>
          <w:lang w:eastAsia="ru-RU"/>
        </w:rPr>
        <w:t>Парное сравнение факторов</w:t>
      </w:r>
    </w:p>
    <w:p w:rsidR="00C21F3F" w:rsidRPr="00DF79A3" w:rsidRDefault="00DF79A3" w:rsidP="00DF79A3">
      <w:pPr>
        <w:spacing w:after="0" w:line="360" w:lineRule="auto"/>
        <w:ind w:firstLine="709"/>
        <w:jc w:val="both"/>
        <w:rPr>
          <w:rFonts w:ascii="Times New Roman" w:hAnsi="Times New Roman" w:cs="Times New Roman"/>
          <w:bCs/>
          <w:sz w:val="28"/>
          <w:szCs w:val="28"/>
        </w:rPr>
      </w:pPr>
      <w:r w:rsidRPr="00DF79A3">
        <w:rPr>
          <w:rFonts w:ascii="Times New Roman" w:hAnsi="Times New Roman" w:cs="Times New Roman"/>
          <w:bCs/>
          <w:sz w:val="28"/>
          <w:szCs w:val="28"/>
        </w:rPr>
        <w:lastRenderedPageBreak/>
        <w:t>Источник: составлено автором.</w:t>
      </w:r>
    </w:p>
    <w:p w:rsidR="00C21F3F" w:rsidRPr="00C21F3F" w:rsidRDefault="00DF79A3" w:rsidP="00C21F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рисунка 5</w:t>
      </w:r>
      <w:r w:rsidR="00C21F3F" w:rsidRPr="00C21F3F">
        <w:rPr>
          <w:rFonts w:ascii="Times New Roman" w:hAnsi="Times New Roman" w:cs="Times New Roman"/>
          <w:sz w:val="28"/>
          <w:szCs w:val="28"/>
        </w:rPr>
        <w:t xml:space="preserve"> можно сказать, что наиболее важны факторами влияния внешней среды на функционирование компании являются: финансовая политика государства, темп инфляции, кредитная политика и уровень загрязнения окружающей среды.</w:t>
      </w:r>
    </w:p>
    <w:p w:rsidR="00C21F3F" w:rsidRDefault="00C21F3F" w:rsidP="00C21F3F">
      <w:pPr>
        <w:widowControl w:val="0"/>
        <w:spacing w:after="0" w:line="360" w:lineRule="auto"/>
        <w:ind w:firstLine="709"/>
        <w:jc w:val="both"/>
        <w:rPr>
          <w:rFonts w:eastAsia="Times New Roman" w:cs="Times New Roman"/>
          <w:sz w:val="28"/>
          <w:szCs w:val="28"/>
          <w:lang w:eastAsia="ru-RU"/>
        </w:rPr>
      </w:pPr>
      <w:r w:rsidRPr="00C21F3F">
        <w:rPr>
          <w:rFonts w:ascii="Parsek" w:eastAsia="Times New Roman" w:hAnsi="Parsek" w:cs="Times New Roman"/>
          <w:sz w:val="28"/>
          <w:szCs w:val="28"/>
          <w:lang w:eastAsia="ru-RU"/>
        </w:rPr>
        <w:t xml:space="preserve">На предприятии для анализа </w:t>
      </w:r>
      <w:r w:rsidRPr="00C21F3F">
        <w:rPr>
          <w:rFonts w:ascii="Times New Roman" w:eastAsia="Times New Roman" w:hAnsi="Times New Roman" w:cs="Times New Roman"/>
          <w:sz w:val="28"/>
          <w:szCs w:val="28"/>
          <w:lang w:eastAsia="ru-RU"/>
        </w:rPr>
        <w:t>внешней и внутренней</w:t>
      </w:r>
      <w:r w:rsidRPr="00C21F3F">
        <w:rPr>
          <w:rFonts w:ascii="Parsek" w:eastAsia="Times New Roman" w:hAnsi="Parsek" w:cs="Times New Roman"/>
          <w:sz w:val="28"/>
          <w:szCs w:val="28"/>
          <w:lang w:eastAsia="ru-RU"/>
        </w:rPr>
        <w:t xml:space="preserve"> среды применяется SWOT – анализ.</w:t>
      </w:r>
      <w:r w:rsidRPr="00C21F3F">
        <w:rPr>
          <w:rFonts w:ascii="Parsek" w:eastAsia="Times New Roman" w:hAnsi="Parsek" w:cs="Times New Roman"/>
          <w:sz w:val="32"/>
          <w:szCs w:val="20"/>
          <w:lang w:eastAsia="ru-RU"/>
        </w:rPr>
        <w:t xml:space="preserve"> </w:t>
      </w:r>
      <w:r w:rsidRPr="00C21F3F">
        <w:rPr>
          <w:rFonts w:ascii="Parsek" w:eastAsia="Times New Roman" w:hAnsi="Parsek" w:cs="Times New Roman"/>
          <w:sz w:val="28"/>
          <w:szCs w:val="28"/>
          <w:lang w:eastAsia="ru-RU"/>
        </w:rPr>
        <w:t>Методология SWOT предполагает сначала выявление сильных и слабых сторон, а также угроз и возможностей, а далее - установление цепочек связей между ними, которые в дальнейшем могут быть использованы для формулирования стратегии организации.</w:t>
      </w:r>
    </w:p>
    <w:p w:rsidR="00DF79A3" w:rsidRDefault="00EE1EAF" w:rsidP="00DF79A3">
      <w:pPr>
        <w:widowControl w:val="0"/>
        <w:spacing w:after="0" w:line="360" w:lineRule="auto"/>
        <w:ind w:firstLine="709"/>
        <w:jc w:val="right"/>
        <w:outlineLvl w:val="2"/>
        <w:rPr>
          <w:rFonts w:ascii="Times New Roman" w:eastAsia="Times New Roman" w:hAnsi="Times New Roman" w:cs="Times New Roman"/>
          <w:bCs/>
          <w:sz w:val="28"/>
          <w:szCs w:val="28"/>
        </w:rPr>
      </w:pPr>
      <w:bookmarkStart w:id="11" w:name="_Toc100224033"/>
      <w:bookmarkStart w:id="12" w:name="_Toc95066473"/>
      <w:r>
        <w:rPr>
          <w:rFonts w:ascii="Times New Roman" w:eastAsia="Times New Roman" w:hAnsi="Times New Roman" w:cs="Times New Roman"/>
          <w:bCs/>
          <w:sz w:val="28"/>
          <w:szCs w:val="28"/>
        </w:rPr>
        <w:t>Таблица 4</w:t>
      </w:r>
      <w:bookmarkEnd w:id="11"/>
      <w:r w:rsidR="00C21F3F" w:rsidRPr="00C21F3F">
        <w:rPr>
          <w:rFonts w:ascii="Times New Roman" w:eastAsia="Times New Roman" w:hAnsi="Times New Roman" w:cs="Times New Roman"/>
          <w:bCs/>
          <w:sz w:val="28"/>
          <w:szCs w:val="28"/>
        </w:rPr>
        <w:t xml:space="preserve"> </w:t>
      </w:r>
    </w:p>
    <w:p w:rsidR="00C21F3F" w:rsidRPr="00C21F3F" w:rsidRDefault="00C21F3F" w:rsidP="00DF79A3">
      <w:pPr>
        <w:widowControl w:val="0"/>
        <w:spacing w:after="0" w:line="360" w:lineRule="auto"/>
        <w:ind w:firstLine="709"/>
        <w:jc w:val="center"/>
        <w:outlineLvl w:val="2"/>
        <w:rPr>
          <w:rFonts w:ascii="Times New Roman" w:eastAsia="Times New Roman" w:hAnsi="Times New Roman" w:cs="Times New Roman"/>
          <w:bCs/>
          <w:sz w:val="28"/>
          <w:szCs w:val="28"/>
        </w:rPr>
      </w:pPr>
      <w:bookmarkStart w:id="13" w:name="_Toc100224034"/>
      <w:r w:rsidRPr="00C21F3F">
        <w:rPr>
          <w:rFonts w:ascii="Times New Roman" w:eastAsia="Times New Roman" w:hAnsi="Times New Roman" w:cs="Times New Roman"/>
          <w:bCs/>
          <w:sz w:val="28"/>
          <w:szCs w:val="28"/>
          <w:lang w:val="en-US"/>
        </w:rPr>
        <w:t>SWOT</w:t>
      </w:r>
      <w:r w:rsidRPr="00C21F3F">
        <w:rPr>
          <w:rFonts w:ascii="Times New Roman" w:eastAsia="Times New Roman" w:hAnsi="Times New Roman" w:cs="Times New Roman"/>
          <w:bCs/>
          <w:sz w:val="28"/>
          <w:szCs w:val="28"/>
        </w:rPr>
        <w:t>-анализ</w:t>
      </w:r>
      <w:bookmarkEnd w:id="12"/>
      <w:bookmarkEnd w:id="13"/>
    </w:p>
    <w:tbl>
      <w:tblPr>
        <w:tblW w:w="9188" w:type="dxa"/>
        <w:jc w:val="center"/>
        <w:tblLook w:val="0000" w:firstRow="0" w:lastRow="0" w:firstColumn="0" w:lastColumn="0" w:noHBand="0" w:noVBand="0"/>
      </w:tblPr>
      <w:tblGrid>
        <w:gridCol w:w="4684"/>
        <w:gridCol w:w="4504"/>
      </w:tblGrid>
      <w:tr w:rsidR="00C21F3F" w:rsidRPr="00C21F3F" w:rsidTr="00EE1EAF">
        <w:trPr>
          <w:trHeight w:val="3701"/>
          <w:jc w:val="center"/>
        </w:trPr>
        <w:tc>
          <w:tcPr>
            <w:tcW w:w="4684" w:type="dxa"/>
            <w:tcBorders>
              <w:top w:val="single" w:sz="4" w:space="0" w:color="auto"/>
              <w:left w:val="single" w:sz="4" w:space="0" w:color="auto"/>
              <w:bottom w:val="single" w:sz="4" w:space="0" w:color="auto"/>
              <w:right w:val="single" w:sz="4" w:space="0" w:color="auto"/>
            </w:tcBorders>
            <w:shd w:val="clear" w:color="auto" w:fill="auto"/>
          </w:tcPr>
          <w:p w:rsidR="00C21F3F" w:rsidRPr="00C21F3F" w:rsidRDefault="00C21F3F" w:rsidP="00C21F3F">
            <w:pPr>
              <w:spacing w:after="0" w:line="240" w:lineRule="auto"/>
              <w:jc w:val="center"/>
              <w:rPr>
                <w:rFonts w:ascii="Times New Roman" w:eastAsia="Times New Roman" w:hAnsi="Times New Roman" w:cs="Times New Roman"/>
                <w:b/>
                <w:sz w:val="24"/>
                <w:szCs w:val="24"/>
                <w:u w:val="single"/>
                <w:lang w:eastAsia="ru-RU"/>
              </w:rPr>
            </w:pPr>
            <w:r w:rsidRPr="00C21F3F">
              <w:rPr>
                <w:rFonts w:ascii="Times New Roman" w:eastAsia="Times New Roman" w:hAnsi="Times New Roman" w:cs="Times New Roman"/>
                <w:b/>
                <w:sz w:val="24"/>
                <w:szCs w:val="24"/>
                <w:u w:val="single"/>
                <w:lang w:eastAsia="ru-RU"/>
              </w:rPr>
              <w:t>Преимущества</w:t>
            </w:r>
          </w:p>
          <w:p w:rsidR="00C21F3F" w:rsidRPr="00C21F3F" w:rsidRDefault="00C21F3F" w:rsidP="00C21F3F">
            <w:pPr>
              <w:numPr>
                <w:ilvl w:val="0"/>
                <w:numId w:val="28"/>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большой</w:t>
            </w:r>
            <w:proofErr w:type="gramEnd"/>
            <w:r w:rsidRPr="00C21F3F">
              <w:rPr>
                <w:rFonts w:ascii="Times New Roman" w:eastAsia="Times New Roman" w:hAnsi="Times New Roman" w:cs="Times New Roman"/>
                <w:sz w:val="24"/>
                <w:szCs w:val="24"/>
                <w:lang w:eastAsia="ru-RU"/>
              </w:rPr>
              <w:t xml:space="preserve"> ассортимент продукции</w:t>
            </w:r>
          </w:p>
          <w:p w:rsidR="00C21F3F" w:rsidRPr="00C21F3F" w:rsidRDefault="00C21F3F" w:rsidP="00C21F3F">
            <w:pPr>
              <w:numPr>
                <w:ilvl w:val="0"/>
                <w:numId w:val="28"/>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продукция</w:t>
            </w:r>
            <w:proofErr w:type="gramEnd"/>
            <w:r w:rsidRPr="00C21F3F">
              <w:rPr>
                <w:rFonts w:ascii="Times New Roman" w:eastAsia="Times New Roman" w:hAnsi="Times New Roman" w:cs="Times New Roman"/>
                <w:sz w:val="24"/>
                <w:szCs w:val="24"/>
                <w:lang w:eastAsia="ru-RU"/>
              </w:rPr>
              <w:t xml:space="preserve"> сертифицирована</w:t>
            </w:r>
          </w:p>
          <w:p w:rsidR="00C21F3F" w:rsidRPr="00C21F3F" w:rsidRDefault="00C21F3F" w:rsidP="00C21F3F">
            <w:pPr>
              <w:numPr>
                <w:ilvl w:val="0"/>
                <w:numId w:val="28"/>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оптимальные</w:t>
            </w:r>
            <w:proofErr w:type="gramEnd"/>
            <w:r w:rsidRPr="00C21F3F">
              <w:rPr>
                <w:rFonts w:ascii="Times New Roman" w:eastAsia="Times New Roman" w:hAnsi="Times New Roman" w:cs="Times New Roman"/>
                <w:sz w:val="24"/>
                <w:szCs w:val="24"/>
                <w:lang w:eastAsia="ru-RU"/>
              </w:rPr>
              <w:t xml:space="preserve"> цены</w:t>
            </w:r>
          </w:p>
          <w:p w:rsidR="00C21F3F" w:rsidRPr="00C21F3F" w:rsidRDefault="00C21F3F" w:rsidP="00C21F3F">
            <w:pPr>
              <w:numPr>
                <w:ilvl w:val="0"/>
                <w:numId w:val="28"/>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высокое</w:t>
            </w:r>
            <w:proofErr w:type="gramEnd"/>
            <w:r w:rsidRPr="00C21F3F">
              <w:rPr>
                <w:rFonts w:ascii="Times New Roman" w:eastAsia="Times New Roman" w:hAnsi="Times New Roman" w:cs="Times New Roman"/>
                <w:sz w:val="24"/>
                <w:szCs w:val="24"/>
                <w:lang w:eastAsia="ru-RU"/>
              </w:rPr>
              <w:t xml:space="preserve"> качество</w:t>
            </w:r>
          </w:p>
          <w:p w:rsidR="00C21F3F" w:rsidRPr="00C21F3F" w:rsidRDefault="00C21F3F" w:rsidP="00C21F3F">
            <w:pPr>
              <w:numPr>
                <w:ilvl w:val="0"/>
                <w:numId w:val="28"/>
              </w:numPr>
              <w:tabs>
                <w:tab w:val="num" w:pos="252"/>
              </w:tabs>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высококвалифицированный</w:t>
            </w:r>
            <w:proofErr w:type="gramEnd"/>
            <w:r w:rsidRPr="00C21F3F">
              <w:rPr>
                <w:rFonts w:ascii="Times New Roman" w:eastAsia="Times New Roman" w:hAnsi="Times New Roman" w:cs="Times New Roman"/>
                <w:sz w:val="24"/>
                <w:szCs w:val="24"/>
                <w:lang w:eastAsia="ru-RU"/>
              </w:rPr>
              <w:t xml:space="preserve"> производственный персонал</w:t>
            </w:r>
          </w:p>
          <w:p w:rsidR="00C21F3F" w:rsidRPr="00C21F3F" w:rsidRDefault="00C21F3F" w:rsidP="00C21F3F">
            <w:pPr>
              <w:numPr>
                <w:ilvl w:val="0"/>
                <w:numId w:val="28"/>
              </w:numPr>
              <w:tabs>
                <w:tab w:val="num" w:pos="252"/>
              </w:tabs>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удачное</w:t>
            </w:r>
            <w:proofErr w:type="gramEnd"/>
            <w:r w:rsidRPr="00C21F3F">
              <w:rPr>
                <w:rFonts w:ascii="Times New Roman" w:eastAsia="Times New Roman" w:hAnsi="Times New Roman" w:cs="Times New Roman"/>
                <w:sz w:val="24"/>
                <w:szCs w:val="24"/>
                <w:lang w:eastAsia="ru-RU"/>
              </w:rPr>
              <w:t xml:space="preserve"> географическое расположение </w:t>
            </w:r>
          </w:p>
          <w:p w:rsidR="00C21F3F" w:rsidRPr="00C21F3F" w:rsidRDefault="00C21F3F" w:rsidP="00C21F3F">
            <w:pPr>
              <w:numPr>
                <w:ilvl w:val="0"/>
                <w:numId w:val="28"/>
              </w:numPr>
              <w:tabs>
                <w:tab w:val="num" w:pos="252"/>
              </w:tabs>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прогрессивные</w:t>
            </w:r>
            <w:proofErr w:type="gramEnd"/>
            <w:r w:rsidRPr="00C21F3F">
              <w:rPr>
                <w:rFonts w:ascii="Times New Roman" w:eastAsia="Times New Roman" w:hAnsi="Times New Roman" w:cs="Times New Roman"/>
                <w:sz w:val="24"/>
                <w:szCs w:val="24"/>
                <w:lang w:eastAsia="ru-RU"/>
              </w:rPr>
              <w:t xml:space="preserve"> технологии</w:t>
            </w:r>
          </w:p>
          <w:p w:rsidR="00C21F3F" w:rsidRPr="00C21F3F" w:rsidRDefault="00C21F3F" w:rsidP="00C21F3F">
            <w:pPr>
              <w:numPr>
                <w:ilvl w:val="0"/>
                <w:numId w:val="28"/>
              </w:numPr>
              <w:tabs>
                <w:tab w:val="num" w:pos="252"/>
              </w:tabs>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соблюдений</w:t>
            </w:r>
            <w:proofErr w:type="gramEnd"/>
            <w:r w:rsidRPr="00C21F3F">
              <w:rPr>
                <w:rFonts w:ascii="Times New Roman" w:eastAsia="Times New Roman" w:hAnsi="Times New Roman" w:cs="Times New Roman"/>
                <w:sz w:val="24"/>
                <w:szCs w:val="24"/>
                <w:lang w:eastAsia="ru-RU"/>
              </w:rPr>
              <w:t xml:space="preserve"> экологических требований</w:t>
            </w:r>
          </w:p>
          <w:p w:rsidR="00C21F3F" w:rsidRPr="00C21F3F" w:rsidRDefault="00C21F3F" w:rsidP="00C21F3F">
            <w:pPr>
              <w:numPr>
                <w:ilvl w:val="0"/>
                <w:numId w:val="28"/>
              </w:numPr>
              <w:tabs>
                <w:tab w:val="num" w:pos="252"/>
              </w:tabs>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имидж</w:t>
            </w:r>
            <w:proofErr w:type="gramEnd"/>
          </w:p>
          <w:p w:rsidR="00C21F3F" w:rsidRPr="00C21F3F" w:rsidRDefault="00C21F3F" w:rsidP="00C21F3F">
            <w:pPr>
              <w:numPr>
                <w:ilvl w:val="0"/>
                <w:numId w:val="28"/>
              </w:numPr>
              <w:tabs>
                <w:tab w:val="num" w:pos="252"/>
              </w:tabs>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прозрачность</w:t>
            </w:r>
            <w:proofErr w:type="gramEnd"/>
            <w:r w:rsidRPr="00C21F3F">
              <w:rPr>
                <w:rFonts w:ascii="Times New Roman" w:eastAsia="Times New Roman" w:hAnsi="Times New Roman" w:cs="Times New Roman"/>
                <w:sz w:val="24"/>
                <w:szCs w:val="24"/>
                <w:lang w:eastAsia="ru-RU"/>
              </w:rPr>
              <w:t xml:space="preserve"> финансовых потоков</w:t>
            </w:r>
          </w:p>
        </w:tc>
        <w:tc>
          <w:tcPr>
            <w:tcW w:w="4504" w:type="dxa"/>
            <w:tcBorders>
              <w:top w:val="single" w:sz="4" w:space="0" w:color="auto"/>
              <w:left w:val="nil"/>
              <w:bottom w:val="single" w:sz="4" w:space="0" w:color="auto"/>
              <w:right w:val="single" w:sz="4" w:space="0" w:color="auto"/>
            </w:tcBorders>
            <w:shd w:val="clear" w:color="auto" w:fill="auto"/>
          </w:tcPr>
          <w:p w:rsidR="00C21F3F" w:rsidRPr="00C21F3F" w:rsidRDefault="00C21F3F" w:rsidP="00C21F3F">
            <w:pPr>
              <w:spacing w:after="0" w:line="240" w:lineRule="auto"/>
              <w:jc w:val="center"/>
              <w:rPr>
                <w:rFonts w:ascii="Times New Roman" w:eastAsia="Times New Roman" w:hAnsi="Times New Roman" w:cs="Times New Roman"/>
                <w:b/>
                <w:sz w:val="24"/>
                <w:szCs w:val="24"/>
                <w:u w:val="single"/>
                <w:lang w:eastAsia="ru-RU"/>
              </w:rPr>
            </w:pPr>
            <w:r w:rsidRPr="00C21F3F">
              <w:rPr>
                <w:rFonts w:ascii="Times New Roman" w:eastAsia="Times New Roman" w:hAnsi="Times New Roman" w:cs="Times New Roman"/>
                <w:b/>
                <w:sz w:val="24"/>
                <w:szCs w:val="24"/>
                <w:u w:val="single"/>
                <w:lang w:eastAsia="ru-RU"/>
              </w:rPr>
              <w:t>Недостатки</w:t>
            </w:r>
          </w:p>
          <w:p w:rsidR="00C21F3F" w:rsidRPr="00C21F3F" w:rsidRDefault="00C21F3F" w:rsidP="00C21F3F">
            <w:pPr>
              <w:numPr>
                <w:ilvl w:val="0"/>
                <w:numId w:val="29"/>
              </w:numPr>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износ</w:t>
            </w:r>
            <w:proofErr w:type="gramEnd"/>
            <w:r w:rsidRPr="00C21F3F">
              <w:rPr>
                <w:rFonts w:ascii="Times New Roman" w:eastAsia="Times New Roman" w:hAnsi="Times New Roman" w:cs="Times New Roman"/>
                <w:sz w:val="24"/>
                <w:szCs w:val="24"/>
                <w:lang w:eastAsia="ru-RU"/>
              </w:rPr>
              <w:t xml:space="preserve"> сетей и сооружений</w:t>
            </w:r>
          </w:p>
          <w:p w:rsidR="00C21F3F" w:rsidRPr="00C21F3F" w:rsidRDefault="00C21F3F" w:rsidP="00C21F3F">
            <w:pPr>
              <w:numPr>
                <w:ilvl w:val="0"/>
                <w:numId w:val="29"/>
              </w:numPr>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отсутствие</w:t>
            </w:r>
            <w:proofErr w:type="gramEnd"/>
            <w:r w:rsidRPr="00C21F3F">
              <w:rPr>
                <w:rFonts w:ascii="Times New Roman" w:eastAsia="Times New Roman" w:hAnsi="Times New Roman" w:cs="Times New Roman"/>
                <w:sz w:val="24"/>
                <w:szCs w:val="24"/>
                <w:lang w:eastAsia="ru-RU"/>
              </w:rPr>
              <w:t xml:space="preserve"> политики в области рекламы</w:t>
            </w:r>
          </w:p>
          <w:p w:rsidR="00C21F3F" w:rsidRPr="00C21F3F" w:rsidRDefault="00C21F3F" w:rsidP="00C21F3F">
            <w:pPr>
              <w:numPr>
                <w:ilvl w:val="0"/>
                <w:numId w:val="29"/>
              </w:numPr>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низкий</w:t>
            </w:r>
            <w:proofErr w:type="gramEnd"/>
            <w:r w:rsidRPr="00C21F3F">
              <w:rPr>
                <w:rFonts w:ascii="Times New Roman" w:eastAsia="Times New Roman" w:hAnsi="Times New Roman" w:cs="Times New Roman"/>
                <w:sz w:val="24"/>
                <w:szCs w:val="24"/>
                <w:lang w:eastAsia="ru-RU"/>
              </w:rPr>
              <w:t xml:space="preserve"> уровень оплаты труда</w:t>
            </w:r>
          </w:p>
          <w:p w:rsidR="00C21F3F" w:rsidRPr="00C21F3F" w:rsidRDefault="00C21F3F" w:rsidP="00C21F3F">
            <w:pPr>
              <w:numPr>
                <w:ilvl w:val="0"/>
                <w:numId w:val="29"/>
              </w:numPr>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не</w:t>
            </w:r>
            <w:proofErr w:type="gramEnd"/>
            <w:r w:rsidRPr="00C21F3F">
              <w:rPr>
                <w:rFonts w:ascii="Times New Roman" w:eastAsia="Times New Roman" w:hAnsi="Times New Roman" w:cs="Times New Roman"/>
                <w:sz w:val="24"/>
                <w:szCs w:val="24"/>
                <w:lang w:eastAsia="ru-RU"/>
              </w:rPr>
              <w:t xml:space="preserve"> очень высокий уровень автоматизации</w:t>
            </w:r>
          </w:p>
          <w:p w:rsidR="00C21F3F" w:rsidRPr="00C21F3F" w:rsidRDefault="00C21F3F" w:rsidP="00C21F3F">
            <w:pPr>
              <w:numPr>
                <w:ilvl w:val="0"/>
                <w:numId w:val="29"/>
              </w:numPr>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не</w:t>
            </w:r>
            <w:proofErr w:type="gramEnd"/>
            <w:r w:rsidRPr="00C21F3F">
              <w:rPr>
                <w:rFonts w:ascii="Times New Roman" w:eastAsia="Times New Roman" w:hAnsi="Times New Roman" w:cs="Times New Roman"/>
                <w:sz w:val="24"/>
                <w:szCs w:val="24"/>
                <w:lang w:eastAsia="ru-RU"/>
              </w:rPr>
              <w:t xml:space="preserve"> высокопроизводительное оборудование</w:t>
            </w:r>
          </w:p>
          <w:p w:rsidR="00C21F3F" w:rsidRPr="00C21F3F" w:rsidRDefault="00C21F3F" w:rsidP="00C21F3F">
            <w:pPr>
              <w:numPr>
                <w:ilvl w:val="0"/>
                <w:numId w:val="29"/>
              </w:numPr>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отсутствие</w:t>
            </w:r>
            <w:proofErr w:type="gramEnd"/>
            <w:r w:rsidRPr="00C21F3F">
              <w:rPr>
                <w:rFonts w:ascii="Times New Roman" w:eastAsia="Times New Roman" w:hAnsi="Times New Roman" w:cs="Times New Roman"/>
                <w:sz w:val="24"/>
                <w:szCs w:val="24"/>
                <w:lang w:eastAsia="ru-RU"/>
              </w:rPr>
              <w:t xml:space="preserve"> кадрового резерва</w:t>
            </w:r>
          </w:p>
          <w:p w:rsidR="00C21F3F" w:rsidRPr="00C21F3F" w:rsidRDefault="00C21F3F" w:rsidP="00C21F3F">
            <w:pPr>
              <w:numPr>
                <w:ilvl w:val="0"/>
                <w:numId w:val="29"/>
              </w:numPr>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отсутствие</w:t>
            </w:r>
            <w:proofErr w:type="gramEnd"/>
            <w:r w:rsidRPr="00C21F3F">
              <w:rPr>
                <w:rFonts w:ascii="Times New Roman" w:eastAsia="Times New Roman" w:hAnsi="Times New Roman" w:cs="Times New Roman"/>
                <w:sz w:val="24"/>
                <w:szCs w:val="24"/>
                <w:lang w:eastAsia="ru-RU"/>
              </w:rPr>
              <w:t xml:space="preserve"> мотивации в эффективном управлении</w:t>
            </w:r>
          </w:p>
          <w:p w:rsidR="00C21F3F" w:rsidRPr="00C21F3F" w:rsidRDefault="00C21F3F" w:rsidP="00C21F3F">
            <w:pPr>
              <w:numPr>
                <w:ilvl w:val="0"/>
                <w:numId w:val="29"/>
              </w:numPr>
              <w:spacing w:after="0" w:line="240" w:lineRule="auto"/>
              <w:ind w:left="252" w:hanging="252"/>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сверхнормативные</w:t>
            </w:r>
            <w:proofErr w:type="gramEnd"/>
            <w:r w:rsidRPr="00C21F3F">
              <w:rPr>
                <w:rFonts w:ascii="Times New Roman" w:eastAsia="Times New Roman" w:hAnsi="Times New Roman" w:cs="Times New Roman"/>
                <w:sz w:val="24"/>
                <w:szCs w:val="24"/>
                <w:lang w:eastAsia="ru-RU"/>
              </w:rPr>
              <w:t xml:space="preserve"> затраты</w:t>
            </w:r>
          </w:p>
          <w:p w:rsidR="00C21F3F" w:rsidRPr="00C21F3F" w:rsidRDefault="00C21F3F" w:rsidP="00C21F3F">
            <w:pPr>
              <w:numPr>
                <w:ilvl w:val="0"/>
                <w:numId w:val="29"/>
              </w:numPr>
              <w:tabs>
                <w:tab w:val="left" w:pos="12"/>
                <w:tab w:val="num" w:pos="232"/>
              </w:tabs>
              <w:spacing w:after="0" w:line="240" w:lineRule="auto"/>
              <w:ind w:hanging="708"/>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недостаточность</w:t>
            </w:r>
            <w:proofErr w:type="gramEnd"/>
            <w:r w:rsidRPr="00C21F3F">
              <w:rPr>
                <w:rFonts w:ascii="Times New Roman" w:eastAsia="Times New Roman" w:hAnsi="Times New Roman" w:cs="Times New Roman"/>
                <w:sz w:val="24"/>
                <w:szCs w:val="24"/>
                <w:lang w:eastAsia="ru-RU"/>
              </w:rPr>
              <w:t xml:space="preserve"> финансирования</w:t>
            </w:r>
          </w:p>
        </w:tc>
      </w:tr>
      <w:tr w:rsidR="00C21F3F" w:rsidRPr="00C21F3F" w:rsidTr="00EE1EAF">
        <w:trPr>
          <w:trHeight w:val="1932"/>
          <w:jc w:val="center"/>
        </w:trPr>
        <w:tc>
          <w:tcPr>
            <w:tcW w:w="4684" w:type="dxa"/>
            <w:tcBorders>
              <w:top w:val="nil"/>
              <w:left w:val="single" w:sz="4" w:space="0" w:color="auto"/>
              <w:bottom w:val="single" w:sz="4" w:space="0" w:color="auto"/>
              <w:right w:val="single" w:sz="4" w:space="0" w:color="auto"/>
            </w:tcBorders>
            <w:shd w:val="clear" w:color="auto" w:fill="auto"/>
          </w:tcPr>
          <w:p w:rsidR="00C21F3F" w:rsidRPr="00C21F3F" w:rsidRDefault="00C21F3F" w:rsidP="00C21F3F">
            <w:pPr>
              <w:spacing w:after="0" w:line="240" w:lineRule="auto"/>
              <w:jc w:val="center"/>
              <w:rPr>
                <w:rFonts w:ascii="Times New Roman" w:eastAsia="Times New Roman" w:hAnsi="Times New Roman" w:cs="Times New Roman"/>
                <w:b/>
                <w:sz w:val="24"/>
                <w:szCs w:val="24"/>
                <w:u w:val="single"/>
                <w:lang w:eastAsia="ru-RU"/>
              </w:rPr>
            </w:pPr>
            <w:r w:rsidRPr="00C21F3F">
              <w:rPr>
                <w:rFonts w:ascii="Times New Roman" w:eastAsia="Times New Roman" w:hAnsi="Times New Roman" w:cs="Times New Roman"/>
                <w:b/>
                <w:sz w:val="24"/>
                <w:szCs w:val="24"/>
                <w:u w:val="single"/>
                <w:lang w:eastAsia="ru-RU"/>
              </w:rPr>
              <w:t>Возможности</w:t>
            </w:r>
          </w:p>
          <w:p w:rsidR="00C21F3F" w:rsidRPr="00C21F3F" w:rsidRDefault="00C21F3F" w:rsidP="00C21F3F">
            <w:pPr>
              <w:numPr>
                <w:ilvl w:val="0"/>
                <w:numId w:val="30"/>
              </w:numPr>
              <w:tabs>
                <w:tab w:val="num" w:pos="252"/>
              </w:tabs>
              <w:spacing w:after="0" w:line="240" w:lineRule="auto"/>
              <w:ind w:left="252" w:hanging="252"/>
              <w:jc w:val="both"/>
              <w:rPr>
                <w:rFonts w:ascii="Times New Roman" w:eastAsia="Times New Roman" w:hAnsi="Times New Roman" w:cs="Times New Roman"/>
                <w:b/>
                <w:sz w:val="24"/>
                <w:szCs w:val="24"/>
                <w:u w:val="single"/>
                <w:lang w:eastAsia="ru-RU"/>
              </w:rPr>
            </w:pPr>
            <w:proofErr w:type="gramStart"/>
            <w:r w:rsidRPr="00C21F3F">
              <w:rPr>
                <w:rFonts w:ascii="Times New Roman" w:eastAsia="Times New Roman" w:hAnsi="Times New Roman" w:cs="Times New Roman"/>
                <w:sz w:val="24"/>
                <w:szCs w:val="24"/>
                <w:lang w:eastAsia="ru-RU"/>
              </w:rPr>
              <w:t>расширение</w:t>
            </w:r>
            <w:proofErr w:type="gramEnd"/>
            <w:r w:rsidRPr="00C21F3F">
              <w:rPr>
                <w:rFonts w:ascii="Times New Roman" w:eastAsia="Times New Roman" w:hAnsi="Times New Roman" w:cs="Times New Roman"/>
                <w:sz w:val="24"/>
                <w:szCs w:val="24"/>
                <w:lang w:eastAsia="ru-RU"/>
              </w:rPr>
              <w:t xml:space="preserve"> индустрии</w:t>
            </w:r>
          </w:p>
          <w:p w:rsidR="00C21F3F" w:rsidRPr="00C21F3F" w:rsidRDefault="00C21F3F" w:rsidP="00C21F3F">
            <w:pPr>
              <w:numPr>
                <w:ilvl w:val="0"/>
                <w:numId w:val="30"/>
              </w:numPr>
              <w:tabs>
                <w:tab w:val="num" w:pos="252"/>
              </w:tabs>
              <w:spacing w:after="0" w:line="240" w:lineRule="auto"/>
              <w:ind w:hanging="720"/>
              <w:jc w:val="both"/>
              <w:rPr>
                <w:rFonts w:ascii="Times New Roman" w:eastAsia="Times New Roman" w:hAnsi="Times New Roman" w:cs="Times New Roman"/>
                <w:b/>
                <w:sz w:val="24"/>
                <w:szCs w:val="24"/>
                <w:u w:val="single"/>
                <w:lang w:eastAsia="ru-RU"/>
              </w:rPr>
            </w:pPr>
            <w:proofErr w:type="gramStart"/>
            <w:r w:rsidRPr="00C21F3F">
              <w:rPr>
                <w:rFonts w:ascii="Times New Roman" w:eastAsia="Times New Roman" w:hAnsi="Times New Roman" w:cs="Times New Roman"/>
                <w:sz w:val="24"/>
                <w:szCs w:val="24"/>
                <w:lang w:eastAsia="ru-RU"/>
              </w:rPr>
              <w:t>уменьшение</w:t>
            </w:r>
            <w:proofErr w:type="gramEnd"/>
            <w:r w:rsidRPr="00C21F3F">
              <w:rPr>
                <w:rFonts w:ascii="Times New Roman" w:eastAsia="Times New Roman" w:hAnsi="Times New Roman" w:cs="Times New Roman"/>
                <w:sz w:val="24"/>
                <w:szCs w:val="24"/>
                <w:lang w:eastAsia="ru-RU"/>
              </w:rPr>
              <w:t xml:space="preserve"> налогов</w:t>
            </w:r>
          </w:p>
          <w:p w:rsidR="00C21F3F" w:rsidRPr="00C21F3F" w:rsidRDefault="00C21F3F" w:rsidP="00C21F3F">
            <w:pPr>
              <w:numPr>
                <w:ilvl w:val="0"/>
                <w:numId w:val="30"/>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совершенствование</w:t>
            </w:r>
            <w:proofErr w:type="gramEnd"/>
            <w:r w:rsidRPr="00C21F3F">
              <w:rPr>
                <w:rFonts w:ascii="Times New Roman" w:eastAsia="Times New Roman" w:hAnsi="Times New Roman" w:cs="Times New Roman"/>
                <w:sz w:val="24"/>
                <w:szCs w:val="24"/>
                <w:lang w:eastAsia="ru-RU"/>
              </w:rPr>
              <w:t xml:space="preserve"> нормативно-правовой базы</w:t>
            </w:r>
          </w:p>
          <w:p w:rsidR="00C21F3F" w:rsidRPr="00C21F3F" w:rsidRDefault="00C21F3F" w:rsidP="00C21F3F">
            <w:pPr>
              <w:numPr>
                <w:ilvl w:val="0"/>
                <w:numId w:val="30"/>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создание</w:t>
            </w:r>
            <w:proofErr w:type="gramEnd"/>
            <w:r w:rsidRPr="00C21F3F">
              <w:rPr>
                <w:rFonts w:ascii="Times New Roman" w:eastAsia="Times New Roman" w:hAnsi="Times New Roman" w:cs="Times New Roman"/>
                <w:sz w:val="24"/>
                <w:szCs w:val="24"/>
                <w:lang w:eastAsia="ru-RU"/>
              </w:rPr>
              <w:t xml:space="preserve"> основы для развития конкуренции</w:t>
            </w:r>
          </w:p>
          <w:p w:rsidR="00C21F3F" w:rsidRPr="00C21F3F" w:rsidRDefault="00C21F3F" w:rsidP="00C21F3F">
            <w:pPr>
              <w:numPr>
                <w:ilvl w:val="0"/>
                <w:numId w:val="30"/>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в</w:t>
            </w:r>
            <w:proofErr w:type="gramEnd"/>
            <w:r w:rsidRPr="00C21F3F">
              <w:rPr>
                <w:rFonts w:ascii="Times New Roman" w:eastAsia="Times New Roman" w:hAnsi="Times New Roman" w:cs="Times New Roman"/>
                <w:sz w:val="24"/>
                <w:szCs w:val="24"/>
                <w:lang w:eastAsia="ru-RU"/>
              </w:rPr>
              <w:t xml:space="preserve"> отрасли имеется огромный инвестиционный потенциал</w:t>
            </w:r>
          </w:p>
          <w:p w:rsidR="00C21F3F" w:rsidRPr="00C21F3F" w:rsidRDefault="00C21F3F" w:rsidP="00C21F3F">
            <w:pPr>
              <w:numPr>
                <w:ilvl w:val="0"/>
                <w:numId w:val="30"/>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снижение</w:t>
            </w:r>
            <w:proofErr w:type="gramEnd"/>
            <w:r w:rsidRPr="00C21F3F">
              <w:rPr>
                <w:rFonts w:ascii="Times New Roman" w:eastAsia="Times New Roman" w:hAnsi="Times New Roman" w:cs="Times New Roman"/>
                <w:sz w:val="24"/>
                <w:szCs w:val="24"/>
                <w:lang w:eastAsia="ru-RU"/>
              </w:rPr>
              <w:t xml:space="preserve"> себестоимости</w:t>
            </w:r>
          </w:p>
          <w:p w:rsidR="00C21F3F" w:rsidRPr="00C21F3F" w:rsidRDefault="00C21F3F" w:rsidP="00C21F3F">
            <w:pPr>
              <w:numPr>
                <w:ilvl w:val="0"/>
                <w:numId w:val="30"/>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дальнейшая</w:t>
            </w:r>
            <w:proofErr w:type="gramEnd"/>
            <w:r w:rsidRPr="00C21F3F">
              <w:rPr>
                <w:rFonts w:ascii="Times New Roman" w:eastAsia="Times New Roman" w:hAnsi="Times New Roman" w:cs="Times New Roman"/>
                <w:sz w:val="24"/>
                <w:szCs w:val="24"/>
                <w:lang w:eastAsia="ru-RU"/>
              </w:rPr>
              <w:t xml:space="preserve"> модернизация производства</w:t>
            </w:r>
          </w:p>
          <w:p w:rsidR="00C21F3F" w:rsidRPr="00C21F3F" w:rsidRDefault="00C21F3F" w:rsidP="00C21F3F">
            <w:pPr>
              <w:numPr>
                <w:ilvl w:val="0"/>
                <w:numId w:val="30"/>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разработка</w:t>
            </w:r>
            <w:proofErr w:type="gramEnd"/>
            <w:r w:rsidRPr="00C21F3F">
              <w:rPr>
                <w:rFonts w:ascii="Times New Roman" w:eastAsia="Times New Roman" w:hAnsi="Times New Roman" w:cs="Times New Roman"/>
                <w:sz w:val="24"/>
                <w:szCs w:val="24"/>
                <w:lang w:eastAsia="ru-RU"/>
              </w:rPr>
              <w:t xml:space="preserve"> новых марок продукции</w:t>
            </w:r>
          </w:p>
          <w:p w:rsidR="00C21F3F" w:rsidRPr="00C21F3F" w:rsidRDefault="00C21F3F" w:rsidP="00C21F3F">
            <w:pPr>
              <w:spacing w:after="0" w:line="240" w:lineRule="auto"/>
              <w:ind w:left="252"/>
              <w:jc w:val="both"/>
              <w:rPr>
                <w:rFonts w:ascii="Times New Roman" w:eastAsia="Times New Roman" w:hAnsi="Times New Roman" w:cs="Times New Roman"/>
                <w:sz w:val="24"/>
                <w:szCs w:val="24"/>
                <w:lang w:eastAsia="ru-RU"/>
              </w:rPr>
            </w:pPr>
          </w:p>
        </w:tc>
        <w:tc>
          <w:tcPr>
            <w:tcW w:w="4504" w:type="dxa"/>
            <w:tcBorders>
              <w:top w:val="nil"/>
              <w:left w:val="nil"/>
              <w:bottom w:val="single" w:sz="4" w:space="0" w:color="auto"/>
              <w:right w:val="single" w:sz="4" w:space="0" w:color="auto"/>
            </w:tcBorders>
            <w:shd w:val="clear" w:color="auto" w:fill="auto"/>
          </w:tcPr>
          <w:p w:rsidR="00C21F3F" w:rsidRPr="00C21F3F" w:rsidRDefault="00C21F3F" w:rsidP="00C21F3F">
            <w:pPr>
              <w:spacing w:after="0" w:line="240" w:lineRule="auto"/>
              <w:jc w:val="center"/>
              <w:rPr>
                <w:rFonts w:ascii="Times New Roman" w:eastAsia="Times New Roman" w:hAnsi="Times New Roman" w:cs="Times New Roman"/>
                <w:b/>
                <w:sz w:val="24"/>
                <w:szCs w:val="24"/>
                <w:u w:val="single"/>
                <w:lang w:eastAsia="ru-RU"/>
              </w:rPr>
            </w:pPr>
            <w:r w:rsidRPr="00C21F3F">
              <w:rPr>
                <w:rFonts w:ascii="Times New Roman" w:eastAsia="Times New Roman" w:hAnsi="Times New Roman" w:cs="Times New Roman"/>
                <w:b/>
                <w:sz w:val="24"/>
                <w:szCs w:val="24"/>
                <w:u w:val="single"/>
                <w:lang w:eastAsia="ru-RU"/>
              </w:rPr>
              <w:t>Угрозы</w:t>
            </w:r>
          </w:p>
          <w:p w:rsidR="00C21F3F" w:rsidRPr="00C21F3F" w:rsidRDefault="00C21F3F" w:rsidP="00C21F3F">
            <w:pPr>
              <w:numPr>
                <w:ilvl w:val="0"/>
                <w:numId w:val="31"/>
              </w:numPr>
              <w:tabs>
                <w:tab w:val="num" w:pos="252"/>
              </w:tabs>
              <w:spacing w:after="0" w:line="240" w:lineRule="auto"/>
              <w:ind w:hanging="720"/>
              <w:jc w:val="both"/>
              <w:rPr>
                <w:rFonts w:ascii="Times New Roman" w:eastAsia="Times New Roman" w:hAnsi="Times New Roman" w:cs="Times New Roman"/>
                <w:b/>
                <w:sz w:val="24"/>
                <w:szCs w:val="24"/>
                <w:u w:val="single"/>
                <w:lang w:eastAsia="ru-RU"/>
              </w:rPr>
            </w:pPr>
            <w:proofErr w:type="gramStart"/>
            <w:r w:rsidRPr="00C21F3F">
              <w:rPr>
                <w:rFonts w:ascii="Times New Roman" w:eastAsia="Times New Roman" w:hAnsi="Times New Roman" w:cs="Times New Roman"/>
                <w:sz w:val="24"/>
                <w:szCs w:val="24"/>
                <w:lang w:eastAsia="ru-RU"/>
              </w:rPr>
              <w:t>рост</w:t>
            </w:r>
            <w:proofErr w:type="gramEnd"/>
            <w:r w:rsidRPr="00C21F3F">
              <w:rPr>
                <w:rFonts w:ascii="Times New Roman" w:eastAsia="Times New Roman" w:hAnsi="Times New Roman" w:cs="Times New Roman"/>
                <w:sz w:val="24"/>
                <w:szCs w:val="24"/>
                <w:lang w:eastAsia="ru-RU"/>
              </w:rPr>
              <w:t xml:space="preserve"> транспортных тарифов</w:t>
            </w:r>
          </w:p>
          <w:p w:rsidR="00C21F3F" w:rsidRPr="00C21F3F" w:rsidRDefault="00C21F3F" w:rsidP="00C21F3F">
            <w:pPr>
              <w:numPr>
                <w:ilvl w:val="0"/>
                <w:numId w:val="31"/>
              </w:numPr>
              <w:tabs>
                <w:tab w:val="num" w:pos="252"/>
              </w:tabs>
              <w:spacing w:after="0" w:line="240" w:lineRule="auto"/>
              <w:ind w:left="252" w:hanging="252"/>
              <w:jc w:val="both"/>
              <w:rPr>
                <w:rFonts w:ascii="Times New Roman" w:eastAsia="Times New Roman" w:hAnsi="Times New Roman" w:cs="Times New Roman"/>
                <w:b/>
                <w:sz w:val="24"/>
                <w:szCs w:val="24"/>
                <w:u w:val="single"/>
                <w:lang w:eastAsia="ru-RU"/>
              </w:rPr>
            </w:pPr>
            <w:proofErr w:type="gramStart"/>
            <w:r w:rsidRPr="00C21F3F">
              <w:rPr>
                <w:rFonts w:ascii="Times New Roman" w:eastAsia="Times New Roman" w:hAnsi="Times New Roman" w:cs="Times New Roman"/>
                <w:sz w:val="24"/>
                <w:szCs w:val="24"/>
                <w:lang w:eastAsia="ru-RU"/>
              </w:rPr>
              <w:t>недобросовестность</w:t>
            </w:r>
            <w:proofErr w:type="gramEnd"/>
            <w:r w:rsidRPr="00C21F3F">
              <w:rPr>
                <w:rFonts w:ascii="Times New Roman" w:eastAsia="Times New Roman" w:hAnsi="Times New Roman" w:cs="Times New Roman"/>
                <w:sz w:val="24"/>
                <w:szCs w:val="24"/>
                <w:lang w:eastAsia="ru-RU"/>
              </w:rPr>
              <w:t xml:space="preserve"> партнеров по бизнесу</w:t>
            </w:r>
          </w:p>
          <w:p w:rsidR="00C21F3F" w:rsidRPr="00C21F3F" w:rsidRDefault="00C21F3F" w:rsidP="00C21F3F">
            <w:pPr>
              <w:numPr>
                <w:ilvl w:val="0"/>
                <w:numId w:val="31"/>
              </w:numPr>
              <w:tabs>
                <w:tab w:val="num" w:pos="252"/>
              </w:tabs>
              <w:spacing w:after="0" w:line="240" w:lineRule="auto"/>
              <w:ind w:left="252" w:hanging="252"/>
              <w:jc w:val="both"/>
              <w:rPr>
                <w:rFonts w:ascii="Times New Roman" w:eastAsia="Times New Roman" w:hAnsi="Times New Roman" w:cs="Times New Roman"/>
                <w:b/>
                <w:sz w:val="24"/>
                <w:szCs w:val="24"/>
                <w:u w:val="single"/>
                <w:lang w:eastAsia="ru-RU"/>
              </w:rPr>
            </w:pPr>
            <w:proofErr w:type="gramStart"/>
            <w:r w:rsidRPr="00C21F3F">
              <w:rPr>
                <w:rFonts w:ascii="Times New Roman" w:eastAsia="Times New Roman" w:hAnsi="Times New Roman" w:cs="Times New Roman"/>
                <w:sz w:val="24"/>
                <w:szCs w:val="24"/>
                <w:lang w:eastAsia="ru-RU"/>
              </w:rPr>
              <w:t>высокие</w:t>
            </w:r>
            <w:proofErr w:type="gramEnd"/>
            <w:r w:rsidRPr="00C21F3F">
              <w:rPr>
                <w:rFonts w:ascii="Times New Roman" w:eastAsia="Times New Roman" w:hAnsi="Times New Roman" w:cs="Times New Roman"/>
                <w:sz w:val="24"/>
                <w:szCs w:val="24"/>
                <w:lang w:eastAsia="ru-RU"/>
              </w:rPr>
              <w:t xml:space="preserve"> инвестиционные риски</w:t>
            </w:r>
          </w:p>
          <w:p w:rsidR="00C21F3F" w:rsidRPr="00C21F3F" w:rsidRDefault="00C21F3F" w:rsidP="00C21F3F">
            <w:pPr>
              <w:numPr>
                <w:ilvl w:val="0"/>
                <w:numId w:val="31"/>
              </w:numPr>
              <w:tabs>
                <w:tab w:val="num" w:pos="252"/>
              </w:tabs>
              <w:spacing w:after="0" w:line="240" w:lineRule="auto"/>
              <w:ind w:left="252" w:hanging="252"/>
              <w:jc w:val="both"/>
              <w:rPr>
                <w:rFonts w:ascii="Times New Roman" w:eastAsia="Times New Roman" w:hAnsi="Times New Roman" w:cs="Times New Roman"/>
                <w:b/>
                <w:sz w:val="24"/>
                <w:szCs w:val="24"/>
                <w:u w:val="single"/>
                <w:lang w:eastAsia="ru-RU"/>
              </w:rPr>
            </w:pPr>
            <w:proofErr w:type="gramStart"/>
            <w:r w:rsidRPr="00C21F3F">
              <w:rPr>
                <w:rFonts w:ascii="Times New Roman" w:eastAsia="Times New Roman" w:hAnsi="Times New Roman" w:cs="Times New Roman"/>
                <w:sz w:val="24"/>
                <w:szCs w:val="24"/>
                <w:lang w:eastAsia="ru-RU"/>
              </w:rPr>
              <w:t>возможность</w:t>
            </w:r>
            <w:proofErr w:type="gramEnd"/>
            <w:r w:rsidRPr="00C21F3F">
              <w:rPr>
                <w:rFonts w:ascii="Times New Roman" w:eastAsia="Times New Roman" w:hAnsi="Times New Roman" w:cs="Times New Roman"/>
                <w:sz w:val="24"/>
                <w:szCs w:val="24"/>
                <w:lang w:eastAsia="ru-RU"/>
              </w:rPr>
              <w:t xml:space="preserve"> занятие ниши западными управляющими компаниями</w:t>
            </w:r>
          </w:p>
          <w:p w:rsidR="00C21F3F" w:rsidRPr="00C21F3F" w:rsidRDefault="00C21F3F" w:rsidP="00C21F3F">
            <w:pPr>
              <w:numPr>
                <w:ilvl w:val="0"/>
                <w:numId w:val="31"/>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рост</w:t>
            </w:r>
            <w:proofErr w:type="gramEnd"/>
            <w:r w:rsidRPr="00C21F3F">
              <w:rPr>
                <w:rFonts w:ascii="Times New Roman" w:eastAsia="Times New Roman" w:hAnsi="Times New Roman" w:cs="Times New Roman"/>
                <w:sz w:val="24"/>
                <w:szCs w:val="24"/>
                <w:lang w:eastAsia="ru-RU"/>
              </w:rPr>
              <w:t xml:space="preserve"> цен на энергоресурсы и сырье</w:t>
            </w:r>
          </w:p>
          <w:p w:rsidR="00C21F3F" w:rsidRPr="00C21F3F" w:rsidRDefault="00C21F3F" w:rsidP="00C21F3F">
            <w:pPr>
              <w:numPr>
                <w:ilvl w:val="0"/>
                <w:numId w:val="31"/>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сезонные</w:t>
            </w:r>
            <w:proofErr w:type="gramEnd"/>
            <w:r w:rsidRPr="00C21F3F">
              <w:rPr>
                <w:rFonts w:ascii="Times New Roman" w:eastAsia="Times New Roman" w:hAnsi="Times New Roman" w:cs="Times New Roman"/>
                <w:sz w:val="24"/>
                <w:szCs w:val="24"/>
                <w:lang w:eastAsia="ru-RU"/>
              </w:rPr>
              <w:t xml:space="preserve"> колебания рынка</w:t>
            </w:r>
          </w:p>
          <w:p w:rsidR="00C21F3F" w:rsidRPr="00C21F3F" w:rsidRDefault="00C21F3F" w:rsidP="00C21F3F">
            <w:pPr>
              <w:numPr>
                <w:ilvl w:val="0"/>
                <w:numId w:val="31"/>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рост</w:t>
            </w:r>
            <w:proofErr w:type="gramEnd"/>
            <w:r w:rsidRPr="00C21F3F">
              <w:rPr>
                <w:rFonts w:ascii="Times New Roman" w:eastAsia="Times New Roman" w:hAnsi="Times New Roman" w:cs="Times New Roman"/>
                <w:sz w:val="24"/>
                <w:szCs w:val="24"/>
                <w:lang w:eastAsia="ru-RU"/>
              </w:rPr>
              <w:t xml:space="preserve"> конкуренции</w:t>
            </w:r>
          </w:p>
          <w:p w:rsidR="00C21F3F" w:rsidRPr="00C21F3F" w:rsidRDefault="00C21F3F" w:rsidP="00C21F3F">
            <w:pPr>
              <w:numPr>
                <w:ilvl w:val="0"/>
                <w:numId w:val="31"/>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ухудшение</w:t>
            </w:r>
            <w:proofErr w:type="gramEnd"/>
            <w:r w:rsidRPr="00C21F3F">
              <w:rPr>
                <w:rFonts w:ascii="Times New Roman" w:eastAsia="Times New Roman" w:hAnsi="Times New Roman" w:cs="Times New Roman"/>
                <w:sz w:val="24"/>
                <w:szCs w:val="24"/>
                <w:lang w:eastAsia="ru-RU"/>
              </w:rPr>
              <w:t xml:space="preserve"> ситуации в смежных отраслях</w:t>
            </w:r>
          </w:p>
          <w:p w:rsidR="00C21F3F" w:rsidRPr="00C21F3F" w:rsidRDefault="00C21F3F" w:rsidP="00C21F3F">
            <w:pPr>
              <w:numPr>
                <w:ilvl w:val="0"/>
                <w:numId w:val="31"/>
              </w:numPr>
              <w:tabs>
                <w:tab w:val="num" w:pos="252"/>
              </w:tabs>
              <w:spacing w:after="0" w:line="240" w:lineRule="auto"/>
              <w:ind w:left="252" w:hanging="252"/>
              <w:jc w:val="both"/>
              <w:rPr>
                <w:rFonts w:ascii="Times New Roman" w:eastAsia="Times New Roman" w:hAnsi="Times New Roman" w:cs="Times New Roman"/>
                <w:sz w:val="24"/>
                <w:szCs w:val="24"/>
                <w:lang w:eastAsia="ru-RU"/>
              </w:rPr>
            </w:pPr>
            <w:proofErr w:type="gramStart"/>
            <w:r w:rsidRPr="00C21F3F">
              <w:rPr>
                <w:rFonts w:ascii="Times New Roman" w:eastAsia="Times New Roman" w:hAnsi="Times New Roman" w:cs="Times New Roman"/>
                <w:sz w:val="24"/>
                <w:szCs w:val="24"/>
                <w:lang w:eastAsia="ru-RU"/>
              </w:rPr>
              <w:t>высокая</w:t>
            </w:r>
            <w:proofErr w:type="gramEnd"/>
            <w:r w:rsidRPr="00C21F3F">
              <w:rPr>
                <w:rFonts w:ascii="Times New Roman" w:eastAsia="Times New Roman" w:hAnsi="Times New Roman" w:cs="Times New Roman"/>
                <w:sz w:val="24"/>
                <w:szCs w:val="24"/>
                <w:lang w:eastAsia="ru-RU"/>
              </w:rPr>
              <w:t xml:space="preserve"> инфляция</w:t>
            </w:r>
          </w:p>
        </w:tc>
      </w:tr>
    </w:tbl>
    <w:p w:rsidR="00EE1EAF" w:rsidRPr="00DF79A3" w:rsidRDefault="00DF79A3" w:rsidP="00DF79A3">
      <w:pPr>
        <w:tabs>
          <w:tab w:val="num" w:pos="540"/>
        </w:tabs>
        <w:spacing w:after="0" w:line="360" w:lineRule="auto"/>
        <w:ind w:firstLine="720"/>
        <w:jc w:val="both"/>
        <w:rPr>
          <w:rFonts w:ascii="Times New Roman" w:eastAsia="Times New Roman" w:hAnsi="Times New Roman" w:cs="Times New Roman"/>
          <w:bCs/>
          <w:sz w:val="28"/>
          <w:szCs w:val="28"/>
          <w:lang w:eastAsia="ru-RU"/>
        </w:rPr>
      </w:pPr>
      <w:r w:rsidRPr="00DF79A3">
        <w:rPr>
          <w:rFonts w:ascii="Times New Roman" w:eastAsia="Times New Roman" w:hAnsi="Times New Roman" w:cs="Times New Roman"/>
          <w:bCs/>
          <w:sz w:val="28"/>
          <w:szCs w:val="28"/>
          <w:lang w:eastAsia="ru-RU"/>
        </w:rPr>
        <w:t>Источник: составлено автором.</w:t>
      </w:r>
    </w:p>
    <w:p w:rsidR="00C21F3F" w:rsidRPr="00C21F3F" w:rsidRDefault="00C21F3F" w:rsidP="00C21F3F">
      <w:pPr>
        <w:widowControl w:val="0"/>
        <w:spacing w:after="0" w:line="240" w:lineRule="auto"/>
        <w:rPr>
          <w:rFonts w:ascii="Times New Roman" w:eastAsia="Times New Roman" w:hAnsi="Times New Roman" w:cs="Times New Roman"/>
          <w:sz w:val="20"/>
          <w:szCs w:val="20"/>
          <w:lang w:eastAsia="ru-RU"/>
        </w:rPr>
      </w:pPr>
    </w:p>
    <w:p w:rsidR="00C21F3F" w:rsidRPr="00C21F3F" w:rsidRDefault="00C21F3F" w:rsidP="00C21F3F">
      <w:pPr>
        <w:spacing w:after="0" w:line="360" w:lineRule="auto"/>
        <w:ind w:firstLine="709"/>
        <w:jc w:val="both"/>
        <w:rPr>
          <w:rFonts w:ascii="Times New Roman" w:eastAsia="Times New Roman" w:hAnsi="Times New Roman" w:cs="Times New Roman"/>
          <w:spacing w:val="-6"/>
          <w:sz w:val="28"/>
          <w:szCs w:val="28"/>
          <w:lang w:eastAsia="ru-RU"/>
        </w:rPr>
      </w:pPr>
      <w:r w:rsidRPr="00C21F3F">
        <w:rPr>
          <w:rFonts w:ascii="Times New Roman" w:eastAsia="Times New Roman" w:hAnsi="Times New Roman" w:cs="Times New Roman"/>
          <w:spacing w:val="-6"/>
          <w:sz w:val="28"/>
          <w:szCs w:val="28"/>
          <w:lang w:eastAsia="ru-RU"/>
        </w:rPr>
        <w:lastRenderedPageBreak/>
        <w:t>Перед лицом рынка и конкурентов, компания должна после выявления своих сильных и слабых сторон, обеспечить себе уровень компетенции одновременно по нескольким направлениям. Важнейшими из них являются: концепция товара (совокупность полезных качеств, представленных в товаре с точки зрения потребителя), объем продукции, стоимость, торговля, внешняя политика, финансы и предоставление гарантий соответствия продукции высоким стандартам качества.</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Таким образом, 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на сегодняшний день, исходя из основных факторов конкурентоспособности в отрасли, имеет сильные позиции на рынке молока в региональном аспекте. Главной задачей компании на данный момент является увеличение доли рынка по молочной продукции, удержание доли рынка по питьевому молоку, а так же освоение ниши на рынке для реализации новой продукции из молока — запеканок, сырков и </w:t>
      </w:r>
      <w:proofErr w:type="spellStart"/>
      <w:proofErr w:type="gramStart"/>
      <w:r w:rsidRPr="00C21F3F">
        <w:rPr>
          <w:rFonts w:ascii="Times New Roman" w:hAnsi="Times New Roman" w:cs="Times New Roman"/>
          <w:sz w:val="28"/>
          <w:szCs w:val="28"/>
        </w:rPr>
        <w:t>т.п</w:t>
      </w:r>
      <w:proofErr w:type="spellEnd"/>
      <w:r w:rsidRPr="00C21F3F">
        <w:rPr>
          <w:rFonts w:ascii="Times New Roman" w:hAnsi="Times New Roman" w:cs="Times New Roman"/>
          <w:sz w:val="28"/>
          <w:szCs w:val="28"/>
        </w:rPr>
        <w:t xml:space="preserve"> .</w:t>
      </w:r>
      <w:proofErr w:type="gramEnd"/>
    </w:p>
    <w:p w:rsidR="00C21F3F" w:rsidRPr="00C21F3F" w:rsidRDefault="00C21F3F" w:rsidP="00C21F3F">
      <w:pPr>
        <w:spacing w:after="0" w:line="360" w:lineRule="auto"/>
        <w:ind w:firstLine="709"/>
        <w:jc w:val="both"/>
        <w:rPr>
          <w:rFonts w:ascii="Times New Roman" w:hAnsi="Times New Roman" w:cs="Times New Roman"/>
          <w:sz w:val="28"/>
          <w:szCs w:val="28"/>
        </w:rPr>
      </w:pPr>
    </w:p>
    <w:p w:rsidR="00C21F3F" w:rsidRPr="00DC05DB" w:rsidRDefault="00DC05DB" w:rsidP="00DC05DB">
      <w:pPr>
        <w:pStyle w:val="1"/>
        <w:jc w:val="center"/>
        <w:rPr>
          <w:rFonts w:ascii="Times New Roman" w:hAnsi="Times New Roman" w:cs="Times New Roman"/>
          <w:sz w:val="28"/>
          <w:szCs w:val="28"/>
        </w:rPr>
      </w:pPr>
      <w:bookmarkStart w:id="14" w:name="_Toc100224035"/>
      <w:r w:rsidRPr="00DC05DB">
        <w:rPr>
          <w:rFonts w:ascii="Times New Roman" w:hAnsi="Times New Roman" w:cs="Times New Roman"/>
          <w:sz w:val="28"/>
          <w:szCs w:val="28"/>
        </w:rPr>
        <w:t xml:space="preserve">2.2 АНАЛИЗ ПРОИЗВОДСТВЕННОЙ И ФИНАНСОВОЙ ДЕЯТЕЛЬНОСТИ </w:t>
      </w:r>
      <w:bookmarkEnd w:id="14"/>
      <w:r>
        <w:rPr>
          <w:rFonts w:ascii="Times New Roman" w:hAnsi="Times New Roman" w:cs="Times New Roman"/>
          <w:sz w:val="28"/>
          <w:szCs w:val="28"/>
        </w:rPr>
        <w:t>КОМПАНИИ</w:t>
      </w:r>
    </w:p>
    <w:p w:rsidR="00C21F3F" w:rsidRPr="00C21F3F" w:rsidRDefault="00C21F3F" w:rsidP="00C21F3F">
      <w:pPr>
        <w:spacing w:after="0" w:line="360" w:lineRule="auto"/>
        <w:ind w:firstLine="709"/>
        <w:jc w:val="both"/>
        <w:rPr>
          <w:rFonts w:ascii="Times New Roman" w:hAnsi="Times New Roman" w:cs="Times New Roman"/>
          <w:sz w:val="28"/>
          <w:szCs w:val="28"/>
        </w:rPr>
      </w:pP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 современное динамично развивающееся компания, которая имеет возможность перерабатывать до 100 тонн молока в сутки. Свои мощности в полном объеме предприятие не использует. </w:t>
      </w:r>
    </w:p>
    <w:p w:rsidR="00C21F3F" w:rsidRDefault="00C21F3F" w:rsidP="00C21F3F">
      <w:pPr>
        <w:spacing w:after="0" w:line="360" w:lineRule="auto"/>
        <w:ind w:firstLine="709"/>
        <w:jc w:val="both"/>
        <w:rPr>
          <w:rFonts w:ascii="Times New Roman" w:hAnsi="Times New Roman" w:cs="Times New Roman"/>
          <w:bCs/>
          <w:sz w:val="28"/>
          <w:szCs w:val="28"/>
        </w:rPr>
      </w:pPr>
      <w:r w:rsidRPr="00C21F3F">
        <w:rPr>
          <w:rFonts w:ascii="Times New Roman" w:hAnsi="Times New Roman" w:cs="Times New Roman"/>
          <w:bCs/>
          <w:sz w:val="28"/>
          <w:szCs w:val="28"/>
        </w:rPr>
        <w:t>Используя данные бухгалтерского отчета (Приложение 1) за последние пять лет работы компании проанализируем структуру имущества и источники его формирования, рез</w:t>
      </w:r>
      <w:r w:rsidR="00DE4B16">
        <w:rPr>
          <w:rFonts w:ascii="Times New Roman" w:hAnsi="Times New Roman" w:cs="Times New Roman"/>
          <w:bCs/>
          <w:sz w:val="28"/>
          <w:szCs w:val="28"/>
        </w:rPr>
        <w:t>ультаты представлены в таблице 5</w:t>
      </w:r>
      <w:r w:rsidRPr="00C21F3F">
        <w:rPr>
          <w:rFonts w:ascii="Times New Roman" w:hAnsi="Times New Roman" w:cs="Times New Roman"/>
          <w:bCs/>
          <w:sz w:val="28"/>
          <w:szCs w:val="28"/>
        </w:rPr>
        <w:t>.</w:t>
      </w:r>
    </w:p>
    <w:p w:rsidR="00DE4B16" w:rsidRDefault="00DE4B16" w:rsidP="00C21F3F">
      <w:pPr>
        <w:spacing w:after="0" w:line="360" w:lineRule="auto"/>
        <w:ind w:firstLine="709"/>
        <w:jc w:val="both"/>
        <w:rPr>
          <w:rFonts w:ascii="Times New Roman" w:hAnsi="Times New Roman" w:cs="Times New Roman"/>
          <w:bCs/>
          <w:sz w:val="28"/>
          <w:szCs w:val="28"/>
        </w:rPr>
      </w:pPr>
    </w:p>
    <w:p w:rsidR="00DE4B16" w:rsidRDefault="00DE4B16" w:rsidP="00C21F3F">
      <w:pPr>
        <w:spacing w:after="0" w:line="360" w:lineRule="auto"/>
        <w:ind w:firstLine="709"/>
        <w:jc w:val="both"/>
        <w:rPr>
          <w:rFonts w:ascii="Times New Roman" w:hAnsi="Times New Roman" w:cs="Times New Roman"/>
          <w:bCs/>
          <w:sz w:val="28"/>
          <w:szCs w:val="28"/>
        </w:rPr>
      </w:pPr>
    </w:p>
    <w:p w:rsidR="00DE4B16" w:rsidRDefault="00DE4B16" w:rsidP="00C21F3F">
      <w:pPr>
        <w:spacing w:after="0" w:line="360" w:lineRule="auto"/>
        <w:ind w:firstLine="709"/>
        <w:jc w:val="both"/>
        <w:rPr>
          <w:rFonts w:ascii="Times New Roman" w:hAnsi="Times New Roman" w:cs="Times New Roman"/>
          <w:bCs/>
          <w:sz w:val="28"/>
          <w:szCs w:val="28"/>
        </w:rPr>
      </w:pPr>
    </w:p>
    <w:p w:rsidR="00DE4B16" w:rsidRDefault="00DE4B16" w:rsidP="00C21F3F">
      <w:pPr>
        <w:spacing w:after="0" w:line="360" w:lineRule="auto"/>
        <w:ind w:firstLine="709"/>
        <w:jc w:val="both"/>
        <w:rPr>
          <w:rFonts w:ascii="Times New Roman" w:hAnsi="Times New Roman" w:cs="Times New Roman"/>
          <w:bCs/>
          <w:sz w:val="28"/>
          <w:szCs w:val="28"/>
        </w:rPr>
      </w:pPr>
    </w:p>
    <w:p w:rsidR="00DE4B16" w:rsidRDefault="00DE4B16" w:rsidP="00C21F3F">
      <w:pPr>
        <w:spacing w:after="0" w:line="360" w:lineRule="auto"/>
        <w:ind w:firstLine="709"/>
        <w:jc w:val="both"/>
        <w:rPr>
          <w:rFonts w:ascii="Times New Roman" w:hAnsi="Times New Roman" w:cs="Times New Roman"/>
          <w:bCs/>
          <w:sz w:val="28"/>
          <w:szCs w:val="28"/>
        </w:rPr>
      </w:pPr>
    </w:p>
    <w:p w:rsidR="00DE4B16" w:rsidRDefault="00DE4B16" w:rsidP="00C21F3F">
      <w:pPr>
        <w:spacing w:after="0" w:line="360" w:lineRule="auto"/>
        <w:ind w:firstLine="709"/>
        <w:jc w:val="both"/>
        <w:rPr>
          <w:rFonts w:ascii="Times New Roman" w:hAnsi="Times New Roman" w:cs="Times New Roman"/>
          <w:bCs/>
          <w:sz w:val="28"/>
          <w:szCs w:val="28"/>
        </w:rPr>
      </w:pPr>
    </w:p>
    <w:p w:rsidR="00DE4B16" w:rsidRDefault="00DE4B16" w:rsidP="00C21F3F">
      <w:pPr>
        <w:spacing w:after="0" w:line="360" w:lineRule="auto"/>
        <w:ind w:firstLine="709"/>
        <w:jc w:val="both"/>
        <w:rPr>
          <w:rFonts w:ascii="Times New Roman" w:hAnsi="Times New Roman" w:cs="Times New Roman"/>
          <w:bCs/>
          <w:sz w:val="28"/>
          <w:szCs w:val="28"/>
        </w:rPr>
      </w:pPr>
    </w:p>
    <w:p w:rsidR="00DE4B16" w:rsidRDefault="00DE4B16" w:rsidP="00C21F3F">
      <w:pPr>
        <w:spacing w:after="0" w:line="360" w:lineRule="auto"/>
        <w:ind w:firstLine="709"/>
        <w:jc w:val="both"/>
        <w:rPr>
          <w:rFonts w:ascii="Times New Roman" w:hAnsi="Times New Roman" w:cs="Times New Roman"/>
          <w:bCs/>
          <w:sz w:val="28"/>
          <w:szCs w:val="28"/>
        </w:rPr>
      </w:pPr>
    </w:p>
    <w:p w:rsidR="00DF79A3" w:rsidRDefault="00DF79A3" w:rsidP="00DF79A3">
      <w:pPr>
        <w:spacing w:after="0" w:line="360" w:lineRule="auto"/>
        <w:jc w:val="right"/>
        <w:rPr>
          <w:rFonts w:ascii="Times New Roman" w:hAnsi="Times New Roman" w:cs="Times New Roman"/>
          <w:bCs/>
          <w:sz w:val="28"/>
          <w:szCs w:val="28"/>
        </w:rPr>
      </w:pPr>
      <w:r>
        <w:rPr>
          <w:rFonts w:ascii="Times New Roman" w:hAnsi="Times New Roman" w:cs="Times New Roman"/>
          <w:bCs/>
          <w:sz w:val="28"/>
          <w:szCs w:val="28"/>
        </w:rPr>
        <w:lastRenderedPageBreak/>
        <w:t>Таблица 5</w:t>
      </w:r>
      <w:r w:rsidR="00C21F3F" w:rsidRPr="00C21F3F">
        <w:rPr>
          <w:rFonts w:ascii="Times New Roman" w:hAnsi="Times New Roman" w:cs="Times New Roman"/>
          <w:bCs/>
          <w:sz w:val="28"/>
          <w:szCs w:val="28"/>
        </w:rPr>
        <w:t xml:space="preserve"> </w:t>
      </w:r>
    </w:p>
    <w:p w:rsidR="00C21F3F" w:rsidRPr="00C21F3F" w:rsidRDefault="00C21F3F" w:rsidP="00EE1EAF">
      <w:pPr>
        <w:spacing w:after="0" w:line="360" w:lineRule="auto"/>
        <w:jc w:val="center"/>
        <w:rPr>
          <w:rFonts w:ascii="Times New Roman" w:hAnsi="Times New Roman" w:cs="Times New Roman"/>
          <w:bCs/>
          <w:sz w:val="28"/>
          <w:szCs w:val="28"/>
        </w:rPr>
      </w:pPr>
      <w:r w:rsidRPr="00C21F3F">
        <w:rPr>
          <w:rFonts w:ascii="Times New Roman" w:hAnsi="Times New Roman" w:cs="Times New Roman"/>
          <w:bCs/>
          <w:sz w:val="28"/>
          <w:szCs w:val="28"/>
        </w:rPr>
        <w:t xml:space="preserve"> Структура имущества и источники его формирования</w:t>
      </w:r>
    </w:p>
    <w:tbl>
      <w:tblPr>
        <w:tblStyle w:val="a9"/>
        <w:tblW w:w="9911" w:type="dxa"/>
        <w:tblLayout w:type="fixed"/>
        <w:tblLook w:val="04A0" w:firstRow="1" w:lastRow="0" w:firstColumn="1" w:lastColumn="0" w:noHBand="0" w:noVBand="1"/>
      </w:tblPr>
      <w:tblGrid>
        <w:gridCol w:w="2122"/>
        <w:gridCol w:w="708"/>
        <w:gridCol w:w="709"/>
        <w:gridCol w:w="709"/>
        <w:gridCol w:w="709"/>
        <w:gridCol w:w="992"/>
        <w:gridCol w:w="1276"/>
        <w:gridCol w:w="992"/>
        <w:gridCol w:w="967"/>
        <w:gridCol w:w="727"/>
      </w:tblGrid>
      <w:tr w:rsidR="00C21F3F" w:rsidRPr="00C21F3F" w:rsidTr="00DF79A3">
        <w:trPr>
          <w:trHeight w:val="488"/>
        </w:trPr>
        <w:tc>
          <w:tcPr>
            <w:tcW w:w="2122" w:type="dxa"/>
            <w:vMerge w:val="restart"/>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Показатель</w:t>
            </w:r>
          </w:p>
        </w:tc>
        <w:tc>
          <w:tcPr>
            <w:tcW w:w="6095" w:type="dxa"/>
            <w:gridSpan w:val="7"/>
          </w:tcPr>
          <w:p w:rsidR="00C21F3F" w:rsidRPr="00EE1EAF" w:rsidRDefault="00C21F3F" w:rsidP="00EE1EAF">
            <w:pPr>
              <w:jc w:val="center"/>
              <w:rPr>
                <w:rFonts w:ascii="Times New Roman" w:hAnsi="Times New Roman" w:cs="Times New Roman"/>
                <w:sz w:val="24"/>
                <w:szCs w:val="24"/>
              </w:rPr>
            </w:pPr>
            <w:r w:rsidRPr="00EE1EAF">
              <w:rPr>
                <w:rFonts w:ascii="Times New Roman" w:hAnsi="Times New Roman" w:cs="Times New Roman"/>
                <w:sz w:val="24"/>
                <w:szCs w:val="24"/>
              </w:rPr>
              <w:t>Значение показателя</w:t>
            </w:r>
          </w:p>
        </w:tc>
        <w:tc>
          <w:tcPr>
            <w:tcW w:w="1694" w:type="dxa"/>
            <w:gridSpan w:val="2"/>
            <w:vMerge w:val="restart"/>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Изменение за анализируемый период</w:t>
            </w:r>
          </w:p>
        </w:tc>
      </w:tr>
      <w:tr w:rsidR="00C21F3F" w:rsidRPr="00C21F3F" w:rsidTr="00DF79A3">
        <w:trPr>
          <w:trHeight w:val="240"/>
        </w:trPr>
        <w:tc>
          <w:tcPr>
            <w:tcW w:w="2122" w:type="dxa"/>
            <w:vMerge/>
          </w:tcPr>
          <w:p w:rsidR="00C21F3F" w:rsidRPr="00EE1EAF" w:rsidRDefault="00C21F3F" w:rsidP="00EE1EAF">
            <w:pPr>
              <w:jc w:val="both"/>
              <w:rPr>
                <w:rFonts w:ascii="Times New Roman" w:hAnsi="Times New Roman" w:cs="Times New Roman"/>
                <w:sz w:val="24"/>
                <w:szCs w:val="24"/>
              </w:rPr>
            </w:pPr>
          </w:p>
        </w:tc>
        <w:tc>
          <w:tcPr>
            <w:tcW w:w="3827" w:type="dxa"/>
            <w:gridSpan w:val="5"/>
          </w:tcPr>
          <w:p w:rsidR="00C21F3F" w:rsidRPr="00EE1EAF" w:rsidRDefault="00C21F3F" w:rsidP="00EE1EAF">
            <w:pPr>
              <w:jc w:val="both"/>
              <w:rPr>
                <w:rFonts w:ascii="Times New Roman" w:hAnsi="Times New Roman" w:cs="Times New Roman"/>
                <w:sz w:val="24"/>
                <w:szCs w:val="24"/>
              </w:rPr>
            </w:pPr>
            <w:proofErr w:type="gramStart"/>
            <w:r w:rsidRPr="00EE1EAF">
              <w:rPr>
                <w:rFonts w:ascii="Times New Roman" w:hAnsi="Times New Roman" w:cs="Times New Roman"/>
                <w:sz w:val="24"/>
                <w:szCs w:val="24"/>
              </w:rPr>
              <w:t>в</w:t>
            </w:r>
            <w:proofErr w:type="gramEnd"/>
            <w:r w:rsidRPr="00EE1EAF">
              <w:rPr>
                <w:rFonts w:ascii="Times New Roman" w:hAnsi="Times New Roman" w:cs="Times New Roman"/>
                <w:sz w:val="24"/>
                <w:szCs w:val="24"/>
              </w:rPr>
              <w:t> </w:t>
            </w:r>
            <w:r w:rsidRPr="00EE1EAF">
              <w:rPr>
                <w:rFonts w:ascii="Times New Roman" w:hAnsi="Times New Roman" w:cs="Times New Roman"/>
                <w:iCs/>
                <w:sz w:val="24"/>
                <w:szCs w:val="24"/>
              </w:rPr>
              <w:t>тыс. руб.</w:t>
            </w:r>
          </w:p>
        </w:tc>
        <w:tc>
          <w:tcPr>
            <w:tcW w:w="2268" w:type="dxa"/>
            <w:gridSpan w:val="2"/>
          </w:tcPr>
          <w:p w:rsidR="00C21F3F" w:rsidRPr="00EE1EAF" w:rsidRDefault="00C21F3F" w:rsidP="00EE1EAF">
            <w:pPr>
              <w:jc w:val="both"/>
              <w:rPr>
                <w:rFonts w:ascii="Times New Roman" w:hAnsi="Times New Roman" w:cs="Times New Roman"/>
                <w:sz w:val="24"/>
                <w:szCs w:val="24"/>
              </w:rPr>
            </w:pPr>
            <w:proofErr w:type="gramStart"/>
            <w:r w:rsidRPr="00EE1EAF">
              <w:rPr>
                <w:rFonts w:ascii="Times New Roman" w:hAnsi="Times New Roman" w:cs="Times New Roman"/>
                <w:sz w:val="24"/>
                <w:szCs w:val="24"/>
              </w:rPr>
              <w:t>в</w:t>
            </w:r>
            <w:proofErr w:type="gramEnd"/>
            <w:r w:rsidRPr="00EE1EAF">
              <w:rPr>
                <w:rFonts w:ascii="Times New Roman" w:hAnsi="Times New Roman" w:cs="Times New Roman"/>
                <w:sz w:val="24"/>
                <w:szCs w:val="24"/>
              </w:rPr>
              <w:t xml:space="preserve"> % к валюте баланса</w:t>
            </w:r>
          </w:p>
        </w:tc>
        <w:tc>
          <w:tcPr>
            <w:tcW w:w="1694" w:type="dxa"/>
            <w:gridSpan w:val="2"/>
            <w:vMerge/>
          </w:tcPr>
          <w:p w:rsidR="00C21F3F" w:rsidRPr="00EE1EAF" w:rsidRDefault="00C21F3F" w:rsidP="00EE1EAF">
            <w:pPr>
              <w:jc w:val="both"/>
              <w:rPr>
                <w:rFonts w:ascii="Times New Roman" w:hAnsi="Times New Roman" w:cs="Times New Roman"/>
                <w:sz w:val="24"/>
                <w:szCs w:val="24"/>
              </w:rPr>
            </w:pPr>
          </w:p>
        </w:tc>
      </w:tr>
      <w:tr w:rsidR="00C21F3F" w:rsidRPr="00C21F3F" w:rsidTr="00DF79A3">
        <w:trPr>
          <w:trHeight w:val="240"/>
        </w:trPr>
        <w:tc>
          <w:tcPr>
            <w:tcW w:w="2122" w:type="dxa"/>
            <w:vMerge/>
          </w:tcPr>
          <w:p w:rsidR="00C21F3F" w:rsidRPr="00EE1EAF" w:rsidRDefault="00C21F3F" w:rsidP="00EE1EAF">
            <w:pPr>
              <w:jc w:val="both"/>
              <w:rPr>
                <w:rFonts w:ascii="Times New Roman" w:hAnsi="Times New Roman" w:cs="Times New Roman"/>
                <w:sz w:val="24"/>
                <w:szCs w:val="24"/>
              </w:rPr>
            </w:pPr>
          </w:p>
        </w:tc>
        <w:tc>
          <w:tcPr>
            <w:tcW w:w="708"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2016</w:t>
            </w:r>
          </w:p>
        </w:tc>
        <w:tc>
          <w:tcPr>
            <w:tcW w:w="709"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2017</w:t>
            </w:r>
          </w:p>
        </w:tc>
        <w:tc>
          <w:tcPr>
            <w:tcW w:w="709"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2018</w:t>
            </w:r>
          </w:p>
        </w:tc>
        <w:tc>
          <w:tcPr>
            <w:tcW w:w="709"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2019</w:t>
            </w:r>
          </w:p>
        </w:tc>
        <w:tc>
          <w:tcPr>
            <w:tcW w:w="992"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2020</w:t>
            </w:r>
          </w:p>
        </w:tc>
        <w:tc>
          <w:tcPr>
            <w:tcW w:w="1276"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На 31.12.2016</w:t>
            </w:r>
          </w:p>
        </w:tc>
        <w:tc>
          <w:tcPr>
            <w:tcW w:w="992" w:type="dxa"/>
          </w:tcPr>
          <w:p w:rsidR="00C21F3F" w:rsidRPr="00EE1EAF" w:rsidRDefault="00C21F3F" w:rsidP="00EE1EAF">
            <w:pPr>
              <w:jc w:val="both"/>
              <w:rPr>
                <w:rFonts w:ascii="Times New Roman" w:hAnsi="Times New Roman" w:cs="Times New Roman"/>
                <w:sz w:val="24"/>
                <w:szCs w:val="24"/>
              </w:rPr>
            </w:pPr>
            <w:proofErr w:type="gramStart"/>
            <w:r w:rsidRPr="00EE1EAF">
              <w:rPr>
                <w:rFonts w:ascii="Times New Roman" w:hAnsi="Times New Roman" w:cs="Times New Roman"/>
                <w:sz w:val="24"/>
                <w:szCs w:val="24"/>
              </w:rPr>
              <w:t>на</w:t>
            </w:r>
            <w:proofErr w:type="gramEnd"/>
            <w:r w:rsidRPr="00EE1EAF">
              <w:rPr>
                <w:rFonts w:ascii="Times New Roman" w:hAnsi="Times New Roman" w:cs="Times New Roman"/>
                <w:sz w:val="24"/>
                <w:szCs w:val="24"/>
              </w:rPr>
              <w:t xml:space="preserve"> </w:t>
            </w:r>
            <w:r w:rsidRPr="00EE1EAF">
              <w:rPr>
                <w:rFonts w:ascii="Times New Roman" w:hAnsi="Times New Roman" w:cs="Times New Roman"/>
                <w:sz w:val="24"/>
                <w:szCs w:val="24"/>
              </w:rPr>
              <w:br/>
              <w:t>31.12.2020</w:t>
            </w:r>
          </w:p>
        </w:tc>
        <w:tc>
          <w:tcPr>
            <w:tcW w:w="967"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iCs/>
                <w:color w:val="000000"/>
                <w:sz w:val="24"/>
                <w:szCs w:val="24"/>
              </w:rPr>
              <w:t>тыс. руб.</w:t>
            </w:r>
          </w:p>
        </w:tc>
        <w:tc>
          <w:tcPr>
            <w:tcW w:w="727"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 %</w:t>
            </w:r>
          </w:p>
        </w:tc>
      </w:tr>
      <w:tr w:rsidR="00C21F3F" w:rsidRPr="00C21F3F" w:rsidTr="00DF79A3">
        <w:tc>
          <w:tcPr>
            <w:tcW w:w="9911" w:type="dxa"/>
            <w:gridSpan w:val="10"/>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Актив</w:t>
            </w:r>
          </w:p>
        </w:tc>
      </w:tr>
      <w:tr w:rsidR="00C21F3F" w:rsidRPr="00C21F3F" w:rsidTr="00DF79A3">
        <w:tc>
          <w:tcPr>
            <w:tcW w:w="2122" w:type="dxa"/>
          </w:tcPr>
          <w:p w:rsidR="00C21F3F" w:rsidRPr="00EE1EAF" w:rsidRDefault="00C21F3F" w:rsidP="00EE1EAF">
            <w:pPr>
              <w:contextualSpacing/>
              <w:jc w:val="both"/>
              <w:rPr>
                <w:rFonts w:ascii="Times New Roman" w:hAnsi="Times New Roman" w:cs="Times New Roman"/>
                <w:sz w:val="24"/>
                <w:szCs w:val="24"/>
              </w:rPr>
            </w:pPr>
            <w:r w:rsidRPr="00EE1EAF">
              <w:rPr>
                <w:rFonts w:ascii="Times New Roman" w:hAnsi="Times New Roman" w:cs="Times New Roman"/>
                <w:sz w:val="24"/>
                <w:szCs w:val="24"/>
              </w:rPr>
              <w:t>1.Внеоборотные активы</w:t>
            </w:r>
          </w:p>
        </w:tc>
        <w:tc>
          <w:tcPr>
            <w:tcW w:w="708"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1 023 366</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1 039 658</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1 013 109</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960 240</w:t>
            </w:r>
          </w:p>
        </w:tc>
        <w:tc>
          <w:tcPr>
            <w:tcW w:w="992"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843 420</w:t>
            </w:r>
          </w:p>
        </w:tc>
        <w:tc>
          <w:tcPr>
            <w:tcW w:w="1276"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68,87</w:t>
            </w:r>
          </w:p>
        </w:tc>
        <w:tc>
          <w:tcPr>
            <w:tcW w:w="992"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66,29</w:t>
            </w:r>
          </w:p>
        </w:tc>
        <w:tc>
          <w:tcPr>
            <w:tcW w:w="96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-179946</w:t>
            </w:r>
          </w:p>
        </w:tc>
        <w:tc>
          <w:tcPr>
            <w:tcW w:w="72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-17,6</w:t>
            </w:r>
          </w:p>
        </w:tc>
      </w:tr>
      <w:tr w:rsidR="00C21F3F" w:rsidRPr="00C21F3F" w:rsidTr="00DF79A3">
        <w:tc>
          <w:tcPr>
            <w:tcW w:w="2122"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В том числе, основные средства</w:t>
            </w:r>
          </w:p>
        </w:tc>
        <w:tc>
          <w:tcPr>
            <w:tcW w:w="708"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1 017 857</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1 025 503</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1 008 623</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954 593</w:t>
            </w:r>
          </w:p>
        </w:tc>
        <w:tc>
          <w:tcPr>
            <w:tcW w:w="992"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830 401</w:t>
            </w:r>
          </w:p>
        </w:tc>
        <w:tc>
          <w:tcPr>
            <w:tcW w:w="1276"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68,50</w:t>
            </w:r>
          </w:p>
        </w:tc>
        <w:tc>
          <w:tcPr>
            <w:tcW w:w="992"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65,27</w:t>
            </w:r>
          </w:p>
        </w:tc>
        <w:tc>
          <w:tcPr>
            <w:tcW w:w="96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-187186</w:t>
            </w:r>
          </w:p>
        </w:tc>
        <w:tc>
          <w:tcPr>
            <w:tcW w:w="72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-18,4</w:t>
            </w:r>
          </w:p>
        </w:tc>
      </w:tr>
      <w:tr w:rsidR="00C21F3F" w:rsidRPr="00C21F3F" w:rsidTr="00DF79A3">
        <w:tc>
          <w:tcPr>
            <w:tcW w:w="2122"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Нематериальные активы</w:t>
            </w:r>
          </w:p>
        </w:tc>
        <w:tc>
          <w:tcPr>
            <w:tcW w:w="708"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406</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362</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318</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274</w:t>
            </w:r>
          </w:p>
        </w:tc>
        <w:tc>
          <w:tcPr>
            <w:tcW w:w="992"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230</w:t>
            </w:r>
          </w:p>
        </w:tc>
        <w:tc>
          <w:tcPr>
            <w:tcW w:w="1276"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0,03</w:t>
            </w:r>
          </w:p>
        </w:tc>
        <w:tc>
          <w:tcPr>
            <w:tcW w:w="992"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0,02</w:t>
            </w:r>
          </w:p>
        </w:tc>
        <w:tc>
          <w:tcPr>
            <w:tcW w:w="96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-176</w:t>
            </w:r>
          </w:p>
        </w:tc>
        <w:tc>
          <w:tcPr>
            <w:tcW w:w="72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-43,3</w:t>
            </w:r>
          </w:p>
        </w:tc>
      </w:tr>
      <w:tr w:rsidR="00C21F3F" w:rsidRPr="00C21F3F" w:rsidTr="00DF79A3">
        <w:tc>
          <w:tcPr>
            <w:tcW w:w="2122" w:type="dxa"/>
          </w:tcPr>
          <w:p w:rsidR="00C21F3F" w:rsidRPr="00EE1EAF" w:rsidRDefault="00C21F3F" w:rsidP="00EE1EAF">
            <w:pPr>
              <w:contextualSpacing/>
              <w:jc w:val="both"/>
              <w:rPr>
                <w:rFonts w:ascii="Times New Roman" w:hAnsi="Times New Roman" w:cs="Times New Roman"/>
                <w:sz w:val="24"/>
                <w:szCs w:val="24"/>
              </w:rPr>
            </w:pPr>
            <w:r w:rsidRPr="00EE1EAF">
              <w:rPr>
                <w:rFonts w:ascii="Times New Roman" w:hAnsi="Times New Roman" w:cs="Times New Roman"/>
                <w:sz w:val="24"/>
                <w:szCs w:val="24"/>
              </w:rPr>
              <w:t>2.Оборотные, всего</w:t>
            </w:r>
          </w:p>
        </w:tc>
        <w:tc>
          <w:tcPr>
            <w:tcW w:w="708"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462 550</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239 277</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258 837</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278 288</w:t>
            </w:r>
          </w:p>
        </w:tc>
        <w:tc>
          <w:tcPr>
            <w:tcW w:w="992"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428 858</w:t>
            </w:r>
          </w:p>
        </w:tc>
        <w:tc>
          <w:tcPr>
            <w:tcW w:w="1276"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31,13</w:t>
            </w:r>
          </w:p>
        </w:tc>
        <w:tc>
          <w:tcPr>
            <w:tcW w:w="992"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33,71</w:t>
            </w:r>
          </w:p>
        </w:tc>
        <w:tc>
          <w:tcPr>
            <w:tcW w:w="96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-33692</w:t>
            </w:r>
          </w:p>
        </w:tc>
        <w:tc>
          <w:tcPr>
            <w:tcW w:w="72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-7,3</w:t>
            </w:r>
          </w:p>
        </w:tc>
      </w:tr>
      <w:tr w:rsidR="00C21F3F" w:rsidRPr="00C21F3F" w:rsidTr="00DF79A3">
        <w:tc>
          <w:tcPr>
            <w:tcW w:w="2122"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Запасы</w:t>
            </w:r>
          </w:p>
        </w:tc>
        <w:tc>
          <w:tcPr>
            <w:tcW w:w="708"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36 534</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36 493</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36 865</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39 012</w:t>
            </w:r>
          </w:p>
        </w:tc>
        <w:tc>
          <w:tcPr>
            <w:tcW w:w="992"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32 098</w:t>
            </w:r>
          </w:p>
        </w:tc>
        <w:tc>
          <w:tcPr>
            <w:tcW w:w="1276"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2,45</w:t>
            </w:r>
          </w:p>
        </w:tc>
        <w:tc>
          <w:tcPr>
            <w:tcW w:w="992"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2,53</w:t>
            </w:r>
          </w:p>
        </w:tc>
        <w:tc>
          <w:tcPr>
            <w:tcW w:w="96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- 4436</w:t>
            </w:r>
          </w:p>
        </w:tc>
        <w:tc>
          <w:tcPr>
            <w:tcW w:w="72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-12,1</w:t>
            </w:r>
          </w:p>
        </w:tc>
      </w:tr>
      <w:tr w:rsidR="00C21F3F" w:rsidRPr="00C21F3F" w:rsidTr="00DF79A3">
        <w:tc>
          <w:tcPr>
            <w:tcW w:w="2122"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 xml:space="preserve">Дебиторская </w:t>
            </w:r>
            <w:proofErr w:type="spellStart"/>
            <w:r w:rsidRPr="00EE1EAF">
              <w:rPr>
                <w:rFonts w:ascii="Times New Roman" w:hAnsi="Times New Roman" w:cs="Times New Roman"/>
                <w:sz w:val="24"/>
                <w:szCs w:val="24"/>
              </w:rPr>
              <w:t>задолжность</w:t>
            </w:r>
            <w:proofErr w:type="spellEnd"/>
          </w:p>
        </w:tc>
        <w:tc>
          <w:tcPr>
            <w:tcW w:w="708"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340 132</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199 026</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197 144</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215 273</w:t>
            </w:r>
          </w:p>
        </w:tc>
        <w:tc>
          <w:tcPr>
            <w:tcW w:w="992"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374 106</w:t>
            </w:r>
          </w:p>
        </w:tc>
        <w:tc>
          <w:tcPr>
            <w:tcW w:w="1276"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22,89</w:t>
            </w:r>
          </w:p>
        </w:tc>
        <w:tc>
          <w:tcPr>
            <w:tcW w:w="992"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29,40</w:t>
            </w:r>
          </w:p>
        </w:tc>
        <w:tc>
          <w:tcPr>
            <w:tcW w:w="96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+ 33974</w:t>
            </w:r>
          </w:p>
        </w:tc>
        <w:tc>
          <w:tcPr>
            <w:tcW w:w="72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+ 9,9</w:t>
            </w:r>
          </w:p>
        </w:tc>
      </w:tr>
      <w:tr w:rsidR="00DE4B16" w:rsidRPr="00C21F3F" w:rsidTr="00DE4B16">
        <w:trPr>
          <w:gridAfter w:val="9"/>
          <w:wAfter w:w="7789" w:type="dxa"/>
        </w:trPr>
        <w:tc>
          <w:tcPr>
            <w:tcW w:w="2122"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Пассив</w:t>
            </w:r>
          </w:p>
        </w:tc>
      </w:tr>
      <w:tr w:rsidR="00DE4B16" w:rsidRPr="00C21F3F" w:rsidTr="00DE4B16">
        <w:tc>
          <w:tcPr>
            <w:tcW w:w="2122"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1. Собственный капитал</w:t>
            </w:r>
          </w:p>
        </w:tc>
        <w:tc>
          <w:tcPr>
            <w:tcW w:w="708"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44 850</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467 667</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492 070</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495 853</w:t>
            </w:r>
          </w:p>
        </w:tc>
        <w:tc>
          <w:tcPr>
            <w:tcW w:w="992"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497 185</w:t>
            </w:r>
          </w:p>
        </w:tc>
        <w:tc>
          <w:tcPr>
            <w:tcW w:w="1276"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3,01</w:t>
            </w:r>
          </w:p>
        </w:tc>
        <w:tc>
          <w:tcPr>
            <w:tcW w:w="992"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39,08</w:t>
            </w:r>
          </w:p>
        </w:tc>
        <w:tc>
          <w:tcPr>
            <w:tcW w:w="967"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+ 452335</w:t>
            </w:r>
          </w:p>
        </w:tc>
        <w:tc>
          <w:tcPr>
            <w:tcW w:w="727"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+1008,5</w:t>
            </w:r>
          </w:p>
        </w:tc>
      </w:tr>
      <w:tr w:rsidR="00DE4B16" w:rsidRPr="00C21F3F" w:rsidTr="00DE4B16">
        <w:tc>
          <w:tcPr>
            <w:tcW w:w="2122"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2. Долгосрочные обязательства, всего</w:t>
            </w:r>
          </w:p>
        </w:tc>
        <w:tc>
          <w:tcPr>
            <w:tcW w:w="708"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344 283</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136 824</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70 165</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155 774</w:t>
            </w:r>
          </w:p>
        </w:tc>
        <w:tc>
          <w:tcPr>
            <w:tcW w:w="992"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113 821</w:t>
            </w:r>
          </w:p>
        </w:tc>
        <w:tc>
          <w:tcPr>
            <w:tcW w:w="1276"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23,17</w:t>
            </w:r>
          </w:p>
        </w:tc>
        <w:tc>
          <w:tcPr>
            <w:tcW w:w="992"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8,95</w:t>
            </w:r>
          </w:p>
        </w:tc>
        <w:tc>
          <w:tcPr>
            <w:tcW w:w="967"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-230462</w:t>
            </w:r>
          </w:p>
        </w:tc>
        <w:tc>
          <w:tcPr>
            <w:tcW w:w="727"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-66,9</w:t>
            </w:r>
          </w:p>
        </w:tc>
      </w:tr>
      <w:tr w:rsidR="00DE4B16" w:rsidRPr="00C21F3F" w:rsidTr="00DE4B16">
        <w:tc>
          <w:tcPr>
            <w:tcW w:w="2122" w:type="dxa"/>
          </w:tcPr>
          <w:p w:rsidR="00DE4B16" w:rsidRPr="00EE1EAF" w:rsidRDefault="00DE4B16" w:rsidP="00DE4B16">
            <w:pPr>
              <w:jc w:val="both"/>
              <w:rPr>
                <w:rFonts w:ascii="Times New Roman" w:hAnsi="Times New Roman" w:cs="Times New Roman"/>
                <w:sz w:val="24"/>
                <w:szCs w:val="24"/>
              </w:rPr>
            </w:pPr>
            <w:proofErr w:type="gramStart"/>
            <w:r w:rsidRPr="00EE1EAF">
              <w:rPr>
                <w:rFonts w:ascii="Times New Roman" w:hAnsi="Times New Roman" w:cs="Times New Roman"/>
                <w:sz w:val="24"/>
                <w:szCs w:val="24"/>
              </w:rPr>
              <w:t>в</w:t>
            </w:r>
            <w:proofErr w:type="gramEnd"/>
            <w:r w:rsidRPr="00EE1EAF">
              <w:rPr>
                <w:rFonts w:ascii="Times New Roman" w:hAnsi="Times New Roman" w:cs="Times New Roman"/>
                <w:sz w:val="24"/>
                <w:szCs w:val="24"/>
              </w:rPr>
              <w:t xml:space="preserve"> том числе:</w:t>
            </w:r>
          </w:p>
          <w:p w:rsidR="00DE4B16" w:rsidRPr="00EE1EAF" w:rsidRDefault="00DE4B16" w:rsidP="00DE4B16">
            <w:pPr>
              <w:jc w:val="both"/>
              <w:rPr>
                <w:rFonts w:ascii="Times New Roman" w:hAnsi="Times New Roman" w:cs="Times New Roman"/>
                <w:sz w:val="24"/>
                <w:szCs w:val="24"/>
              </w:rPr>
            </w:pPr>
            <w:proofErr w:type="gramStart"/>
            <w:r w:rsidRPr="00EE1EAF">
              <w:rPr>
                <w:rFonts w:ascii="Times New Roman" w:hAnsi="Times New Roman" w:cs="Times New Roman"/>
                <w:sz w:val="24"/>
                <w:szCs w:val="24"/>
              </w:rPr>
              <w:t>заемные</w:t>
            </w:r>
            <w:proofErr w:type="gramEnd"/>
            <w:r w:rsidRPr="00EE1EAF">
              <w:rPr>
                <w:rFonts w:ascii="Times New Roman" w:hAnsi="Times New Roman" w:cs="Times New Roman"/>
                <w:sz w:val="24"/>
                <w:szCs w:val="24"/>
              </w:rPr>
              <w:t xml:space="preserve"> средства</w:t>
            </w:r>
          </w:p>
        </w:tc>
        <w:tc>
          <w:tcPr>
            <w:tcW w:w="708"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344 283</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136 824</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70 165</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155 774</w:t>
            </w:r>
          </w:p>
        </w:tc>
        <w:tc>
          <w:tcPr>
            <w:tcW w:w="992"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113 821</w:t>
            </w:r>
          </w:p>
        </w:tc>
        <w:tc>
          <w:tcPr>
            <w:tcW w:w="1276"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23,17</w:t>
            </w:r>
          </w:p>
        </w:tc>
        <w:tc>
          <w:tcPr>
            <w:tcW w:w="992"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8,95</w:t>
            </w:r>
          </w:p>
        </w:tc>
        <w:tc>
          <w:tcPr>
            <w:tcW w:w="967"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-230462</w:t>
            </w:r>
          </w:p>
        </w:tc>
        <w:tc>
          <w:tcPr>
            <w:tcW w:w="727"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-66,9</w:t>
            </w:r>
          </w:p>
        </w:tc>
      </w:tr>
      <w:tr w:rsidR="00DE4B16" w:rsidRPr="00C21F3F" w:rsidTr="00DE4B16">
        <w:tc>
          <w:tcPr>
            <w:tcW w:w="2122"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3. Краткосрочные обязательства*, всего</w:t>
            </w:r>
          </w:p>
        </w:tc>
        <w:tc>
          <w:tcPr>
            <w:tcW w:w="708"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1 096 783</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674 444</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709 711</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586 901</w:t>
            </w:r>
          </w:p>
        </w:tc>
        <w:tc>
          <w:tcPr>
            <w:tcW w:w="992"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661 272</w:t>
            </w:r>
          </w:p>
        </w:tc>
        <w:tc>
          <w:tcPr>
            <w:tcW w:w="1276"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73,81</w:t>
            </w:r>
          </w:p>
        </w:tc>
        <w:tc>
          <w:tcPr>
            <w:tcW w:w="992"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51,97</w:t>
            </w:r>
          </w:p>
        </w:tc>
        <w:tc>
          <w:tcPr>
            <w:tcW w:w="967"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-435511</w:t>
            </w:r>
          </w:p>
        </w:tc>
        <w:tc>
          <w:tcPr>
            <w:tcW w:w="727"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-39,7</w:t>
            </w:r>
          </w:p>
        </w:tc>
      </w:tr>
      <w:tr w:rsidR="00DE4B16" w:rsidRPr="00C21F3F" w:rsidTr="00DE4B16">
        <w:tc>
          <w:tcPr>
            <w:tcW w:w="2122" w:type="dxa"/>
          </w:tcPr>
          <w:p w:rsidR="00DE4B16" w:rsidRPr="00EE1EAF" w:rsidRDefault="00DE4B16" w:rsidP="00DE4B16">
            <w:pPr>
              <w:jc w:val="both"/>
              <w:rPr>
                <w:rFonts w:ascii="Times New Roman" w:hAnsi="Times New Roman" w:cs="Times New Roman"/>
                <w:sz w:val="24"/>
                <w:szCs w:val="24"/>
              </w:rPr>
            </w:pPr>
            <w:proofErr w:type="gramStart"/>
            <w:r w:rsidRPr="00EE1EAF">
              <w:rPr>
                <w:rFonts w:ascii="Times New Roman" w:hAnsi="Times New Roman" w:cs="Times New Roman"/>
                <w:sz w:val="24"/>
                <w:szCs w:val="24"/>
              </w:rPr>
              <w:t>в</w:t>
            </w:r>
            <w:proofErr w:type="gramEnd"/>
            <w:r w:rsidRPr="00EE1EAF">
              <w:rPr>
                <w:rFonts w:ascii="Times New Roman" w:hAnsi="Times New Roman" w:cs="Times New Roman"/>
                <w:sz w:val="24"/>
                <w:szCs w:val="24"/>
              </w:rPr>
              <w:t xml:space="preserve"> том числе:</w:t>
            </w:r>
          </w:p>
          <w:p w:rsidR="00DE4B16" w:rsidRPr="00EE1EAF" w:rsidRDefault="00DE4B16" w:rsidP="00DE4B16">
            <w:pPr>
              <w:jc w:val="both"/>
              <w:rPr>
                <w:rFonts w:ascii="Times New Roman" w:hAnsi="Times New Roman" w:cs="Times New Roman"/>
                <w:sz w:val="24"/>
                <w:szCs w:val="24"/>
              </w:rPr>
            </w:pPr>
            <w:proofErr w:type="gramStart"/>
            <w:r w:rsidRPr="00EE1EAF">
              <w:rPr>
                <w:rFonts w:ascii="Times New Roman" w:hAnsi="Times New Roman" w:cs="Times New Roman"/>
                <w:sz w:val="24"/>
                <w:szCs w:val="24"/>
              </w:rPr>
              <w:t>заемные</w:t>
            </w:r>
            <w:proofErr w:type="gramEnd"/>
            <w:r w:rsidRPr="00EE1EAF">
              <w:rPr>
                <w:rFonts w:ascii="Times New Roman" w:hAnsi="Times New Roman" w:cs="Times New Roman"/>
                <w:sz w:val="24"/>
                <w:szCs w:val="24"/>
              </w:rPr>
              <w:t xml:space="preserve"> средства</w:t>
            </w:r>
          </w:p>
        </w:tc>
        <w:tc>
          <w:tcPr>
            <w:tcW w:w="708"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3 414</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68 101</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2 107</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11 667</w:t>
            </w:r>
          </w:p>
        </w:tc>
        <w:tc>
          <w:tcPr>
            <w:tcW w:w="992"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11 574</w:t>
            </w:r>
          </w:p>
        </w:tc>
        <w:tc>
          <w:tcPr>
            <w:tcW w:w="1276"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0,23</w:t>
            </w:r>
          </w:p>
        </w:tc>
        <w:tc>
          <w:tcPr>
            <w:tcW w:w="992"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0,91</w:t>
            </w:r>
          </w:p>
        </w:tc>
        <w:tc>
          <w:tcPr>
            <w:tcW w:w="967"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+8160</w:t>
            </w:r>
          </w:p>
        </w:tc>
        <w:tc>
          <w:tcPr>
            <w:tcW w:w="727"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+ 2,4</w:t>
            </w:r>
          </w:p>
        </w:tc>
      </w:tr>
      <w:tr w:rsidR="00DE4B16" w:rsidRPr="00C21F3F" w:rsidTr="00DE4B16">
        <w:tc>
          <w:tcPr>
            <w:tcW w:w="2122"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Валюта баланса</w:t>
            </w:r>
          </w:p>
        </w:tc>
        <w:tc>
          <w:tcPr>
            <w:tcW w:w="708"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1 485 916</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1 278 935</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1 271 946</w:t>
            </w:r>
          </w:p>
        </w:tc>
        <w:tc>
          <w:tcPr>
            <w:tcW w:w="709"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1 238 528</w:t>
            </w:r>
          </w:p>
        </w:tc>
        <w:tc>
          <w:tcPr>
            <w:tcW w:w="992" w:type="dxa"/>
          </w:tcPr>
          <w:p w:rsidR="00DE4B16" w:rsidRPr="00EE1EAF" w:rsidRDefault="00DE4B16" w:rsidP="00DE4B16">
            <w:pPr>
              <w:rPr>
                <w:rFonts w:ascii="Times New Roman" w:hAnsi="Times New Roman" w:cs="Times New Roman"/>
                <w:sz w:val="24"/>
                <w:szCs w:val="24"/>
              </w:rPr>
            </w:pPr>
            <w:r w:rsidRPr="00EE1EAF">
              <w:rPr>
                <w:rFonts w:ascii="Times New Roman" w:hAnsi="Times New Roman" w:cs="Times New Roman"/>
                <w:sz w:val="24"/>
                <w:szCs w:val="24"/>
              </w:rPr>
              <w:t>1 272 278</w:t>
            </w:r>
          </w:p>
        </w:tc>
        <w:tc>
          <w:tcPr>
            <w:tcW w:w="1276"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100</w:t>
            </w:r>
          </w:p>
        </w:tc>
        <w:tc>
          <w:tcPr>
            <w:tcW w:w="992"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100</w:t>
            </w:r>
          </w:p>
        </w:tc>
        <w:tc>
          <w:tcPr>
            <w:tcW w:w="967"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- 213638</w:t>
            </w:r>
          </w:p>
        </w:tc>
        <w:tc>
          <w:tcPr>
            <w:tcW w:w="727" w:type="dxa"/>
          </w:tcPr>
          <w:p w:rsidR="00DE4B16" w:rsidRPr="00EE1EAF" w:rsidRDefault="00DE4B16" w:rsidP="00DE4B16">
            <w:pPr>
              <w:jc w:val="both"/>
              <w:rPr>
                <w:rFonts w:ascii="Times New Roman" w:hAnsi="Times New Roman" w:cs="Times New Roman"/>
                <w:sz w:val="24"/>
                <w:szCs w:val="24"/>
              </w:rPr>
            </w:pPr>
            <w:r w:rsidRPr="00EE1EAF">
              <w:rPr>
                <w:rFonts w:ascii="Times New Roman" w:hAnsi="Times New Roman" w:cs="Times New Roman"/>
                <w:sz w:val="24"/>
                <w:szCs w:val="24"/>
              </w:rPr>
              <w:t>-14,4</w:t>
            </w:r>
          </w:p>
        </w:tc>
      </w:tr>
      <w:tr w:rsidR="00C21F3F" w:rsidRPr="00C21F3F" w:rsidTr="00DF79A3">
        <w:tc>
          <w:tcPr>
            <w:tcW w:w="2122" w:type="dxa"/>
          </w:tcPr>
          <w:p w:rsidR="00C21F3F" w:rsidRPr="00EE1EAF" w:rsidRDefault="00C21F3F" w:rsidP="00EE1EAF">
            <w:pPr>
              <w:jc w:val="both"/>
              <w:rPr>
                <w:rFonts w:ascii="Times New Roman" w:hAnsi="Times New Roman" w:cs="Times New Roman"/>
                <w:sz w:val="24"/>
                <w:szCs w:val="24"/>
              </w:rPr>
            </w:pPr>
            <w:proofErr w:type="spellStart"/>
            <w:r w:rsidRPr="00EE1EAF">
              <w:rPr>
                <w:rFonts w:ascii="Times New Roman" w:hAnsi="Times New Roman" w:cs="Times New Roman"/>
                <w:sz w:val="24"/>
                <w:szCs w:val="24"/>
              </w:rPr>
              <w:t>Ден.средства</w:t>
            </w:r>
            <w:proofErr w:type="spellEnd"/>
            <w:r w:rsidRPr="00EE1EAF">
              <w:rPr>
                <w:rFonts w:ascii="Times New Roman" w:hAnsi="Times New Roman" w:cs="Times New Roman"/>
                <w:sz w:val="24"/>
                <w:szCs w:val="24"/>
              </w:rPr>
              <w:t xml:space="preserve"> и </w:t>
            </w:r>
            <w:proofErr w:type="spellStart"/>
            <w:r w:rsidRPr="00EE1EAF">
              <w:rPr>
                <w:rFonts w:ascii="Times New Roman" w:hAnsi="Times New Roman" w:cs="Times New Roman"/>
                <w:sz w:val="24"/>
                <w:szCs w:val="24"/>
              </w:rPr>
              <w:t>краткоср</w:t>
            </w:r>
            <w:proofErr w:type="spellEnd"/>
            <w:r w:rsidRPr="00EE1EAF">
              <w:rPr>
                <w:rFonts w:ascii="Times New Roman" w:hAnsi="Times New Roman" w:cs="Times New Roman"/>
                <w:sz w:val="24"/>
                <w:szCs w:val="24"/>
              </w:rPr>
              <w:t xml:space="preserve">. </w:t>
            </w:r>
            <w:proofErr w:type="spellStart"/>
            <w:r w:rsidRPr="00EE1EAF">
              <w:rPr>
                <w:rFonts w:ascii="Times New Roman" w:hAnsi="Times New Roman" w:cs="Times New Roman"/>
                <w:sz w:val="24"/>
                <w:szCs w:val="24"/>
              </w:rPr>
              <w:t>фин.вложения</w:t>
            </w:r>
            <w:proofErr w:type="spellEnd"/>
          </w:p>
        </w:tc>
        <w:tc>
          <w:tcPr>
            <w:tcW w:w="708"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144</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56</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102</w:t>
            </w:r>
          </w:p>
        </w:tc>
        <w:tc>
          <w:tcPr>
            <w:tcW w:w="709"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17</w:t>
            </w:r>
          </w:p>
        </w:tc>
        <w:tc>
          <w:tcPr>
            <w:tcW w:w="992" w:type="dxa"/>
          </w:tcPr>
          <w:p w:rsidR="00C21F3F" w:rsidRPr="00EE1EAF" w:rsidRDefault="00C21F3F" w:rsidP="00EE1EAF">
            <w:pPr>
              <w:rPr>
                <w:rFonts w:ascii="Times New Roman" w:hAnsi="Times New Roman" w:cs="Times New Roman"/>
                <w:sz w:val="24"/>
                <w:szCs w:val="24"/>
              </w:rPr>
            </w:pPr>
            <w:r w:rsidRPr="00EE1EAF">
              <w:rPr>
                <w:rFonts w:ascii="Times New Roman" w:hAnsi="Times New Roman" w:cs="Times New Roman"/>
                <w:sz w:val="24"/>
                <w:szCs w:val="24"/>
              </w:rPr>
              <w:t>18</w:t>
            </w:r>
          </w:p>
        </w:tc>
        <w:tc>
          <w:tcPr>
            <w:tcW w:w="1276"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0,001</w:t>
            </w:r>
          </w:p>
        </w:tc>
        <w:tc>
          <w:tcPr>
            <w:tcW w:w="992"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0,001</w:t>
            </w:r>
          </w:p>
        </w:tc>
        <w:tc>
          <w:tcPr>
            <w:tcW w:w="96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-126</w:t>
            </w:r>
          </w:p>
        </w:tc>
        <w:tc>
          <w:tcPr>
            <w:tcW w:w="727" w:type="dxa"/>
          </w:tcPr>
          <w:p w:rsidR="00C21F3F" w:rsidRPr="00EE1EAF" w:rsidRDefault="00C21F3F" w:rsidP="00EE1EAF">
            <w:pPr>
              <w:jc w:val="both"/>
              <w:rPr>
                <w:rFonts w:ascii="Times New Roman" w:hAnsi="Times New Roman" w:cs="Times New Roman"/>
                <w:sz w:val="24"/>
                <w:szCs w:val="24"/>
              </w:rPr>
            </w:pPr>
            <w:r w:rsidRPr="00EE1EAF">
              <w:rPr>
                <w:rFonts w:ascii="Times New Roman" w:hAnsi="Times New Roman" w:cs="Times New Roman"/>
                <w:sz w:val="24"/>
                <w:szCs w:val="24"/>
              </w:rPr>
              <w:t>- 87,5</w:t>
            </w:r>
          </w:p>
        </w:tc>
      </w:tr>
    </w:tbl>
    <w:p w:rsidR="00DF79A3" w:rsidRPr="00DE4B16" w:rsidRDefault="00DE4B16" w:rsidP="00DE4B16">
      <w:pPr>
        <w:spacing w:after="0" w:line="360" w:lineRule="auto"/>
        <w:ind w:firstLine="709"/>
      </w:pPr>
      <w:r>
        <w:t>-</w:t>
      </w:r>
      <w:r w:rsidR="00DF79A3" w:rsidRPr="00DF79A3">
        <w:rPr>
          <w:rFonts w:ascii="Times New Roman" w:hAnsi="Times New Roman" w:cs="Times New Roman"/>
          <w:bCs/>
          <w:sz w:val="28"/>
          <w:szCs w:val="28"/>
        </w:rPr>
        <w:t>Источник: составлено автором.</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 xml:space="preserve">Из представленных в первой части таблицы данных видно, что на последний день анализируемого периода (31.12.2020) в активах организации доля текущих активов составляет 33,71%, а </w:t>
      </w:r>
      <w:proofErr w:type="spellStart"/>
      <w:r w:rsidRPr="00C21F3F">
        <w:rPr>
          <w:rFonts w:ascii="Times New Roman" w:hAnsi="Times New Roman" w:cs="Times New Roman"/>
          <w:sz w:val="28"/>
          <w:szCs w:val="28"/>
        </w:rPr>
        <w:t>внеоборотных</w:t>
      </w:r>
      <w:proofErr w:type="spellEnd"/>
      <w:r w:rsidRPr="00C21F3F">
        <w:rPr>
          <w:rFonts w:ascii="Times New Roman" w:hAnsi="Times New Roman" w:cs="Times New Roman"/>
          <w:sz w:val="28"/>
          <w:szCs w:val="28"/>
        </w:rPr>
        <w:t xml:space="preserve"> средств </w:t>
      </w:r>
      <w:r w:rsidRPr="00C21F3F">
        <w:rPr>
          <w:rFonts w:ascii="Times New Roman" w:hAnsi="Times New Roman" w:cs="Times New Roman"/>
          <w:sz w:val="28"/>
          <w:szCs w:val="28"/>
        </w:rPr>
        <w:lastRenderedPageBreak/>
        <w:t xml:space="preserve">соответственно 69,29%. Активы организации за последние пять лет увеличились на 8160 тыс. руб. (или на 2,4%). Несмотря, на незначительное увеличение активов, собственный капитал увеличился на 1008,5%, то есть больше чем в 10 раз. Учитывая значительное увеличение активов, необходимо отметить, что собственный капитал увеличился еще в большей степени – в 10,6 раза. Такое динамичное увеличение собственного капитала на фоне общего изменения активов можно рассматривать как положительный фактор. </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Структуру активов на конец последнего отчетног</w:t>
      </w:r>
      <w:r w:rsidR="00EE1EAF">
        <w:rPr>
          <w:rFonts w:ascii="Times New Roman" w:hAnsi="Times New Roman" w:cs="Times New Roman"/>
          <w:sz w:val="28"/>
          <w:szCs w:val="28"/>
        </w:rPr>
        <w:t>о года представлена на рисунке 6</w:t>
      </w:r>
      <w:r w:rsidRPr="00C21F3F">
        <w:rPr>
          <w:rFonts w:ascii="Times New Roman" w:hAnsi="Times New Roman" w:cs="Times New Roman"/>
          <w:sz w:val="28"/>
          <w:szCs w:val="28"/>
        </w:rPr>
        <w:t>.</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noProof/>
          <w:sz w:val="28"/>
          <w:szCs w:val="28"/>
          <w:lang w:eastAsia="ru-RU"/>
        </w:rPr>
        <w:drawing>
          <wp:inline distT="0" distB="0" distL="0" distR="0" wp14:anchorId="527E85D2" wp14:editId="5AE0AB85">
            <wp:extent cx="5486400" cy="3200400"/>
            <wp:effectExtent l="0" t="0" r="0" b="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1F3F" w:rsidRDefault="00DF79A3" w:rsidP="00EE1EA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w:t>
      </w:r>
      <w:r w:rsidR="00EE1EAF">
        <w:rPr>
          <w:rFonts w:ascii="Times New Roman" w:hAnsi="Times New Roman" w:cs="Times New Roman"/>
          <w:sz w:val="28"/>
          <w:szCs w:val="28"/>
        </w:rPr>
        <w:t xml:space="preserve"> 6</w:t>
      </w:r>
      <w:r>
        <w:rPr>
          <w:rFonts w:ascii="Times New Roman" w:hAnsi="Times New Roman" w:cs="Times New Roman"/>
          <w:sz w:val="28"/>
          <w:szCs w:val="28"/>
        </w:rPr>
        <w:t>. С</w:t>
      </w:r>
      <w:r w:rsidR="00C21F3F" w:rsidRPr="00C21F3F">
        <w:rPr>
          <w:rFonts w:ascii="Times New Roman" w:hAnsi="Times New Roman" w:cs="Times New Roman"/>
          <w:sz w:val="28"/>
          <w:szCs w:val="28"/>
        </w:rPr>
        <w:t>труктура активов АО «</w:t>
      </w:r>
      <w:proofErr w:type="spellStart"/>
      <w:r w:rsidR="00C21F3F" w:rsidRPr="00C21F3F">
        <w:rPr>
          <w:rFonts w:ascii="Times New Roman" w:hAnsi="Times New Roman" w:cs="Times New Roman"/>
          <w:sz w:val="28"/>
          <w:szCs w:val="28"/>
        </w:rPr>
        <w:t>Рузское</w:t>
      </w:r>
      <w:proofErr w:type="spellEnd"/>
      <w:r w:rsidR="00C21F3F" w:rsidRPr="00C21F3F">
        <w:rPr>
          <w:rFonts w:ascii="Times New Roman" w:hAnsi="Times New Roman" w:cs="Times New Roman"/>
          <w:sz w:val="28"/>
          <w:szCs w:val="28"/>
        </w:rPr>
        <w:t xml:space="preserve"> молоко» на 31.12.2020г.</w:t>
      </w:r>
    </w:p>
    <w:p w:rsidR="00DF79A3" w:rsidRPr="00DF79A3" w:rsidRDefault="00DF79A3" w:rsidP="00DF79A3">
      <w:pPr>
        <w:spacing w:after="0" w:line="360" w:lineRule="auto"/>
        <w:ind w:firstLine="709"/>
        <w:jc w:val="both"/>
        <w:rPr>
          <w:rFonts w:ascii="Times New Roman" w:hAnsi="Times New Roman" w:cs="Times New Roman"/>
          <w:bCs/>
          <w:sz w:val="28"/>
          <w:szCs w:val="28"/>
        </w:rPr>
      </w:pPr>
      <w:r w:rsidRPr="00DF79A3">
        <w:rPr>
          <w:rFonts w:ascii="Times New Roman" w:hAnsi="Times New Roman" w:cs="Times New Roman"/>
          <w:bCs/>
          <w:sz w:val="28"/>
          <w:szCs w:val="28"/>
        </w:rPr>
        <w:t>Источник: составлено автором.</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 xml:space="preserve">Увеличение величины общих активов предприятия связано в первую очередь с приростом дебиторской задолженности (+9,9%). При этом в пассиве баланса наблюдается прирост кредиторской задолженности на 2,4%. </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Среди сильно отрицательно изменившихся статей баланса можно выделить "</w:t>
      </w:r>
      <w:r w:rsidRPr="00C21F3F">
        <w:t xml:space="preserve"> </w:t>
      </w:r>
      <w:r w:rsidRPr="00C21F3F">
        <w:rPr>
          <w:rFonts w:ascii="Times New Roman" w:hAnsi="Times New Roman" w:cs="Times New Roman"/>
          <w:sz w:val="28"/>
          <w:szCs w:val="28"/>
        </w:rPr>
        <w:t>Денежные средства и краткосрочные финансовые вложения " в активе и "долгосрочные заемные средства" в пассиве (- 87,5% и - 66,9% соответственно).</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lastRenderedPageBreak/>
        <w:t xml:space="preserve">Собственный капитал организации на последний день анализируемого периода составил 497 185 тыс. руб. при том что на 31.12.2016 собственный капитал организации был намного меньше – 44 850 тыс. руб. Таким образом прирост по данной позиции составил 10,8 раз. </w:t>
      </w:r>
    </w:p>
    <w:p w:rsidR="00C21F3F" w:rsidRDefault="00C21F3F" w:rsidP="00C21F3F">
      <w:pPr>
        <w:spacing w:after="0" w:line="360" w:lineRule="auto"/>
        <w:ind w:firstLine="709"/>
        <w:jc w:val="both"/>
        <w:rPr>
          <w:rFonts w:ascii="Times New Roman" w:hAnsi="Times New Roman" w:cs="Times New Roman"/>
          <w:bCs/>
          <w:sz w:val="28"/>
          <w:szCs w:val="28"/>
        </w:rPr>
      </w:pPr>
      <w:r w:rsidRPr="00C21F3F">
        <w:rPr>
          <w:rFonts w:ascii="Times New Roman" w:hAnsi="Times New Roman" w:cs="Times New Roman"/>
          <w:bCs/>
          <w:sz w:val="28"/>
          <w:szCs w:val="28"/>
        </w:rPr>
        <w:t>Далее проведем оценку стоимости чистых активов АО «</w:t>
      </w:r>
      <w:proofErr w:type="spellStart"/>
      <w:r w:rsidRPr="00C21F3F">
        <w:rPr>
          <w:rFonts w:ascii="Times New Roman" w:hAnsi="Times New Roman" w:cs="Times New Roman"/>
          <w:bCs/>
          <w:sz w:val="28"/>
          <w:szCs w:val="28"/>
        </w:rPr>
        <w:t>Рузское</w:t>
      </w:r>
      <w:proofErr w:type="spellEnd"/>
      <w:r w:rsidRPr="00C21F3F">
        <w:rPr>
          <w:rFonts w:ascii="Times New Roman" w:hAnsi="Times New Roman" w:cs="Times New Roman"/>
          <w:bCs/>
          <w:sz w:val="28"/>
          <w:szCs w:val="28"/>
        </w:rPr>
        <w:t xml:space="preserve"> молоко», для этого основные данные из отчета организации занесем в таблицу </w:t>
      </w:r>
      <w:r w:rsidR="00DF79A3">
        <w:rPr>
          <w:rFonts w:ascii="Times New Roman" w:hAnsi="Times New Roman" w:cs="Times New Roman"/>
          <w:bCs/>
          <w:sz w:val="28"/>
          <w:szCs w:val="28"/>
        </w:rPr>
        <w:t>6</w:t>
      </w:r>
      <w:r w:rsidRPr="00C21F3F">
        <w:rPr>
          <w:rFonts w:ascii="Times New Roman" w:hAnsi="Times New Roman" w:cs="Times New Roman"/>
          <w:bCs/>
          <w:sz w:val="28"/>
          <w:szCs w:val="28"/>
        </w:rPr>
        <w:t xml:space="preserve"> и рассчитаем изменения показателей за рассматриваемый период.</w:t>
      </w:r>
    </w:p>
    <w:p w:rsidR="00DF79A3" w:rsidRDefault="00DF79A3" w:rsidP="00C21F3F">
      <w:pPr>
        <w:spacing w:after="0" w:line="360" w:lineRule="auto"/>
        <w:ind w:firstLine="709"/>
        <w:jc w:val="both"/>
        <w:rPr>
          <w:rFonts w:ascii="Times New Roman" w:hAnsi="Times New Roman" w:cs="Times New Roman"/>
          <w:bCs/>
          <w:sz w:val="28"/>
          <w:szCs w:val="28"/>
        </w:rPr>
      </w:pPr>
    </w:p>
    <w:p w:rsidR="00DF79A3" w:rsidRDefault="00DF79A3" w:rsidP="00DF79A3">
      <w:pPr>
        <w:spacing w:after="0" w:line="360" w:lineRule="auto"/>
        <w:ind w:firstLine="709"/>
        <w:jc w:val="right"/>
        <w:rPr>
          <w:rFonts w:ascii="Times New Roman" w:hAnsi="Times New Roman" w:cs="Times New Roman"/>
          <w:bCs/>
          <w:sz w:val="28"/>
          <w:szCs w:val="28"/>
        </w:rPr>
      </w:pPr>
      <w:r>
        <w:rPr>
          <w:rFonts w:ascii="Times New Roman" w:hAnsi="Times New Roman" w:cs="Times New Roman"/>
          <w:bCs/>
          <w:sz w:val="28"/>
          <w:szCs w:val="28"/>
        </w:rPr>
        <w:t>Таблица 6</w:t>
      </w:r>
      <w:r w:rsidR="00C21F3F" w:rsidRPr="00C21F3F">
        <w:rPr>
          <w:rFonts w:ascii="Times New Roman" w:hAnsi="Times New Roman" w:cs="Times New Roman"/>
          <w:bCs/>
          <w:sz w:val="28"/>
          <w:szCs w:val="28"/>
        </w:rPr>
        <w:t xml:space="preserve"> </w:t>
      </w:r>
    </w:p>
    <w:p w:rsidR="00C21F3F" w:rsidRPr="00C21F3F" w:rsidRDefault="00C21F3F" w:rsidP="00DF79A3">
      <w:pPr>
        <w:spacing w:after="0" w:line="360" w:lineRule="auto"/>
        <w:ind w:firstLine="709"/>
        <w:jc w:val="center"/>
        <w:rPr>
          <w:rFonts w:ascii="Times New Roman" w:hAnsi="Times New Roman" w:cs="Times New Roman"/>
          <w:bCs/>
          <w:sz w:val="28"/>
          <w:szCs w:val="28"/>
        </w:rPr>
      </w:pPr>
      <w:r w:rsidRPr="00C21F3F">
        <w:rPr>
          <w:rFonts w:ascii="Times New Roman" w:hAnsi="Times New Roman" w:cs="Times New Roman"/>
          <w:bCs/>
          <w:sz w:val="28"/>
          <w:szCs w:val="28"/>
        </w:rPr>
        <w:t>Оценка стоимости чистых активов организации</w:t>
      </w:r>
    </w:p>
    <w:tbl>
      <w:tblPr>
        <w:tblStyle w:val="a9"/>
        <w:tblW w:w="9911" w:type="dxa"/>
        <w:tblLayout w:type="fixed"/>
        <w:tblLook w:val="04A0" w:firstRow="1" w:lastRow="0" w:firstColumn="1" w:lastColumn="0" w:noHBand="0" w:noVBand="1"/>
      </w:tblPr>
      <w:tblGrid>
        <w:gridCol w:w="2122"/>
        <w:gridCol w:w="708"/>
        <w:gridCol w:w="709"/>
        <w:gridCol w:w="709"/>
        <w:gridCol w:w="709"/>
        <w:gridCol w:w="708"/>
        <w:gridCol w:w="1276"/>
        <w:gridCol w:w="1276"/>
        <w:gridCol w:w="967"/>
        <w:gridCol w:w="727"/>
      </w:tblGrid>
      <w:tr w:rsidR="00C21F3F" w:rsidRPr="00C21F3F" w:rsidTr="00DF79A3">
        <w:trPr>
          <w:trHeight w:val="488"/>
        </w:trPr>
        <w:tc>
          <w:tcPr>
            <w:tcW w:w="2122" w:type="dxa"/>
            <w:vMerge w:val="restart"/>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Показатель</w:t>
            </w:r>
          </w:p>
        </w:tc>
        <w:tc>
          <w:tcPr>
            <w:tcW w:w="6095" w:type="dxa"/>
            <w:gridSpan w:val="7"/>
          </w:tcPr>
          <w:p w:rsidR="00C21F3F" w:rsidRPr="00C21F3F" w:rsidRDefault="00C21F3F" w:rsidP="00C21F3F">
            <w:pPr>
              <w:spacing w:line="360" w:lineRule="auto"/>
              <w:jc w:val="center"/>
              <w:rPr>
                <w:rFonts w:ascii="Times New Roman" w:hAnsi="Times New Roman" w:cs="Times New Roman"/>
              </w:rPr>
            </w:pPr>
            <w:r w:rsidRPr="00C21F3F">
              <w:rPr>
                <w:rFonts w:ascii="Times New Roman" w:hAnsi="Times New Roman" w:cs="Times New Roman"/>
              </w:rPr>
              <w:t>Значение показателя</w:t>
            </w:r>
          </w:p>
        </w:tc>
        <w:tc>
          <w:tcPr>
            <w:tcW w:w="1694" w:type="dxa"/>
            <w:gridSpan w:val="2"/>
            <w:vMerge w:val="restart"/>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Изменение за анализируемый период</w:t>
            </w:r>
          </w:p>
        </w:tc>
      </w:tr>
      <w:tr w:rsidR="00C21F3F" w:rsidRPr="00C21F3F" w:rsidTr="00DF79A3">
        <w:trPr>
          <w:trHeight w:val="240"/>
        </w:trPr>
        <w:tc>
          <w:tcPr>
            <w:tcW w:w="2122" w:type="dxa"/>
            <w:vMerge/>
          </w:tcPr>
          <w:p w:rsidR="00C21F3F" w:rsidRPr="00C21F3F" w:rsidRDefault="00C21F3F" w:rsidP="00C21F3F">
            <w:pPr>
              <w:spacing w:line="360" w:lineRule="auto"/>
              <w:jc w:val="both"/>
              <w:rPr>
                <w:rFonts w:ascii="Times New Roman" w:hAnsi="Times New Roman" w:cs="Times New Roman"/>
              </w:rPr>
            </w:pPr>
          </w:p>
        </w:tc>
        <w:tc>
          <w:tcPr>
            <w:tcW w:w="3543" w:type="dxa"/>
            <w:gridSpan w:val="5"/>
          </w:tcPr>
          <w:p w:rsidR="00C21F3F" w:rsidRPr="00C21F3F" w:rsidRDefault="00C21F3F" w:rsidP="00C21F3F">
            <w:pPr>
              <w:spacing w:line="360" w:lineRule="auto"/>
              <w:jc w:val="both"/>
              <w:rPr>
                <w:rFonts w:ascii="Times New Roman" w:hAnsi="Times New Roman" w:cs="Times New Roman"/>
              </w:rPr>
            </w:pPr>
            <w:proofErr w:type="gramStart"/>
            <w:r w:rsidRPr="00C21F3F">
              <w:rPr>
                <w:rFonts w:ascii="Times New Roman" w:hAnsi="Times New Roman" w:cs="Times New Roman"/>
              </w:rPr>
              <w:t>в</w:t>
            </w:r>
            <w:proofErr w:type="gramEnd"/>
            <w:r w:rsidRPr="00C21F3F">
              <w:rPr>
                <w:rFonts w:ascii="Times New Roman" w:hAnsi="Times New Roman" w:cs="Times New Roman"/>
              </w:rPr>
              <w:t> </w:t>
            </w:r>
            <w:r w:rsidRPr="00C21F3F">
              <w:rPr>
                <w:rFonts w:ascii="Times New Roman" w:hAnsi="Times New Roman" w:cs="Times New Roman"/>
                <w:iCs/>
              </w:rPr>
              <w:t>тыс. руб.</w:t>
            </w:r>
          </w:p>
        </w:tc>
        <w:tc>
          <w:tcPr>
            <w:tcW w:w="2552" w:type="dxa"/>
            <w:gridSpan w:val="2"/>
          </w:tcPr>
          <w:p w:rsidR="00C21F3F" w:rsidRPr="00C21F3F" w:rsidRDefault="00C21F3F" w:rsidP="00C21F3F">
            <w:pPr>
              <w:spacing w:line="360" w:lineRule="auto"/>
              <w:jc w:val="both"/>
              <w:rPr>
                <w:rFonts w:ascii="Times New Roman" w:hAnsi="Times New Roman" w:cs="Times New Roman"/>
              </w:rPr>
            </w:pPr>
            <w:proofErr w:type="gramStart"/>
            <w:r w:rsidRPr="00C21F3F">
              <w:rPr>
                <w:rFonts w:ascii="Times New Roman" w:hAnsi="Times New Roman" w:cs="Times New Roman"/>
              </w:rPr>
              <w:t>в</w:t>
            </w:r>
            <w:proofErr w:type="gramEnd"/>
            <w:r w:rsidRPr="00C21F3F">
              <w:rPr>
                <w:rFonts w:ascii="Times New Roman" w:hAnsi="Times New Roman" w:cs="Times New Roman"/>
              </w:rPr>
              <w:t xml:space="preserve"> % к валюте баланса</w:t>
            </w:r>
          </w:p>
        </w:tc>
        <w:tc>
          <w:tcPr>
            <w:tcW w:w="1694" w:type="dxa"/>
            <w:gridSpan w:val="2"/>
            <w:vMerge/>
          </w:tcPr>
          <w:p w:rsidR="00C21F3F" w:rsidRPr="00C21F3F" w:rsidRDefault="00C21F3F" w:rsidP="00C21F3F">
            <w:pPr>
              <w:spacing w:line="360" w:lineRule="auto"/>
              <w:jc w:val="both"/>
              <w:rPr>
                <w:rFonts w:ascii="Times New Roman" w:hAnsi="Times New Roman" w:cs="Times New Roman"/>
              </w:rPr>
            </w:pPr>
          </w:p>
        </w:tc>
      </w:tr>
      <w:tr w:rsidR="00C21F3F" w:rsidRPr="00C21F3F" w:rsidTr="00DF79A3">
        <w:trPr>
          <w:trHeight w:val="240"/>
        </w:trPr>
        <w:tc>
          <w:tcPr>
            <w:tcW w:w="2122" w:type="dxa"/>
            <w:vMerge/>
          </w:tcPr>
          <w:p w:rsidR="00C21F3F" w:rsidRPr="00C21F3F" w:rsidRDefault="00C21F3F" w:rsidP="00C21F3F">
            <w:pPr>
              <w:spacing w:line="360" w:lineRule="auto"/>
              <w:jc w:val="both"/>
              <w:rPr>
                <w:rFonts w:ascii="Times New Roman" w:hAnsi="Times New Roman" w:cs="Times New Roman"/>
              </w:rPr>
            </w:pPr>
          </w:p>
        </w:tc>
        <w:tc>
          <w:tcPr>
            <w:tcW w:w="708"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2016</w:t>
            </w:r>
          </w:p>
        </w:tc>
        <w:tc>
          <w:tcPr>
            <w:tcW w:w="709"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2017</w:t>
            </w:r>
          </w:p>
        </w:tc>
        <w:tc>
          <w:tcPr>
            <w:tcW w:w="709"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2018</w:t>
            </w:r>
          </w:p>
        </w:tc>
        <w:tc>
          <w:tcPr>
            <w:tcW w:w="709"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2019</w:t>
            </w:r>
          </w:p>
        </w:tc>
        <w:tc>
          <w:tcPr>
            <w:tcW w:w="708"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2020</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На 31.12.2016</w:t>
            </w:r>
          </w:p>
        </w:tc>
        <w:tc>
          <w:tcPr>
            <w:tcW w:w="1276" w:type="dxa"/>
          </w:tcPr>
          <w:p w:rsidR="00C21F3F" w:rsidRPr="00C21F3F" w:rsidRDefault="00C21F3F" w:rsidP="00C21F3F">
            <w:pPr>
              <w:spacing w:line="360" w:lineRule="auto"/>
              <w:jc w:val="both"/>
              <w:rPr>
                <w:rFonts w:ascii="Times New Roman" w:hAnsi="Times New Roman" w:cs="Times New Roman"/>
              </w:rPr>
            </w:pPr>
            <w:proofErr w:type="gramStart"/>
            <w:r w:rsidRPr="00C21F3F">
              <w:rPr>
                <w:rFonts w:ascii="Times New Roman" w:hAnsi="Times New Roman" w:cs="Times New Roman"/>
              </w:rPr>
              <w:t>на</w:t>
            </w:r>
            <w:proofErr w:type="gramEnd"/>
            <w:r w:rsidRPr="00C21F3F">
              <w:rPr>
                <w:rFonts w:ascii="Times New Roman" w:hAnsi="Times New Roman" w:cs="Times New Roman"/>
              </w:rPr>
              <w:t xml:space="preserve"> </w:t>
            </w:r>
            <w:r w:rsidRPr="00C21F3F">
              <w:rPr>
                <w:rFonts w:ascii="Times New Roman" w:hAnsi="Times New Roman" w:cs="Times New Roman"/>
              </w:rPr>
              <w:br/>
              <w:t>31.12.2020</w:t>
            </w:r>
          </w:p>
        </w:tc>
        <w:tc>
          <w:tcPr>
            <w:tcW w:w="967" w:type="dxa"/>
          </w:tcPr>
          <w:p w:rsidR="00C21F3F" w:rsidRPr="00C21F3F" w:rsidRDefault="00C21F3F" w:rsidP="00C21F3F">
            <w:r w:rsidRPr="00C21F3F">
              <w:rPr>
                <w:rFonts w:ascii="Arial" w:hAnsi="Arial" w:cs="Arial"/>
                <w:iCs/>
                <w:color w:val="000000"/>
              </w:rPr>
              <w:t>тыс. руб.</w:t>
            </w:r>
          </w:p>
        </w:tc>
        <w:tc>
          <w:tcPr>
            <w:tcW w:w="727" w:type="dxa"/>
          </w:tcPr>
          <w:p w:rsidR="00C21F3F" w:rsidRPr="00C21F3F" w:rsidRDefault="00C21F3F" w:rsidP="00C21F3F">
            <w:r w:rsidRPr="00C21F3F">
              <w:t>± %</w:t>
            </w:r>
          </w:p>
        </w:tc>
      </w:tr>
      <w:tr w:rsidR="00C21F3F" w:rsidRPr="00C21F3F" w:rsidTr="00DF79A3">
        <w:tc>
          <w:tcPr>
            <w:tcW w:w="2122" w:type="dxa"/>
          </w:tcPr>
          <w:p w:rsidR="00C21F3F" w:rsidRPr="00C21F3F" w:rsidRDefault="00C21F3F" w:rsidP="00C21F3F">
            <w:pPr>
              <w:spacing w:line="360" w:lineRule="auto"/>
              <w:contextualSpacing/>
              <w:jc w:val="both"/>
              <w:rPr>
                <w:rFonts w:ascii="Times New Roman" w:hAnsi="Times New Roman" w:cs="Times New Roman"/>
              </w:rPr>
            </w:pPr>
            <w:r w:rsidRPr="00C21F3F">
              <w:rPr>
                <w:rFonts w:ascii="Times New Roman" w:hAnsi="Times New Roman" w:cs="Times New Roman"/>
              </w:rPr>
              <w:t>1.Чистые активы</w:t>
            </w:r>
          </w:p>
        </w:tc>
        <w:tc>
          <w:tcPr>
            <w:tcW w:w="708" w:type="dxa"/>
          </w:tcPr>
          <w:p w:rsidR="00C21F3F" w:rsidRPr="00C21F3F" w:rsidRDefault="00C21F3F" w:rsidP="00C21F3F">
            <w:r w:rsidRPr="00C21F3F">
              <w:t>44 850</w:t>
            </w:r>
          </w:p>
        </w:tc>
        <w:tc>
          <w:tcPr>
            <w:tcW w:w="709" w:type="dxa"/>
          </w:tcPr>
          <w:p w:rsidR="00C21F3F" w:rsidRPr="00C21F3F" w:rsidRDefault="00C21F3F" w:rsidP="00C21F3F">
            <w:r w:rsidRPr="00C21F3F">
              <w:t>467 667</w:t>
            </w:r>
          </w:p>
        </w:tc>
        <w:tc>
          <w:tcPr>
            <w:tcW w:w="709" w:type="dxa"/>
          </w:tcPr>
          <w:p w:rsidR="00C21F3F" w:rsidRPr="00C21F3F" w:rsidRDefault="00C21F3F" w:rsidP="00C21F3F">
            <w:r w:rsidRPr="00C21F3F">
              <w:t>492 070</w:t>
            </w:r>
          </w:p>
        </w:tc>
        <w:tc>
          <w:tcPr>
            <w:tcW w:w="709" w:type="dxa"/>
          </w:tcPr>
          <w:p w:rsidR="00C21F3F" w:rsidRPr="00C21F3F" w:rsidRDefault="00C21F3F" w:rsidP="00C21F3F">
            <w:r w:rsidRPr="00C21F3F">
              <w:t>495 853</w:t>
            </w:r>
          </w:p>
        </w:tc>
        <w:tc>
          <w:tcPr>
            <w:tcW w:w="708" w:type="dxa"/>
          </w:tcPr>
          <w:p w:rsidR="00C21F3F" w:rsidRPr="00C21F3F" w:rsidRDefault="00C21F3F" w:rsidP="00C21F3F">
            <w:r w:rsidRPr="00C21F3F">
              <w:t>497 185</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3,02</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39,08</w:t>
            </w:r>
          </w:p>
        </w:tc>
        <w:tc>
          <w:tcPr>
            <w:tcW w:w="967"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+ 452335</w:t>
            </w:r>
          </w:p>
        </w:tc>
        <w:tc>
          <w:tcPr>
            <w:tcW w:w="727"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+1008,5</w:t>
            </w:r>
          </w:p>
        </w:tc>
      </w:tr>
      <w:tr w:rsidR="00C21F3F" w:rsidRPr="00C21F3F" w:rsidTr="00DF79A3">
        <w:tc>
          <w:tcPr>
            <w:tcW w:w="212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 Уставной капитал</w:t>
            </w:r>
          </w:p>
        </w:tc>
        <w:tc>
          <w:tcPr>
            <w:tcW w:w="708" w:type="dxa"/>
          </w:tcPr>
          <w:p w:rsidR="00C21F3F" w:rsidRPr="00C21F3F" w:rsidRDefault="00C21F3F" w:rsidP="00C21F3F">
            <w:r w:rsidRPr="00C21F3F">
              <w:t>10 086</w:t>
            </w:r>
          </w:p>
        </w:tc>
        <w:tc>
          <w:tcPr>
            <w:tcW w:w="709" w:type="dxa"/>
          </w:tcPr>
          <w:p w:rsidR="00C21F3F" w:rsidRPr="00C21F3F" w:rsidRDefault="00C21F3F" w:rsidP="00C21F3F">
            <w:r w:rsidRPr="00C21F3F">
              <w:t>18 086</w:t>
            </w:r>
          </w:p>
        </w:tc>
        <w:tc>
          <w:tcPr>
            <w:tcW w:w="709" w:type="dxa"/>
          </w:tcPr>
          <w:p w:rsidR="00C21F3F" w:rsidRPr="00C21F3F" w:rsidRDefault="00C21F3F" w:rsidP="00C21F3F">
            <w:r w:rsidRPr="00C21F3F">
              <w:t>18 086</w:t>
            </w:r>
          </w:p>
        </w:tc>
        <w:tc>
          <w:tcPr>
            <w:tcW w:w="709" w:type="dxa"/>
          </w:tcPr>
          <w:p w:rsidR="00C21F3F" w:rsidRPr="00C21F3F" w:rsidRDefault="00C21F3F" w:rsidP="00C21F3F">
            <w:r w:rsidRPr="00C21F3F">
              <w:t>18 086</w:t>
            </w:r>
          </w:p>
        </w:tc>
        <w:tc>
          <w:tcPr>
            <w:tcW w:w="708" w:type="dxa"/>
          </w:tcPr>
          <w:p w:rsidR="00C21F3F" w:rsidRPr="00C21F3F" w:rsidRDefault="00C21F3F" w:rsidP="00C21F3F">
            <w:r w:rsidRPr="00C21F3F">
              <w:t>18 086</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0,68</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1,42</w:t>
            </w:r>
          </w:p>
        </w:tc>
        <w:tc>
          <w:tcPr>
            <w:tcW w:w="967"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+8000</w:t>
            </w:r>
          </w:p>
        </w:tc>
        <w:tc>
          <w:tcPr>
            <w:tcW w:w="727"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+79,3</w:t>
            </w:r>
          </w:p>
        </w:tc>
      </w:tr>
      <w:tr w:rsidR="00C21F3F" w:rsidRPr="00C21F3F" w:rsidTr="00DF79A3">
        <w:tc>
          <w:tcPr>
            <w:tcW w:w="212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3.Превышение чистых активов над уставным капиталом</w:t>
            </w:r>
          </w:p>
        </w:tc>
        <w:tc>
          <w:tcPr>
            <w:tcW w:w="708" w:type="dxa"/>
          </w:tcPr>
          <w:p w:rsidR="00C21F3F" w:rsidRPr="00C21F3F" w:rsidRDefault="00C21F3F" w:rsidP="00C21F3F">
            <w:r w:rsidRPr="00C21F3F">
              <w:t>34 764</w:t>
            </w:r>
          </w:p>
        </w:tc>
        <w:tc>
          <w:tcPr>
            <w:tcW w:w="709" w:type="dxa"/>
          </w:tcPr>
          <w:p w:rsidR="00C21F3F" w:rsidRPr="00C21F3F" w:rsidRDefault="00C21F3F" w:rsidP="00C21F3F">
            <w:r w:rsidRPr="00C21F3F">
              <w:t>449 581</w:t>
            </w:r>
          </w:p>
        </w:tc>
        <w:tc>
          <w:tcPr>
            <w:tcW w:w="709" w:type="dxa"/>
          </w:tcPr>
          <w:p w:rsidR="00C21F3F" w:rsidRPr="00C21F3F" w:rsidRDefault="00C21F3F" w:rsidP="00C21F3F">
            <w:r w:rsidRPr="00C21F3F">
              <w:t>473 984</w:t>
            </w:r>
          </w:p>
        </w:tc>
        <w:tc>
          <w:tcPr>
            <w:tcW w:w="709" w:type="dxa"/>
          </w:tcPr>
          <w:p w:rsidR="00C21F3F" w:rsidRPr="00C21F3F" w:rsidRDefault="00C21F3F" w:rsidP="00C21F3F">
            <w:r w:rsidRPr="00C21F3F">
              <w:t>477 767</w:t>
            </w:r>
          </w:p>
        </w:tc>
        <w:tc>
          <w:tcPr>
            <w:tcW w:w="708" w:type="dxa"/>
          </w:tcPr>
          <w:p w:rsidR="00C21F3F" w:rsidRPr="00C21F3F" w:rsidRDefault="00C21F3F" w:rsidP="00C21F3F">
            <w:r w:rsidRPr="00C21F3F">
              <w:t>479 099</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2,34</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37,66</w:t>
            </w:r>
          </w:p>
        </w:tc>
        <w:tc>
          <w:tcPr>
            <w:tcW w:w="967"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+444335</w:t>
            </w:r>
          </w:p>
        </w:tc>
        <w:tc>
          <w:tcPr>
            <w:tcW w:w="727"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+1278,5</w:t>
            </w:r>
          </w:p>
        </w:tc>
      </w:tr>
    </w:tbl>
    <w:p w:rsidR="00DF79A3" w:rsidRPr="00DF79A3" w:rsidRDefault="00DF79A3" w:rsidP="00DF79A3">
      <w:pPr>
        <w:ind w:firstLine="709"/>
        <w:jc w:val="both"/>
        <w:rPr>
          <w:rFonts w:ascii="Times New Roman" w:hAnsi="Times New Roman" w:cs="Times New Roman"/>
          <w:bCs/>
          <w:sz w:val="28"/>
          <w:szCs w:val="28"/>
        </w:rPr>
      </w:pPr>
      <w:r w:rsidRPr="00DF79A3">
        <w:rPr>
          <w:rFonts w:ascii="Times New Roman" w:hAnsi="Times New Roman" w:cs="Times New Roman"/>
          <w:bCs/>
          <w:sz w:val="28"/>
          <w:szCs w:val="28"/>
        </w:rPr>
        <w:t>Источник: составлено автором.</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Чистые активы организации на последний день анализируемого периода намного превышают уставный капитал в 27,5 раза. Такой факт говорит о положительном финансовом положение компании, полностью удовлетворяя требованиям нормативных актов к величине чистых активов организации.  Также стоит отметить, что за весь анализируемый период величина чистых активов увеличилась в 10, 85 раза. Одновременное повышение активов над уставным капиталом и их увеличение говорит о хорошем финансовом положении организации. Динамика изменения чистых активов и уставного капитала виз</w:t>
      </w:r>
      <w:r w:rsidR="00EE1EAF">
        <w:rPr>
          <w:rFonts w:ascii="Times New Roman" w:hAnsi="Times New Roman" w:cs="Times New Roman"/>
          <w:sz w:val="28"/>
          <w:szCs w:val="28"/>
        </w:rPr>
        <w:t>уально представлена на рисунке 7</w:t>
      </w:r>
      <w:r w:rsidRPr="00C21F3F">
        <w:rPr>
          <w:rFonts w:ascii="Times New Roman" w:hAnsi="Times New Roman" w:cs="Times New Roman"/>
          <w:sz w:val="28"/>
          <w:szCs w:val="28"/>
        </w:rPr>
        <w:t>.</w:t>
      </w:r>
    </w:p>
    <w:p w:rsidR="00C21F3F" w:rsidRPr="00C21F3F" w:rsidRDefault="00C21F3F" w:rsidP="00C21F3F">
      <w:pPr>
        <w:spacing w:after="0" w:line="360" w:lineRule="auto"/>
        <w:jc w:val="center"/>
        <w:rPr>
          <w:rFonts w:ascii="Times New Roman" w:hAnsi="Times New Roman" w:cs="Times New Roman"/>
          <w:sz w:val="28"/>
          <w:szCs w:val="28"/>
        </w:rPr>
      </w:pPr>
      <w:r w:rsidRPr="00C21F3F">
        <w:rPr>
          <w:rFonts w:ascii="Times New Roman" w:hAnsi="Times New Roman" w:cs="Times New Roman"/>
          <w:noProof/>
          <w:sz w:val="28"/>
          <w:szCs w:val="28"/>
          <w:lang w:eastAsia="ru-RU"/>
        </w:rPr>
        <w:lastRenderedPageBreak/>
        <w:drawing>
          <wp:inline distT="0" distB="0" distL="0" distR="0" wp14:anchorId="7820EC2C" wp14:editId="2211528A">
            <wp:extent cx="5486400" cy="3200400"/>
            <wp:effectExtent l="0" t="0" r="0" b="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21F3F" w:rsidRDefault="00DF79A3" w:rsidP="00DF79A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w:t>
      </w:r>
      <w:r w:rsidR="00EE1EAF">
        <w:rPr>
          <w:rFonts w:ascii="Times New Roman" w:hAnsi="Times New Roman" w:cs="Times New Roman"/>
          <w:sz w:val="28"/>
          <w:szCs w:val="28"/>
        </w:rPr>
        <w:t xml:space="preserve"> 7</w:t>
      </w:r>
      <w:r>
        <w:rPr>
          <w:rFonts w:ascii="Times New Roman" w:hAnsi="Times New Roman" w:cs="Times New Roman"/>
          <w:sz w:val="28"/>
          <w:szCs w:val="28"/>
        </w:rPr>
        <w:t>.</w:t>
      </w:r>
      <w:r w:rsidR="00C21F3F" w:rsidRPr="00C21F3F">
        <w:rPr>
          <w:rFonts w:ascii="Times New Roman" w:hAnsi="Times New Roman" w:cs="Times New Roman"/>
          <w:sz w:val="28"/>
          <w:szCs w:val="28"/>
        </w:rPr>
        <w:t xml:space="preserve"> Динамика чистых активов и уставного капитала</w:t>
      </w:r>
    </w:p>
    <w:p w:rsidR="00DF79A3" w:rsidRPr="00DF79A3" w:rsidRDefault="00DF79A3" w:rsidP="00DF79A3">
      <w:pPr>
        <w:spacing w:after="0" w:line="360" w:lineRule="auto"/>
        <w:ind w:firstLine="709"/>
        <w:jc w:val="both"/>
        <w:rPr>
          <w:rFonts w:ascii="Times New Roman" w:hAnsi="Times New Roman" w:cs="Times New Roman"/>
          <w:bCs/>
          <w:sz w:val="28"/>
          <w:szCs w:val="28"/>
        </w:rPr>
      </w:pPr>
      <w:r w:rsidRPr="00DF79A3">
        <w:rPr>
          <w:rFonts w:ascii="Times New Roman" w:hAnsi="Times New Roman" w:cs="Times New Roman"/>
          <w:bCs/>
          <w:sz w:val="28"/>
          <w:szCs w:val="28"/>
        </w:rPr>
        <w:t>Источник: составлено автором.</w:t>
      </w:r>
    </w:p>
    <w:p w:rsidR="00C21F3F" w:rsidRPr="00C21F3F" w:rsidRDefault="00C21F3F" w:rsidP="00EE1EA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Кроме чистых активов в рассматриваемом периоде увеличился и уставной капитал на 8000 тыс. рублей.</w:t>
      </w:r>
    </w:p>
    <w:p w:rsidR="00C21F3F" w:rsidRPr="00C21F3F" w:rsidRDefault="00C21F3F" w:rsidP="00EE1EA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Для определения финансовой устойчивости рассчитаем пять финансовых показателя:</w:t>
      </w:r>
    </w:p>
    <w:p w:rsidR="00C21F3F" w:rsidRPr="00C21F3F" w:rsidRDefault="00C21F3F" w:rsidP="00EE1EAF">
      <w:pPr>
        <w:numPr>
          <w:ilvl w:val="0"/>
          <w:numId w:val="36"/>
        </w:numPr>
        <w:spacing w:after="0" w:line="360" w:lineRule="auto"/>
        <w:ind w:left="0" w:firstLine="709"/>
        <w:contextualSpacing/>
        <w:jc w:val="both"/>
        <w:rPr>
          <w:rFonts w:ascii="Times New Roman" w:hAnsi="Times New Roman" w:cs="Times New Roman"/>
          <w:sz w:val="28"/>
          <w:szCs w:val="28"/>
        </w:rPr>
      </w:pPr>
      <w:r w:rsidRPr="00C21F3F">
        <w:rPr>
          <w:rFonts w:ascii="Times New Roman" w:hAnsi="Times New Roman" w:cs="Times New Roman"/>
          <w:sz w:val="28"/>
          <w:szCs w:val="28"/>
        </w:rPr>
        <w:t>Коэффициент автономии характеризует отношение собственного капитала к общей сумме капитала (активов) организации.</w:t>
      </w:r>
      <w:r w:rsidRPr="00C21F3F">
        <w:t xml:space="preserve"> </w:t>
      </w:r>
      <w:r w:rsidRPr="00C21F3F">
        <w:rPr>
          <w:rFonts w:ascii="Times New Roman" w:hAnsi="Times New Roman" w:cs="Times New Roman"/>
          <w:sz w:val="28"/>
          <w:szCs w:val="28"/>
        </w:rPr>
        <w:t>Нормальное значение для пищевой отрасли: 0,5 и более. Оптимальное 0,6-0,7.</w:t>
      </w:r>
    </w:p>
    <w:p w:rsidR="00C21F3F" w:rsidRPr="00C21F3F" w:rsidRDefault="00C21F3F" w:rsidP="00EE1EAF">
      <w:pPr>
        <w:numPr>
          <w:ilvl w:val="0"/>
          <w:numId w:val="36"/>
        </w:numPr>
        <w:spacing w:after="0" w:line="360" w:lineRule="auto"/>
        <w:ind w:left="0" w:firstLine="709"/>
        <w:contextualSpacing/>
        <w:jc w:val="both"/>
        <w:rPr>
          <w:rFonts w:ascii="Times New Roman" w:hAnsi="Times New Roman" w:cs="Times New Roman"/>
          <w:sz w:val="28"/>
          <w:szCs w:val="28"/>
        </w:rPr>
      </w:pPr>
      <w:r w:rsidRPr="00C21F3F">
        <w:rPr>
          <w:rFonts w:ascii="Times New Roman" w:hAnsi="Times New Roman" w:cs="Times New Roman"/>
          <w:sz w:val="28"/>
          <w:szCs w:val="28"/>
        </w:rPr>
        <w:t>Коэффициент текущей ликвидности</w:t>
      </w:r>
      <w:r w:rsidRPr="00C21F3F">
        <w:t xml:space="preserve"> </w:t>
      </w:r>
      <w:r w:rsidRPr="00C21F3F">
        <w:rPr>
          <w:rFonts w:ascii="Times New Roman" w:hAnsi="Times New Roman" w:cs="Times New Roman"/>
          <w:sz w:val="28"/>
          <w:szCs w:val="28"/>
        </w:rPr>
        <w:t>равен отношению оборотных активов к краткосрочным обязательствам.</w:t>
      </w:r>
      <w:r w:rsidRPr="00C21F3F">
        <w:t xml:space="preserve"> </w:t>
      </w:r>
      <w:r w:rsidRPr="00C21F3F">
        <w:rPr>
          <w:rFonts w:ascii="Times New Roman" w:hAnsi="Times New Roman" w:cs="Times New Roman"/>
          <w:sz w:val="28"/>
          <w:szCs w:val="28"/>
        </w:rPr>
        <w:t>Нормальное значение для пищевой отрасли: не менее 1,8.</w:t>
      </w:r>
    </w:p>
    <w:p w:rsidR="00C21F3F" w:rsidRPr="00C21F3F" w:rsidRDefault="00C21F3F" w:rsidP="00EE1EAF">
      <w:pPr>
        <w:numPr>
          <w:ilvl w:val="0"/>
          <w:numId w:val="36"/>
        </w:numPr>
        <w:spacing w:after="0" w:line="360" w:lineRule="auto"/>
        <w:ind w:left="0" w:firstLine="709"/>
        <w:contextualSpacing/>
        <w:jc w:val="both"/>
        <w:rPr>
          <w:rFonts w:ascii="Times New Roman" w:hAnsi="Times New Roman" w:cs="Times New Roman"/>
          <w:sz w:val="28"/>
          <w:szCs w:val="28"/>
        </w:rPr>
      </w:pPr>
      <w:r w:rsidRPr="00C21F3F">
        <w:rPr>
          <w:rFonts w:ascii="Times New Roman" w:hAnsi="Times New Roman" w:cs="Times New Roman"/>
          <w:sz w:val="28"/>
          <w:szCs w:val="28"/>
        </w:rPr>
        <w:t>Коэффициент обеспеченности собственными оборотными средствами. Рассчитывается как соотношение собственных оборотных средств к оборотным активам. Нормальное значение: 0,1 и более.</w:t>
      </w:r>
    </w:p>
    <w:p w:rsidR="00C21F3F" w:rsidRPr="00C21F3F" w:rsidRDefault="00C21F3F" w:rsidP="00EE1EAF">
      <w:pPr>
        <w:numPr>
          <w:ilvl w:val="0"/>
          <w:numId w:val="36"/>
        </w:numPr>
        <w:spacing w:after="0" w:line="360" w:lineRule="auto"/>
        <w:ind w:left="0" w:firstLine="709"/>
        <w:contextualSpacing/>
        <w:jc w:val="both"/>
        <w:rPr>
          <w:rFonts w:ascii="Times New Roman" w:hAnsi="Times New Roman" w:cs="Times New Roman"/>
          <w:sz w:val="28"/>
          <w:szCs w:val="28"/>
        </w:rPr>
      </w:pPr>
      <w:r w:rsidRPr="00C21F3F">
        <w:rPr>
          <w:rFonts w:ascii="Times New Roman" w:hAnsi="Times New Roman" w:cs="Times New Roman"/>
          <w:sz w:val="28"/>
          <w:szCs w:val="28"/>
        </w:rPr>
        <w:t>Коэффициент обеспеченности запасов. Показывает степень покрытия имеющихся у организации материально-производственных запасов собственными средствами.</w:t>
      </w:r>
      <w:r w:rsidRPr="00C21F3F">
        <w:t xml:space="preserve"> </w:t>
      </w:r>
      <w:r w:rsidRPr="00C21F3F">
        <w:rPr>
          <w:rFonts w:ascii="Times New Roman" w:hAnsi="Times New Roman" w:cs="Times New Roman"/>
          <w:sz w:val="28"/>
          <w:szCs w:val="28"/>
        </w:rPr>
        <w:t>Нормальное значение: 0,5 и более.</w:t>
      </w:r>
    </w:p>
    <w:p w:rsidR="00C21F3F" w:rsidRPr="00C21F3F" w:rsidRDefault="00C21F3F" w:rsidP="00C21F3F">
      <w:pPr>
        <w:numPr>
          <w:ilvl w:val="0"/>
          <w:numId w:val="36"/>
        </w:numPr>
        <w:spacing w:after="0" w:line="360" w:lineRule="auto"/>
        <w:ind w:left="0" w:firstLine="709"/>
        <w:contextualSpacing/>
        <w:jc w:val="both"/>
        <w:rPr>
          <w:rFonts w:ascii="Times New Roman" w:hAnsi="Times New Roman" w:cs="Times New Roman"/>
          <w:sz w:val="28"/>
          <w:szCs w:val="28"/>
        </w:rPr>
      </w:pPr>
      <w:r w:rsidRPr="00C21F3F">
        <w:rPr>
          <w:rFonts w:ascii="Times New Roman" w:hAnsi="Times New Roman" w:cs="Times New Roman"/>
          <w:sz w:val="28"/>
          <w:szCs w:val="28"/>
        </w:rPr>
        <w:lastRenderedPageBreak/>
        <w:t>Коэффициент покрытия инвестиций.</w:t>
      </w:r>
      <w:r w:rsidRPr="00C21F3F">
        <w:t xml:space="preserve"> </w:t>
      </w:r>
      <w:r w:rsidRPr="00C21F3F">
        <w:rPr>
          <w:rFonts w:ascii="Times New Roman" w:hAnsi="Times New Roman" w:cs="Times New Roman"/>
          <w:sz w:val="28"/>
          <w:szCs w:val="28"/>
        </w:rPr>
        <w:t>Отношение собственного капитала и долгосрочных обязательств к общей сумме капитала. Нормальное значение: 0,75 и более.</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 xml:space="preserve">Результаты расчетов коэффициентов финансовой </w:t>
      </w:r>
      <w:r w:rsidR="00EE1EAF" w:rsidRPr="00C21F3F">
        <w:rPr>
          <w:rFonts w:ascii="Times New Roman" w:hAnsi="Times New Roman" w:cs="Times New Roman"/>
          <w:sz w:val="28"/>
          <w:szCs w:val="28"/>
        </w:rPr>
        <w:t>устойчивости</w:t>
      </w:r>
      <w:r w:rsidR="00EE1EAF">
        <w:rPr>
          <w:rFonts w:ascii="Times New Roman" w:hAnsi="Times New Roman" w:cs="Times New Roman"/>
          <w:sz w:val="28"/>
          <w:szCs w:val="28"/>
        </w:rPr>
        <w:t xml:space="preserve"> представлены в таблице 8</w:t>
      </w:r>
      <w:r w:rsidRPr="00C21F3F">
        <w:rPr>
          <w:rFonts w:ascii="Times New Roman" w:hAnsi="Times New Roman" w:cs="Times New Roman"/>
          <w:sz w:val="28"/>
          <w:szCs w:val="28"/>
        </w:rPr>
        <w:t>.</w:t>
      </w:r>
    </w:p>
    <w:p w:rsidR="003606E7" w:rsidRDefault="00C21F3F" w:rsidP="003606E7">
      <w:pPr>
        <w:spacing w:after="0" w:line="360" w:lineRule="auto"/>
        <w:ind w:firstLine="709"/>
        <w:jc w:val="right"/>
        <w:rPr>
          <w:rFonts w:ascii="Times New Roman" w:hAnsi="Times New Roman" w:cs="Times New Roman"/>
          <w:sz w:val="28"/>
          <w:szCs w:val="28"/>
        </w:rPr>
      </w:pPr>
      <w:r w:rsidRPr="00C21F3F">
        <w:rPr>
          <w:rFonts w:ascii="Times New Roman" w:hAnsi="Times New Roman" w:cs="Times New Roman"/>
          <w:sz w:val="28"/>
          <w:szCs w:val="28"/>
        </w:rPr>
        <w:t>Табли</w:t>
      </w:r>
      <w:r w:rsidR="003606E7">
        <w:rPr>
          <w:rFonts w:ascii="Times New Roman" w:hAnsi="Times New Roman" w:cs="Times New Roman"/>
          <w:sz w:val="28"/>
          <w:szCs w:val="28"/>
        </w:rPr>
        <w:t>ца 7</w:t>
      </w:r>
    </w:p>
    <w:p w:rsidR="00C21F3F" w:rsidRPr="00C21F3F" w:rsidRDefault="00C21F3F" w:rsidP="003606E7">
      <w:pPr>
        <w:spacing w:after="0" w:line="360" w:lineRule="auto"/>
        <w:ind w:firstLine="709"/>
        <w:jc w:val="center"/>
        <w:rPr>
          <w:rFonts w:ascii="Times New Roman" w:hAnsi="Times New Roman" w:cs="Times New Roman"/>
          <w:sz w:val="28"/>
          <w:szCs w:val="28"/>
        </w:rPr>
      </w:pPr>
      <w:r w:rsidRPr="00C21F3F">
        <w:rPr>
          <w:rFonts w:ascii="Times New Roman" w:hAnsi="Times New Roman" w:cs="Times New Roman"/>
          <w:sz w:val="28"/>
          <w:szCs w:val="28"/>
        </w:rPr>
        <w:t>Коэффициенты финансовой устойчивости</w:t>
      </w:r>
    </w:p>
    <w:tbl>
      <w:tblPr>
        <w:tblStyle w:val="a9"/>
        <w:tblW w:w="9497" w:type="dxa"/>
        <w:tblInd w:w="137" w:type="dxa"/>
        <w:tblLayout w:type="fixed"/>
        <w:tblLook w:val="04A0" w:firstRow="1" w:lastRow="0" w:firstColumn="1" w:lastColumn="0" w:noHBand="0" w:noVBand="1"/>
      </w:tblPr>
      <w:tblGrid>
        <w:gridCol w:w="3402"/>
        <w:gridCol w:w="851"/>
        <w:gridCol w:w="992"/>
        <w:gridCol w:w="850"/>
        <w:gridCol w:w="993"/>
        <w:gridCol w:w="992"/>
        <w:gridCol w:w="1417"/>
      </w:tblGrid>
      <w:tr w:rsidR="00C21F3F" w:rsidRPr="00C21F3F" w:rsidTr="003606E7">
        <w:trPr>
          <w:trHeight w:val="441"/>
        </w:trPr>
        <w:tc>
          <w:tcPr>
            <w:tcW w:w="3402" w:type="dxa"/>
            <w:vMerge w:val="restart"/>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Показатель</w:t>
            </w:r>
          </w:p>
        </w:tc>
        <w:tc>
          <w:tcPr>
            <w:tcW w:w="4678" w:type="dxa"/>
            <w:gridSpan w:val="5"/>
          </w:tcPr>
          <w:p w:rsidR="00C21F3F" w:rsidRPr="00C21F3F" w:rsidRDefault="00C21F3F" w:rsidP="00C21F3F">
            <w:pPr>
              <w:spacing w:line="360" w:lineRule="auto"/>
              <w:jc w:val="center"/>
              <w:rPr>
                <w:rFonts w:ascii="Times New Roman" w:hAnsi="Times New Roman" w:cs="Times New Roman"/>
              </w:rPr>
            </w:pPr>
            <w:r w:rsidRPr="00C21F3F">
              <w:rPr>
                <w:rFonts w:ascii="Times New Roman" w:hAnsi="Times New Roman" w:cs="Times New Roman"/>
              </w:rPr>
              <w:t>Значение показателя</w:t>
            </w:r>
          </w:p>
        </w:tc>
        <w:tc>
          <w:tcPr>
            <w:tcW w:w="1417" w:type="dxa"/>
            <w:vMerge w:val="restart"/>
          </w:tcPr>
          <w:p w:rsidR="00C21F3F" w:rsidRPr="00C21F3F" w:rsidRDefault="00C21F3F" w:rsidP="00C21F3F">
            <w:pPr>
              <w:spacing w:line="360" w:lineRule="auto"/>
              <w:jc w:val="center"/>
              <w:rPr>
                <w:rFonts w:ascii="Times New Roman" w:hAnsi="Times New Roman" w:cs="Times New Roman"/>
              </w:rPr>
            </w:pPr>
            <w:r w:rsidRPr="00C21F3F">
              <w:rPr>
                <w:rFonts w:ascii="Times New Roman" w:hAnsi="Times New Roman" w:cs="Times New Roman"/>
              </w:rPr>
              <w:t>Изменение показателя</w:t>
            </w:r>
          </w:p>
        </w:tc>
      </w:tr>
      <w:tr w:rsidR="00C21F3F" w:rsidRPr="00C21F3F" w:rsidTr="003606E7">
        <w:trPr>
          <w:trHeight w:val="240"/>
        </w:trPr>
        <w:tc>
          <w:tcPr>
            <w:tcW w:w="3402" w:type="dxa"/>
            <w:vMerge/>
          </w:tcPr>
          <w:p w:rsidR="00C21F3F" w:rsidRPr="00C21F3F" w:rsidRDefault="00C21F3F" w:rsidP="00C21F3F">
            <w:pPr>
              <w:spacing w:line="360" w:lineRule="auto"/>
              <w:jc w:val="both"/>
              <w:rPr>
                <w:rFonts w:ascii="Times New Roman" w:hAnsi="Times New Roman" w:cs="Times New Roman"/>
              </w:rPr>
            </w:pPr>
          </w:p>
        </w:tc>
        <w:tc>
          <w:tcPr>
            <w:tcW w:w="851"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2016</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2017</w:t>
            </w:r>
          </w:p>
        </w:tc>
        <w:tc>
          <w:tcPr>
            <w:tcW w:w="850"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2018</w:t>
            </w:r>
          </w:p>
        </w:tc>
        <w:tc>
          <w:tcPr>
            <w:tcW w:w="993"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2019</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2020</w:t>
            </w:r>
          </w:p>
        </w:tc>
        <w:tc>
          <w:tcPr>
            <w:tcW w:w="1417" w:type="dxa"/>
            <w:vMerge/>
          </w:tcPr>
          <w:p w:rsidR="00C21F3F" w:rsidRPr="00C21F3F" w:rsidRDefault="00C21F3F" w:rsidP="00C21F3F">
            <w:pPr>
              <w:spacing w:line="360" w:lineRule="auto"/>
              <w:jc w:val="both"/>
              <w:rPr>
                <w:rFonts w:ascii="Times New Roman" w:hAnsi="Times New Roman" w:cs="Times New Roman"/>
              </w:rPr>
            </w:pPr>
          </w:p>
        </w:tc>
      </w:tr>
      <w:tr w:rsidR="00C21F3F" w:rsidRPr="00C21F3F" w:rsidTr="003606E7">
        <w:tc>
          <w:tcPr>
            <w:tcW w:w="3402" w:type="dxa"/>
          </w:tcPr>
          <w:p w:rsidR="00C21F3F" w:rsidRPr="00C21F3F" w:rsidRDefault="00C21F3F" w:rsidP="00C21F3F">
            <w:pPr>
              <w:spacing w:line="360" w:lineRule="auto"/>
              <w:contextualSpacing/>
              <w:jc w:val="both"/>
              <w:rPr>
                <w:rFonts w:ascii="Times New Roman" w:hAnsi="Times New Roman" w:cs="Times New Roman"/>
              </w:rPr>
            </w:pPr>
            <w:r w:rsidRPr="00C21F3F">
              <w:rPr>
                <w:rFonts w:ascii="Times New Roman" w:hAnsi="Times New Roman" w:cs="Times New Roman"/>
              </w:rPr>
              <w:t>1.Коэффициент автономии</w:t>
            </w:r>
          </w:p>
        </w:tc>
        <w:tc>
          <w:tcPr>
            <w:tcW w:w="851" w:type="dxa"/>
          </w:tcPr>
          <w:p w:rsidR="00C21F3F" w:rsidRPr="00C21F3F" w:rsidRDefault="00C21F3F" w:rsidP="00C21F3F">
            <w:r w:rsidRPr="00C21F3F">
              <w:t>0,03</w:t>
            </w:r>
          </w:p>
        </w:tc>
        <w:tc>
          <w:tcPr>
            <w:tcW w:w="992" w:type="dxa"/>
          </w:tcPr>
          <w:p w:rsidR="00C21F3F" w:rsidRPr="00C21F3F" w:rsidRDefault="00C21F3F" w:rsidP="00C21F3F">
            <w:r w:rsidRPr="00C21F3F">
              <w:t>0,37</w:t>
            </w:r>
          </w:p>
        </w:tc>
        <w:tc>
          <w:tcPr>
            <w:tcW w:w="850" w:type="dxa"/>
          </w:tcPr>
          <w:p w:rsidR="00C21F3F" w:rsidRPr="00C21F3F" w:rsidRDefault="00C21F3F" w:rsidP="00C21F3F">
            <w:r w:rsidRPr="00C21F3F">
              <w:t>0,39</w:t>
            </w:r>
          </w:p>
        </w:tc>
        <w:tc>
          <w:tcPr>
            <w:tcW w:w="993" w:type="dxa"/>
          </w:tcPr>
          <w:p w:rsidR="00C21F3F" w:rsidRPr="00C21F3F" w:rsidRDefault="00C21F3F" w:rsidP="00C21F3F">
            <w:r w:rsidRPr="00C21F3F">
              <w:t>0,4</w:t>
            </w:r>
          </w:p>
        </w:tc>
        <w:tc>
          <w:tcPr>
            <w:tcW w:w="992" w:type="dxa"/>
          </w:tcPr>
          <w:p w:rsidR="00C21F3F" w:rsidRPr="00C21F3F" w:rsidRDefault="00C21F3F" w:rsidP="00C21F3F">
            <w:r w:rsidRPr="00C21F3F">
              <w:t>0,39</w:t>
            </w:r>
          </w:p>
        </w:tc>
        <w:tc>
          <w:tcPr>
            <w:tcW w:w="1417" w:type="dxa"/>
          </w:tcPr>
          <w:p w:rsidR="00C21F3F" w:rsidRPr="00C21F3F" w:rsidRDefault="00C21F3F" w:rsidP="00C21F3F">
            <w:r w:rsidRPr="00C21F3F">
              <w:t>0,36</w:t>
            </w:r>
          </w:p>
        </w:tc>
      </w:tr>
      <w:tr w:rsidR="00C21F3F" w:rsidRPr="00C21F3F" w:rsidTr="003606E7">
        <w:tc>
          <w:tcPr>
            <w:tcW w:w="340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2.Коэффициент текущей ликвидности</w:t>
            </w:r>
          </w:p>
        </w:tc>
        <w:tc>
          <w:tcPr>
            <w:tcW w:w="851" w:type="dxa"/>
          </w:tcPr>
          <w:p w:rsidR="00C21F3F" w:rsidRPr="00C21F3F" w:rsidRDefault="00C21F3F" w:rsidP="00C21F3F">
            <w:r w:rsidRPr="00C21F3F">
              <w:t>0,4</w:t>
            </w:r>
          </w:p>
        </w:tc>
        <w:tc>
          <w:tcPr>
            <w:tcW w:w="992" w:type="dxa"/>
          </w:tcPr>
          <w:p w:rsidR="00C21F3F" w:rsidRPr="00C21F3F" w:rsidRDefault="00C21F3F" w:rsidP="00C21F3F">
            <w:r w:rsidRPr="00C21F3F">
              <w:t>0,4</w:t>
            </w:r>
          </w:p>
        </w:tc>
        <w:tc>
          <w:tcPr>
            <w:tcW w:w="850" w:type="dxa"/>
          </w:tcPr>
          <w:p w:rsidR="00C21F3F" w:rsidRPr="00C21F3F" w:rsidRDefault="00C21F3F" w:rsidP="00C21F3F">
            <w:r w:rsidRPr="00C21F3F">
              <w:t>0,4</w:t>
            </w:r>
          </w:p>
        </w:tc>
        <w:tc>
          <w:tcPr>
            <w:tcW w:w="993" w:type="dxa"/>
          </w:tcPr>
          <w:p w:rsidR="00C21F3F" w:rsidRPr="00C21F3F" w:rsidRDefault="00C21F3F" w:rsidP="00C21F3F">
            <w:r w:rsidRPr="00C21F3F">
              <w:t>0,5</w:t>
            </w:r>
          </w:p>
        </w:tc>
        <w:tc>
          <w:tcPr>
            <w:tcW w:w="992" w:type="dxa"/>
          </w:tcPr>
          <w:p w:rsidR="00C21F3F" w:rsidRPr="00C21F3F" w:rsidRDefault="00C21F3F" w:rsidP="00C21F3F">
            <w:r w:rsidRPr="00C21F3F">
              <w:t>0,6</w:t>
            </w:r>
          </w:p>
        </w:tc>
        <w:tc>
          <w:tcPr>
            <w:tcW w:w="1417" w:type="dxa"/>
          </w:tcPr>
          <w:p w:rsidR="00C21F3F" w:rsidRPr="00C21F3F" w:rsidRDefault="00C21F3F" w:rsidP="00C21F3F">
            <w:r w:rsidRPr="00C21F3F">
              <w:t>0,2</w:t>
            </w:r>
          </w:p>
        </w:tc>
      </w:tr>
      <w:tr w:rsidR="00C21F3F" w:rsidRPr="00C21F3F" w:rsidTr="003606E7">
        <w:tc>
          <w:tcPr>
            <w:tcW w:w="340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3.Коэффициент обеспеченности собственными оборотными средствами</w:t>
            </w:r>
          </w:p>
        </w:tc>
        <w:tc>
          <w:tcPr>
            <w:tcW w:w="851" w:type="dxa"/>
          </w:tcPr>
          <w:p w:rsidR="00C21F3F" w:rsidRPr="00C21F3F" w:rsidRDefault="00C21F3F" w:rsidP="00C21F3F">
            <w:r w:rsidRPr="00C21F3F">
              <w:t>-2,11</w:t>
            </w:r>
          </w:p>
        </w:tc>
        <w:tc>
          <w:tcPr>
            <w:tcW w:w="992" w:type="dxa"/>
          </w:tcPr>
          <w:p w:rsidR="00C21F3F" w:rsidRPr="00C21F3F" w:rsidRDefault="00C21F3F" w:rsidP="00C21F3F">
            <w:r w:rsidRPr="00C21F3F">
              <w:t>-2,39</w:t>
            </w:r>
          </w:p>
        </w:tc>
        <w:tc>
          <w:tcPr>
            <w:tcW w:w="850" w:type="dxa"/>
          </w:tcPr>
          <w:p w:rsidR="00C21F3F" w:rsidRPr="00C21F3F" w:rsidRDefault="00C21F3F" w:rsidP="00C21F3F">
            <w:r w:rsidRPr="00C21F3F">
              <w:t>-2,11</w:t>
            </w:r>
          </w:p>
        </w:tc>
        <w:tc>
          <w:tcPr>
            <w:tcW w:w="993" w:type="dxa"/>
          </w:tcPr>
          <w:p w:rsidR="00C21F3F" w:rsidRPr="00C21F3F" w:rsidRDefault="00C21F3F" w:rsidP="00C21F3F">
            <w:r w:rsidRPr="00C21F3F">
              <w:t>-1,67</w:t>
            </w:r>
          </w:p>
        </w:tc>
        <w:tc>
          <w:tcPr>
            <w:tcW w:w="992" w:type="dxa"/>
          </w:tcPr>
          <w:p w:rsidR="00C21F3F" w:rsidRPr="00C21F3F" w:rsidRDefault="00C21F3F" w:rsidP="00C21F3F">
            <w:r w:rsidRPr="00C21F3F">
              <w:t>-0,81</w:t>
            </w:r>
          </w:p>
        </w:tc>
        <w:tc>
          <w:tcPr>
            <w:tcW w:w="1417" w:type="dxa"/>
          </w:tcPr>
          <w:p w:rsidR="00C21F3F" w:rsidRPr="00C21F3F" w:rsidRDefault="00C21F3F" w:rsidP="00C21F3F">
            <w:r w:rsidRPr="00C21F3F">
              <w:t>-2,92</w:t>
            </w:r>
          </w:p>
        </w:tc>
      </w:tr>
      <w:tr w:rsidR="00C21F3F" w:rsidRPr="00C21F3F" w:rsidTr="003606E7">
        <w:tc>
          <w:tcPr>
            <w:tcW w:w="340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4.Коэффициент обеспеченности запасов</w:t>
            </w:r>
          </w:p>
        </w:tc>
        <w:tc>
          <w:tcPr>
            <w:tcW w:w="851" w:type="dxa"/>
          </w:tcPr>
          <w:p w:rsidR="00C21F3F" w:rsidRPr="00C21F3F" w:rsidRDefault="00C21F3F" w:rsidP="00C21F3F">
            <w:r w:rsidRPr="00C21F3F">
              <w:t>-26,78</w:t>
            </w:r>
          </w:p>
        </w:tc>
        <w:tc>
          <w:tcPr>
            <w:tcW w:w="992" w:type="dxa"/>
          </w:tcPr>
          <w:p w:rsidR="00C21F3F" w:rsidRPr="00C21F3F" w:rsidRDefault="00C21F3F" w:rsidP="00C21F3F">
            <w:r w:rsidRPr="00C21F3F">
              <w:t>-15,67</w:t>
            </w:r>
          </w:p>
        </w:tc>
        <w:tc>
          <w:tcPr>
            <w:tcW w:w="850" w:type="dxa"/>
          </w:tcPr>
          <w:p w:rsidR="00C21F3F" w:rsidRPr="00C21F3F" w:rsidRDefault="00C21F3F" w:rsidP="00C21F3F">
            <w:r w:rsidRPr="00C21F3F">
              <w:t>-14,84</w:t>
            </w:r>
          </w:p>
        </w:tc>
        <w:tc>
          <w:tcPr>
            <w:tcW w:w="993" w:type="dxa"/>
          </w:tcPr>
          <w:p w:rsidR="00C21F3F" w:rsidRPr="00C21F3F" w:rsidRDefault="00C21F3F" w:rsidP="00C21F3F">
            <w:r w:rsidRPr="00C21F3F">
              <w:t>-11,9</w:t>
            </w:r>
          </w:p>
        </w:tc>
        <w:tc>
          <w:tcPr>
            <w:tcW w:w="992" w:type="dxa"/>
          </w:tcPr>
          <w:p w:rsidR="00C21F3F" w:rsidRPr="00C21F3F" w:rsidRDefault="00C21F3F" w:rsidP="00C21F3F">
            <w:r w:rsidRPr="00C21F3F">
              <w:t>-10,77</w:t>
            </w:r>
          </w:p>
        </w:tc>
        <w:tc>
          <w:tcPr>
            <w:tcW w:w="1417" w:type="dxa"/>
          </w:tcPr>
          <w:p w:rsidR="00C21F3F" w:rsidRPr="00C21F3F" w:rsidRDefault="00C21F3F" w:rsidP="00C21F3F">
            <w:r w:rsidRPr="00C21F3F">
              <w:t>-37,55</w:t>
            </w:r>
          </w:p>
        </w:tc>
      </w:tr>
      <w:tr w:rsidR="00C21F3F" w:rsidRPr="00C21F3F" w:rsidTr="003606E7">
        <w:tc>
          <w:tcPr>
            <w:tcW w:w="340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5.Коэффициент покрытия инвестиций</w:t>
            </w:r>
          </w:p>
        </w:tc>
        <w:tc>
          <w:tcPr>
            <w:tcW w:w="851" w:type="dxa"/>
          </w:tcPr>
          <w:p w:rsidR="00C21F3F" w:rsidRPr="00C21F3F" w:rsidRDefault="00C21F3F" w:rsidP="00C21F3F">
            <w:r w:rsidRPr="00C21F3F">
              <w:t>0,26</w:t>
            </w:r>
          </w:p>
        </w:tc>
        <w:tc>
          <w:tcPr>
            <w:tcW w:w="992" w:type="dxa"/>
          </w:tcPr>
          <w:p w:rsidR="00C21F3F" w:rsidRPr="00C21F3F" w:rsidRDefault="00C21F3F" w:rsidP="00C21F3F">
            <w:r w:rsidRPr="00C21F3F">
              <w:t>0,47</w:t>
            </w:r>
          </w:p>
        </w:tc>
        <w:tc>
          <w:tcPr>
            <w:tcW w:w="850" w:type="dxa"/>
          </w:tcPr>
          <w:p w:rsidR="00C21F3F" w:rsidRPr="00C21F3F" w:rsidRDefault="00C21F3F" w:rsidP="00C21F3F">
            <w:r w:rsidRPr="00C21F3F">
              <w:t>0,44</w:t>
            </w:r>
          </w:p>
        </w:tc>
        <w:tc>
          <w:tcPr>
            <w:tcW w:w="993" w:type="dxa"/>
          </w:tcPr>
          <w:p w:rsidR="00C21F3F" w:rsidRPr="00C21F3F" w:rsidRDefault="00C21F3F" w:rsidP="00C21F3F">
            <w:r w:rsidRPr="00C21F3F">
              <w:t>0,53</w:t>
            </w:r>
          </w:p>
        </w:tc>
        <w:tc>
          <w:tcPr>
            <w:tcW w:w="992" w:type="dxa"/>
          </w:tcPr>
          <w:p w:rsidR="00C21F3F" w:rsidRPr="00C21F3F" w:rsidRDefault="00C21F3F" w:rsidP="00C21F3F">
            <w:r w:rsidRPr="00C21F3F">
              <w:t>0,48</w:t>
            </w:r>
          </w:p>
        </w:tc>
        <w:tc>
          <w:tcPr>
            <w:tcW w:w="1417" w:type="dxa"/>
          </w:tcPr>
          <w:p w:rsidR="00C21F3F" w:rsidRPr="00C21F3F" w:rsidRDefault="00C21F3F" w:rsidP="00C21F3F">
            <w:r w:rsidRPr="00C21F3F">
              <w:t>0,22</w:t>
            </w:r>
          </w:p>
        </w:tc>
      </w:tr>
    </w:tbl>
    <w:p w:rsidR="003606E7" w:rsidRPr="003606E7" w:rsidRDefault="003606E7" w:rsidP="003606E7">
      <w:pPr>
        <w:spacing w:after="0" w:line="360" w:lineRule="auto"/>
        <w:ind w:firstLine="709"/>
        <w:jc w:val="both"/>
        <w:rPr>
          <w:rFonts w:ascii="Times New Roman" w:hAnsi="Times New Roman" w:cs="Times New Roman"/>
          <w:bCs/>
          <w:sz w:val="28"/>
          <w:szCs w:val="28"/>
        </w:rPr>
      </w:pPr>
      <w:r w:rsidRPr="003606E7">
        <w:rPr>
          <w:rFonts w:ascii="Times New Roman" w:hAnsi="Times New Roman" w:cs="Times New Roman"/>
          <w:bCs/>
          <w:sz w:val="28"/>
          <w:szCs w:val="28"/>
        </w:rPr>
        <w:t>Источник: составлено автором.</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Коэффициент автономии организации на 31 декабря 2020 г. составил 0,39, что говорит о недостаточной доле собственного капитала в общем капитале организации. За весь период с 2016 по 2020 года коэффициент автономии резко вырос 0,36.</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 xml:space="preserve">Коэффициент обеспеченности собственными оборотными средствами на 31 декабря 2020 г. равнялся -0,81. При этом по состоянию на 31.12.2016 коэффициент обеспеченности собственными оборотными средствами равнялся – 2,11. Значения показателя на всем анализируемом периоде не укладывается в нормативные значения. Отрицательное значение коэффициента обеспеченности собственными оборотными средства вызвано тем, что величина </w:t>
      </w:r>
      <w:proofErr w:type="spellStart"/>
      <w:r w:rsidRPr="00C21F3F">
        <w:rPr>
          <w:rFonts w:ascii="Times New Roman" w:hAnsi="Times New Roman" w:cs="Times New Roman"/>
          <w:sz w:val="28"/>
          <w:szCs w:val="28"/>
        </w:rPr>
        <w:t>внеоборотных</w:t>
      </w:r>
      <w:proofErr w:type="spellEnd"/>
      <w:r w:rsidRPr="00C21F3F">
        <w:rPr>
          <w:rFonts w:ascii="Times New Roman" w:hAnsi="Times New Roman" w:cs="Times New Roman"/>
          <w:sz w:val="28"/>
          <w:szCs w:val="28"/>
        </w:rPr>
        <w:t xml:space="preserve"> активов организации превышает собственный капитал. То есть, большая часть </w:t>
      </w:r>
      <w:proofErr w:type="spellStart"/>
      <w:r w:rsidRPr="00C21F3F">
        <w:rPr>
          <w:rFonts w:ascii="Times New Roman" w:hAnsi="Times New Roman" w:cs="Times New Roman"/>
          <w:sz w:val="28"/>
          <w:szCs w:val="28"/>
        </w:rPr>
        <w:lastRenderedPageBreak/>
        <w:t>внеоборотных</w:t>
      </w:r>
      <w:proofErr w:type="spellEnd"/>
      <w:r w:rsidRPr="00C21F3F">
        <w:rPr>
          <w:rFonts w:ascii="Times New Roman" w:hAnsi="Times New Roman" w:cs="Times New Roman"/>
          <w:sz w:val="28"/>
          <w:szCs w:val="28"/>
        </w:rPr>
        <w:t xml:space="preserve"> и все оборотные активы профинансированы за счет заемного капитала.</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 xml:space="preserve">Коэффициент покрытия инвестиций на протяжении 5 лет сильно увеличился с 0,26 до 0,48. Но до нормативного значения 0,75 не дотягивает. </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Коэффициент обеспеченности материальных запасов по состоянию на 31.12.2020 равнялся - 10,75. За весь рассматриваемый период коэффициент обеспеченности материальных запасов показал хороший рост. На протяжение всего времени коэффициент сохранял значение, не соответствующие нормальному. На 31.12.2020 коэффициент обеспеченности материальных запасов также имеет крайне неудовлетворительное значение.</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 xml:space="preserve">На 31 декабря 2020 г. при норме 1,8 коэффициент текущей ликвидности имеет значение 0,6. Но стоит отметить положительную динамику с 2016 года по 2020 год показатель увеличился на 0,2. </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Динамика показателей коэффициентов финансовой уст</w:t>
      </w:r>
      <w:r w:rsidR="003606E7">
        <w:rPr>
          <w:rFonts w:ascii="Times New Roman" w:hAnsi="Times New Roman" w:cs="Times New Roman"/>
          <w:sz w:val="28"/>
          <w:szCs w:val="28"/>
        </w:rPr>
        <w:t>ойчивости показано на рисунке 8</w:t>
      </w:r>
      <w:r w:rsidRPr="00C21F3F">
        <w:rPr>
          <w:rFonts w:ascii="Times New Roman" w:hAnsi="Times New Roman" w:cs="Times New Roman"/>
          <w:sz w:val="28"/>
          <w:szCs w:val="28"/>
        </w:rPr>
        <w:t>.</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noProof/>
          <w:sz w:val="28"/>
          <w:szCs w:val="28"/>
          <w:lang w:eastAsia="ru-RU"/>
        </w:rPr>
        <w:drawing>
          <wp:inline distT="0" distB="0" distL="0" distR="0" wp14:anchorId="0D984A08" wp14:editId="265CDCD7">
            <wp:extent cx="5486400" cy="2962275"/>
            <wp:effectExtent l="0" t="0" r="0" b="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1F3F" w:rsidRPr="00C21F3F" w:rsidRDefault="003606E7" w:rsidP="00C21F3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Рис.8.</w:t>
      </w:r>
      <w:r w:rsidR="00C21F3F" w:rsidRPr="00C21F3F">
        <w:rPr>
          <w:rFonts w:ascii="Times New Roman" w:hAnsi="Times New Roman" w:cs="Times New Roman"/>
          <w:sz w:val="28"/>
          <w:szCs w:val="28"/>
        </w:rPr>
        <w:t xml:space="preserve"> Динамика показателей коэффициентов финансовой устойчивости</w:t>
      </w:r>
    </w:p>
    <w:p w:rsidR="003606E7" w:rsidRPr="003606E7" w:rsidRDefault="003606E7" w:rsidP="003606E7">
      <w:pPr>
        <w:spacing w:after="0" w:line="360" w:lineRule="auto"/>
        <w:ind w:firstLine="709"/>
        <w:jc w:val="both"/>
        <w:outlineLvl w:val="3"/>
        <w:rPr>
          <w:rFonts w:ascii="Times New Roman" w:eastAsia="Times New Roman" w:hAnsi="Times New Roman" w:cs="Times New Roman"/>
          <w:bCs/>
          <w:color w:val="000000"/>
          <w:sz w:val="28"/>
          <w:szCs w:val="28"/>
          <w:lang w:eastAsia="ru-RU"/>
        </w:rPr>
      </w:pPr>
      <w:r w:rsidRPr="003606E7">
        <w:rPr>
          <w:rFonts w:ascii="Times New Roman" w:eastAsia="Times New Roman" w:hAnsi="Times New Roman" w:cs="Times New Roman"/>
          <w:bCs/>
          <w:color w:val="000000"/>
          <w:sz w:val="28"/>
          <w:szCs w:val="28"/>
          <w:lang w:eastAsia="ru-RU"/>
        </w:rPr>
        <w:t>Источник: составлено автором.</w:t>
      </w:r>
    </w:p>
    <w:p w:rsidR="00C21F3F" w:rsidRPr="00C21F3F" w:rsidRDefault="00C21F3F" w:rsidP="00C21F3F">
      <w:pPr>
        <w:spacing w:after="0" w:line="360" w:lineRule="auto"/>
        <w:ind w:firstLine="709"/>
        <w:jc w:val="both"/>
        <w:outlineLvl w:val="3"/>
        <w:rPr>
          <w:rFonts w:ascii="Times New Roman" w:eastAsia="Times New Roman" w:hAnsi="Times New Roman" w:cs="Times New Roman"/>
          <w:bCs/>
          <w:color w:val="000000"/>
          <w:sz w:val="28"/>
          <w:szCs w:val="28"/>
          <w:lang w:eastAsia="ru-RU"/>
        </w:rPr>
      </w:pPr>
      <w:r w:rsidRPr="00C21F3F">
        <w:rPr>
          <w:rFonts w:ascii="Times New Roman" w:eastAsia="Times New Roman" w:hAnsi="Times New Roman" w:cs="Times New Roman"/>
          <w:bCs/>
          <w:color w:val="000000"/>
          <w:sz w:val="28"/>
          <w:szCs w:val="28"/>
          <w:lang w:eastAsia="ru-RU"/>
        </w:rPr>
        <w:t>Анализ соотношения активов по степени ликвидности и обязательств по сроку</w:t>
      </w:r>
      <w:r w:rsidR="00EE1EAF">
        <w:rPr>
          <w:rFonts w:ascii="Times New Roman" w:eastAsia="Times New Roman" w:hAnsi="Times New Roman" w:cs="Times New Roman"/>
          <w:bCs/>
          <w:color w:val="000000"/>
          <w:sz w:val="28"/>
          <w:szCs w:val="28"/>
          <w:lang w:eastAsia="ru-RU"/>
        </w:rPr>
        <w:t xml:space="preserve"> погашения приведен в таблице</w:t>
      </w:r>
      <w:r w:rsidR="003606E7">
        <w:rPr>
          <w:rFonts w:ascii="Times New Roman" w:eastAsia="Times New Roman" w:hAnsi="Times New Roman" w:cs="Times New Roman"/>
          <w:bCs/>
          <w:color w:val="000000"/>
          <w:sz w:val="28"/>
          <w:szCs w:val="28"/>
          <w:lang w:eastAsia="ru-RU"/>
        </w:rPr>
        <w:t xml:space="preserve"> 8</w:t>
      </w:r>
      <w:r w:rsidRPr="00C21F3F">
        <w:rPr>
          <w:rFonts w:ascii="Times New Roman" w:eastAsia="Times New Roman" w:hAnsi="Times New Roman" w:cs="Times New Roman"/>
          <w:bCs/>
          <w:color w:val="000000"/>
          <w:sz w:val="28"/>
          <w:szCs w:val="28"/>
          <w:lang w:eastAsia="ru-RU"/>
        </w:rPr>
        <w:t>.</w:t>
      </w:r>
    </w:p>
    <w:p w:rsidR="00C21F3F" w:rsidRDefault="00C21F3F" w:rsidP="00C21F3F">
      <w:pPr>
        <w:spacing w:after="0" w:line="360" w:lineRule="auto"/>
        <w:ind w:firstLine="709"/>
        <w:jc w:val="both"/>
        <w:outlineLvl w:val="3"/>
        <w:rPr>
          <w:rFonts w:ascii="Times New Roman" w:eastAsia="Times New Roman" w:hAnsi="Times New Roman" w:cs="Times New Roman"/>
          <w:bCs/>
          <w:color w:val="000000"/>
          <w:sz w:val="28"/>
          <w:szCs w:val="28"/>
          <w:lang w:eastAsia="ru-RU"/>
        </w:rPr>
      </w:pPr>
    </w:p>
    <w:p w:rsidR="003606E7" w:rsidRDefault="003606E7" w:rsidP="003606E7">
      <w:pPr>
        <w:spacing w:after="0" w:line="360" w:lineRule="auto"/>
        <w:jc w:val="right"/>
        <w:outlineLvl w:val="3"/>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Таблица 8</w:t>
      </w:r>
      <w:r w:rsidR="00EE1EAF">
        <w:rPr>
          <w:rFonts w:ascii="Times New Roman" w:eastAsia="Times New Roman" w:hAnsi="Times New Roman" w:cs="Times New Roman"/>
          <w:bCs/>
          <w:color w:val="000000"/>
          <w:sz w:val="28"/>
          <w:szCs w:val="28"/>
          <w:lang w:eastAsia="ru-RU"/>
        </w:rPr>
        <w:t xml:space="preserve"> </w:t>
      </w:r>
    </w:p>
    <w:p w:rsidR="00C21F3F" w:rsidRPr="00C21F3F" w:rsidRDefault="00C21F3F" w:rsidP="00C21F3F">
      <w:pPr>
        <w:spacing w:after="0" w:line="360" w:lineRule="auto"/>
        <w:jc w:val="center"/>
        <w:outlineLvl w:val="3"/>
        <w:rPr>
          <w:rFonts w:ascii="Times New Roman" w:eastAsia="Times New Roman" w:hAnsi="Times New Roman" w:cs="Times New Roman"/>
          <w:bCs/>
          <w:color w:val="000000"/>
          <w:sz w:val="28"/>
          <w:szCs w:val="28"/>
          <w:lang w:eastAsia="ru-RU"/>
        </w:rPr>
      </w:pPr>
      <w:r w:rsidRPr="00C21F3F">
        <w:rPr>
          <w:rFonts w:ascii="Times New Roman" w:eastAsia="Times New Roman" w:hAnsi="Times New Roman" w:cs="Times New Roman"/>
          <w:bCs/>
          <w:color w:val="000000"/>
          <w:sz w:val="28"/>
          <w:szCs w:val="28"/>
          <w:lang w:eastAsia="ru-RU"/>
        </w:rPr>
        <w:t>Анализ соотношения активов по степени ликвидности и обязательств по сроку погашения</w:t>
      </w:r>
    </w:p>
    <w:tbl>
      <w:tblPr>
        <w:tblW w:w="4804" w:type="pct"/>
        <w:jc w:val="center"/>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1949"/>
        <w:gridCol w:w="1073"/>
        <w:gridCol w:w="1101"/>
        <w:gridCol w:w="1463"/>
        <w:gridCol w:w="1306"/>
        <w:gridCol w:w="818"/>
        <w:gridCol w:w="1535"/>
      </w:tblGrid>
      <w:tr w:rsidR="00C21F3F" w:rsidRPr="00C21F3F" w:rsidTr="003606E7">
        <w:trPr>
          <w:jc w:val="center"/>
        </w:trPr>
        <w:tc>
          <w:tcPr>
            <w:tcW w:w="1949"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Активы по степени ликвидности</w:t>
            </w:r>
          </w:p>
        </w:tc>
        <w:tc>
          <w:tcPr>
            <w:tcW w:w="1073"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На конец отчетного периода, </w:t>
            </w:r>
          </w:p>
          <w:p w:rsidR="00C21F3F" w:rsidRPr="00C21F3F" w:rsidRDefault="00C21F3F" w:rsidP="00C21F3F">
            <w:pPr>
              <w:spacing w:after="0" w:line="240" w:lineRule="auto"/>
              <w:jc w:val="center"/>
              <w:rPr>
                <w:rFonts w:ascii="Arial" w:eastAsia="Times New Roman" w:hAnsi="Arial" w:cs="Arial"/>
                <w:color w:val="000000"/>
                <w:sz w:val="20"/>
                <w:szCs w:val="20"/>
                <w:lang w:eastAsia="ru-RU"/>
              </w:rPr>
            </w:pPr>
            <w:r w:rsidRPr="00C21F3F">
              <w:rPr>
                <w:rFonts w:ascii="Arial" w:eastAsia="Times New Roman" w:hAnsi="Arial" w:cs="Arial"/>
                <w:iCs/>
                <w:color w:val="000000"/>
                <w:sz w:val="20"/>
                <w:szCs w:val="20"/>
                <w:lang w:eastAsia="ru-RU"/>
              </w:rPr>
              <w:t>тыс. руб.</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Прирост за анализ.</w:t>
            </w:r>
            <w:r w:rsidRPr="00C21F3F">
              <w:rPr>
                <w:rFonts w:ascii="Arial" w:eastAsia="Times New Roman" w:hAnsi="Arial" w:cs="Arial"/>
                <w:color w:val="000000"/>
                <w:sz w:val="20"/>
                <w:szCs w:val="20"/>
                <w:lang w:eastAsia="ru-RU"/>
              </w:rPr>
              <w:br/>
              <w:t>период, %</w:t>
            </w:r>
          </w:p>
        </w:tc>
        <w:tc>
          <w:tcPr>
            <w:tcW w:w="1463"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Пассивы по сроку погашения</w:t>
            </w:r>
          </w:p>
        </w:tc>
        <w:tc>
          <w:tcPr>
            <w:tcW w:w="1306"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На конец отчетного периода, </w:t>
            </w:r>
            <w:r w:rsidRPr="00C21F3F">
              <w:rPr>
                <w:rFonts w:ascii="Arial" w:eastAsia="Times New Roman" w:hAnsi="Arial" w:cs="Arial"/>
                <w:iCs/>
                <w:color w:val="000000"/>
                <w:sz w:val="20"/>
                <w:szCs w:val="20"/>
                <w:lang w:eastAsia="ru-RU"/>
              </w:rPr>
              <w:t>тыс. руб.</w:t>
            </w:r>
          </w:p>
        </w:tc>
        <w:tc>
          <w:tcPr>
            <w:tcW w:w="818"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Прирост за анализ.</w:t>
            </w:r>
            <w:r w:rsidRPr="00C21F3F">
              <w:rPr>
                <w:rFonts w:ascii="Arial" w:eastAsia="Times New Roman" w:hAnsi="Arial" w:cs="Arial"/>
                <w:color w:val="000000"/>
                <w:sz w:val="20"/>
                <w:szCs w:val="20"/>
                <w:lang w:eastAsia="ru-RU"/>
              </w:rPr>
              <w:br/>
              <w:t>период, %</w:t>
            </w:r>
          </w:p>
        </w:tc>
        <w:tc>
          <w:tcPr>
            <w:tcW w:w="1535"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Излишек/</w:t>
            </w:r>
            <w:r w:rsidRPr="00C21F3F">
              <w:rPr>
                <w:rFonts w:ascii="Arial" w:eastAsia="Times New Roman" w:hAnsi="Arial" w:cs="Arial"/>
                <w:color w:val="000000"/>
                <w:sz w:val="20"/>
                <w:szCs w:val="20"/>
                <w:lang w:eastAsia="ru-RU"/>
              </w:rPr>
              <w:br/>
              <w:t>недостаток</w:t>
            </w:r>
            <w:r w:rsidRPr="00C21F3F">
              <w:rPr>
                <w:rFonts w:ascii="Arial" w:eastAsia="Times New Roman" w:hAnsi="Arial" w:cs="Arial"/>
                <w:color w:val="000000"/>
                <w:sz w:val="20"/>
                <w:szCs w:val="20"/>
                <w:lang w:eastAsia="ru-RU"/>
              </w:rPr>
              <w:br/>
              <w:t>платеж</w:t>
            </w:r>
            <w:proofErr w:type="gramStart"/>
            <w:r w:rsidRPr="00C21F3F">
              <w:rPr>
                <w:rFonts w:ascii="Arial" w:eastAsia="Times New Roman" w:hAnsi="Arial" w:cs="Arial"/>
                <w:color w:val="000000"/>
                <w:sz w:val="20"/>
                <w:szCs w:val="20"/>
                <w:lang w:eastAsia="ru-RU"/>
              </w:rPr>
              <w:t>. средств</w:t>
            </w:r>
            <w:proofErr w:type="gramEnd"/>
            <w:r w:rsidRPr="00C21F3F">
              <w:rPr>
                <w:rFonts w:ascii="Arial" w:eastAsia="Times New Roman" w:hAnsi="Arial" w:cs="Arial"/>
                <w:color w:val="000000"/>
                <w:sz w:val="20"/>
                <w:szCs w:val="20"/>
                <w:lang w:eastAsia="ru-RU"/>
              </w:rPr>
              <w:br/>
            </w:r>
            <w:r w:rsidRPr="00C21F3F">
              <w:rPr>
                <w:rFonts w:ascii="Arial" w:eastAsia="Times New Roman" w:hAnsi="Arial" w:cs="Arial"/>
                <w:iCs/>
                <w:color w:val="000000"/>
                <w:sz w:val="20"/>
                <w:szCs w:val="20"/>
                <w:lang w:eastAsia="ru-RU"/>
              </w:rPr>
              <w:t>тыс. руб.,</w:t>
            </w:r>
            <w:r w:rsidRPr="00C21F3F">
              <w:rPr>
                <w:rFonts w:ascii="Arial" w:eastAsia="Times New Roman" w:hAnsi="Arial" w:cs="Arial"/>
                <w:iCs/>
                <w:color w:val="000000"/>
                <w:sz w:val="20"/>
                <w:szCs w:val="20"/>
                <w:lang w:eastAsia="ru-RU"/>
              </w:rPr>
              <w:br/>
            </w:r>
          </w:p>
        </w:tc>
      </w:tr>
      <w:tr w:rsidR="00C21F3F" w:rsidRPr="00C21F3F" w:rsidTr="003606E7">
        <w:trPr>
          <w:jc w:val="center"/>
        </w:trPr>
        <w:tc>
          <w:tcPr>
            <w:tcW w:w="1949" w:type="dxa"/>
            <w:tcBorders>
              <w:top w:val="outset" w:sz="6" w:space="0" w:color="000000"/>
              <w:left w:val="outset" w:sz="6" w:space="0" w:color="000000"/>
              <w:bottom w:val="outset" w:sz="6" w:space="0" w:color="000000"/>
              <w:right w:val="outset" w:sz="6" w:space="0" w:color="000000"/>
            </w:tcBorders>
            <w:hideMark/>
          </w:tcPr>
          <w:p w:rsidR="00C21F3F" w:rsidRPr="00C21F3F" w:rsidRDefault="00C21F3F" w:rsidP="00C21F3F">
            <w:pPr>
              <w:spacing w:after="0" w:line="240" w:lineRule="auto"/>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А1. Высоколиквидные активы (</w:t>
            </w:r>
            <w:proofErr w:type="spellStart"/>
            <w:r w:rsidRPr="00C21F3F">
              <w:rPr>
                <w:rFonts w:ascii="Arial" w:eastAsia="Times New Roman" w:hAnsi="Arial" w:cs="Arial"/>
                <w:color w:val="000000"/>
                <w:sz w:val="20"/>
                <w:szCs w:val="20"/>
                <w:lang w:eastAsia="ru-RU"/>
              </w:rPr>
              <w:t>ден.ср-ва</w:t>
            </w:r>
            <w:proofErr w:type="spellEnd"/>
            <w:r w:rsidRPr="00C21F3F">
              <w:rPr>
                <w:rFonts w:ascii="Arial" w:eastAsia="Times New Roman" w:hAnsi="Arial" w:cs="Arial"/>
                <w:color w:val="000000"/>
                <w:sz w:val="20"/>
                <w:szCs w:val="20"/>
                <w:lang w:eastAsia="ru-RU"/>
              </w:rPr>
              <w:t xml:space="preserve"> + краткосрочные фин. вложения)</w:t>
            </w:r>
          </w:p>
        </w:tc>
        <w:tc>
          <w:tcPr>
            <w:tcW w:w="1073"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18</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sz w:val="20"/>
                <w:szCs w:val="20"/>
                <w:lang w:eastAsia="ru-RU"/>
              </w:rPr>
              <w:t>-87,5</w:t>
            </w:r>
          </w:p>
        </w:tc>
        <w:tc>
          <w:tcPr>
            <w:tcW w:w="1463" w:type="dxa"/>
            <w:tcBorders>
              <w:top w:val="outset" w:sz="6" w:space="0" w:color="000000"/>
              <w:left w:val="outset" w:sz="6" w:space="0" w:color="000000"/>
              <w:bottom w:val="outset" w:sz="6" w:space="0" w:color="000000"/>
              <w:right w:val="outset" w:sz="6" w:space="0" w:color="000000"/>
            </w:tcBorders>
            <w:hideMark/>
          </w:tcPr>
          <w:p w:rsidR="00C21F3F" w:rsidRPr="00C21F3F" w:rsidRDefault="00C21F3F" w:rsidP="00C21F3F">
            <w:pPr>
              <w:spacing w:after="0" w:line="240" w:lineRule="auto"/>
              <w:rPr>
                <w:rFonts w:ascii="Arial" w:eastAsia="Times New Roman" w:hAnsi="Arial" w:cs="Arial"/>
                <w:sz w:val="20"/>
                <w:szCs w:val="20"/>
                <w:lang w:eastAsia="ru-RU"/>
              </w:rPr>
            </w:pPr>
            <w:r w:rsidRPr="00C21F3F">
              <w:rPr>
                <w:rFonts w:ascii="Arial" w:eastAsia="Times New Roman" w:hAnsi="Arial" w:cs="Arial"/>
                <w:sz w:val="20"/>
                <w:szCs w:val="20"/>
                <w:lang w:eastAsia="ru-RU"/>
              </w:rPr>
              <w:t>П1. Наиболее срочные обязательства (привлеченные средства) (</w:t>
            </w:r>
            <w:proofErr w:type="spellStart"/>
            <w:r w:rsidRPr="00C21F3F">
              <w:rPr>
                <w:rFonts w:ascii="Arial" w:eastAsia="Times New Roman" w:hAnsi="Arial" w:cs="Arial"/>
                <w:sz w:val="20"/>
                <w:szCs w:val="20"/>
                <w:lang w:eastAsia="ru-RU"/>
              </w:rPr>
              <w:t>текущ</w:t>
            </w:r>
            <w:proofErr w:type="spellEnd"/>
            <w:proofErr w:type="gramStart"/>
            <w:r w:rsidRPr="00C21F3F">
              <w:rPr>
                <w:rFonts w:ascii="Arial" w:eastAsia="Times New Roman" w:hAnsi="Arial" w:cs="Arial"/>
                <w:sz w:val="20"/>
                <w:szCs w:val="20"/>
                <w:lang w:eastAsia="ru-RU"/>
              </w:rPr>
              <w:t xml:space="preserve">. </w:t>
            </w:r>
            <w:proofErr w:type="spellStart"/>
            <w:r w:rsidRPr="00C21F3F">
              <w:rPr>
                <w:rFonts w:ascii="Arial" w:eastAsia="Times New Roman" w:hAnsi="Arial" w:cs="Arial"/>
                <w:sz w:val="20"/>
                <w:szCs w:val="20"/>
                <w:lang w:eastAsia="ru-RU"/>
              </w:rPr>
              <w:t>кред</w:t>
            </w:r>
            <w:proofErr w:type="spellEnd"/>
            <w:proofErr w:type="gramEnd"/>
            <w:r w:rsidRPr="00C21F3F">
              <w:rPr>
                <w:rFonts w:ascii="Arial" w:eastAsia="Times New Roman" w:hAnsi="Arial" w:cs="Arial"/>
                <w:sz w:val="20"/>
                <w:szCs w:val="20"/>
                <w:lang w:eastAsia="ru-RU"/>
              </w:rPr>
              <w:t xml:space="preserve">. </w:t>
            </w:r>
            <w:proofErr w:type="spellStart"/>
            <w:r w:rsidRPr="00C21F3F">
              <w:rPr>
                <w:rFonts w:ascii="Arial" w:eastAsia="Times New Roman" w:hAnsi="Arial" w:cs="Arial"/>
                <w:sz w:val="20"/>
                <w:szCs w:val="20"/>
                <w:lang w:eastAsia="ru-RU"/>
              </w:rPr>
              <w:t>задолж</w:t>
            </w:r>
            <w:proofErr w:type="spellEnd"/>
            <w:r w:rsidRPr="00C21F3F">
              <w:rPr>
                <w:rFonts w:ascii="Arial" w:eastAsia="Times New Roman" w:hAnsi="Arial" w:cs="Arial"/>
                <w:sz w:val="20"/>
                <w:szCs w:val="20"/>
                <w:lang w:eastAsia="ru-RU"/>
              </w:rPr>
              <w:t>.)</w:t>
            </w:r>
          </w:p>
        </w:tc>
        <w:tc>
          <w:tcPr>
            <w:tcW w:w="1306"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sz w:val="20"/>
                <w:szCs w:val="20"/>
                <w:lang w:eastAsia="ru-RU"/>
              </w:rPr>
              <w:t>661 272</w:t>
            </w:r>
          </w:p>
        </w:tc>
        <w:tc>
          <w:tcPr>
            <w:tcW w:w="818"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sz w:val="20"/>
                <w:szCs w:val="20"/>
                <w:lang w:eastAsia="ru-RU"/>
              </w:rPr>
              <w:t>-39,7</w:t>
            </w:r>
          </w:p>
        </w:tc>
        <w:tc>
          <w:tcPr>
            <w:tcW w:w="1535"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bCs/>
                <w:sz w:val="20"/>
                <w:szCs w:val="20"/>
                <w:lang w:eastAsia="ru-RU"/>
              </w:rPr>
              <w:t>- 661254</w:t>
            </w:r>
          </w:p>
        </w:tc>
      </w:tr>
      <w:tr w:rsidR="00C21F3F" w:rsidRPr="00C21F3F" w:rsidTr="003606E7">
        <w:trPr>
          <w:jc w:val="center"/>
        </w:trPr>
        <w:tc>
          <w:tcPr>
            <w:tcW w:w="1949" w:type="dxa"/>
            <w:tcBorders>
              <w:top w:val="outset" w:sz="6" w:space="0" w:color="000000"/>
              <w:left w:val="outset" w:sz="6" w:space="0" w:color="000000"/>
              <w:bottom w:val="outset" w:sz="6" w:space="0" w:color="000000"/>
              <w:right w:val="outset" w:sz="6" w:space="0" w:color="000000"/>
            </w:tcBorders>
            <w:hideMark/>
          </w:tcPr>
          <w:p w:rsidR="00C21F3F" w:rsidRPr="00C21F3F" w:rsidRDefault="00C21F3F" w:rsidP="00C21F3F">
            <w:pPr>
              <w:spacing w:after="0" w:line="240" w:lineRule="auto"/>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 xml:space="preserve">А2. Быстрореализуемые активы (краткосрочная </w:t>
            </w:r>
            <w:proofErr w:type="spellStart"/>
            <w:r w:rsidRPr="00C21F3F">
              <w:rPr>
                <w:rFonts w:ascii="Arial" w:eastAsia="Times New Roman" w:hAnsi="Arial" w:cs="Arial"/>
                <w:color w:val="000000"/>
                <w:sz w:val="20"/>
                <w:szCs w:val="20"/>
                <w:lang w:eastAsia="ru-RU"/>
              </w:rPr>
              <w:t>деб</w:t>
            </w:r>
            <w:proofErr w:type="spellEnd"/>
            <w:proofErr w:type="gramStart"/>
            <w:r w:rsidRPr="00C21F3F">
              <w:rPr>
                <w:rFonts w:ascii="Arial" w:eastAsia="Times New Roman" w:hAnsi="Arial" w:cs="Arial"/>
                <w:color w:val="000000"/>
                <w:sz w:val="20"/>
                <w:szCs w:val="20"/>
                <w:lang w:eastAsia="ru-RU"/>
              </w:rPr>
              <w:t>. задолженность</w:t>
            </w:r>
            <w:proofErr w:type="gramEnd"/>
            <w:r w:rsidRPr="00C21F3F">
              <w:rPr>
                <w:rFonts w:ascii="Arial" w:eastAsia="Times New Roman" w:hAnsi="Arial" w:cs="Arial"/>
                <w:color w:val="000000"/>
                <w:sz w:val="20"/>
                <w:szCs w:val="20"/>
                <w:lang w:eastAsia="ru-RU"/>
              </w:rPr>
              <w:t>)</w:t>
            </w:r>
          </w:p>
        </w:tc>
        <w:tc>
          <w:tcPr>
            <w:tcW w:w="1073"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374 106</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sz w:val="20"/>
                <w:szCs w:val="20"/>
                <w:lang w:eastAsia="ru-RU"/>
              </w:rPr>
              <w:t>+9,9</w:t>
            </w:r>
          </w:p>
        </w:tc>
        <w:tc>
          <w:tcPr>
            <w:tcW w:w="1463" w:type="dxa"/>
            <w:tcBorders>
              <w:top w:val="outset" w:sz="6" w:space="0" w:color="000000"/>
              <w:left w:val="outset" w:sz="6" w:space="0" w:color="000000"/>
              <w:bottom w:val="outset" w:sz="6" w:space="0" w:color="000000"/>
              <w:right w:val="outset" w:sz="6" w:space="0" w:color="000000"/>
            </w:tcBorders>
            <w:hideMark/>
          </w:tcPr>
          <w:p w:rsidR="00C21F3F" w:rsidRPr="00C21F3F" w:rsidRDefault="00C21F3F" w:rsidP="00C21F3F">
            <w:pPr>
              <w:spacing w:after="0" w:line="240" w:lineRule="auto"/>
              <w:rPr>
                <w:rFonts w:ascii="Arial" w:eastAsia="Times New Roman" w:hAnsi="Arial" w:cs="Arial"/>
                <w:sz w:val="20"/>
                <w:szCs w:val="20"/>
                <w:lang w:eastAsia="ru-RU"/>
              </w:rPr>
            </w:pPr>
            <w:r w:rsidRPr="00C21F3F">
              <w:rPr>
                <w:rFonts w:ascii="Arial" w:eastAsia="Times New Roman" w:hAnsi="Arial" w:cs="Arial"/>
                <w:sz w:val="20"/>
                <w:szCs w:val="20"/>
                <w:lang w:eastAsia="ru-RU"/>
              </w:rPr>
              <w:t>П2. Среднесрочные обязательства (</w:t>
            </w:r>
            <w:proofErr w:type="spellStart"/>
            <w:r w:rsidRPr="00C21F3F">
              <w:rPr>
                <w:rFonts w:ascii="Arial" w:eastAsia="Times New Roman" w:hAnsi="Arial" w:cs="Arial"/>
                <w:sz w:val="20"/>
                <w:szCs w:val="20"/>
                <w:lang w:eastAsia="ru-RU"/>
              </w:rPr>
              <w:t>краткосроч</w:t>
            </w:r>
            <w:proofErr w:type="spellEnd"/>
            <w:proofErr w:type="gramStart"/>
            <w:r w:rsidRPr="00C21F3F">
              <w:rPr>
                <w:rFonts w:ascii="Arial" w:eastAsia="Times New Roman" w:hAnsi="Arial" w:cs="Arial"/>
                <w:sz w:val="20"/>
                <w:szCs w:val="20"/>
                <w:lang w:eastAsia="ru-RU"/>
              </w:rPr>
              <w:t>. обязательства</w:t>
            </w:r>
            <w:proofErr w:type="gramEnd"/>
            <w:r w:rsidRPr="00C21F3F">
              <w:rPr>
                <w:rFonts w:ascii="Arial" w:eastAsia="Times New Roman" w:hAnsi="Arial" w:cs="Arial"/>
                <w:sz w:val="20"/>
                <w:szCs w:val="20"/>
                <w:lang w:eastAsia="ru-RU"/>
              </w:rPr>
              <w:t xml:space="preserve"> кроме </w:t>
            </w:r>
            <w:proofErr w:type="spellStart"/>
            <w:r w:rsidRPr="00C21F3F">
              <w:rPr>
                <w:rFonts w:ascii="Arial" w:eastAsia="Times New Roman" w:hAnsi="Arial" w:cs="Arial"/>
                <w:sz w:val="20"/>
                <w:szCs w:val="20"/>
                <w:lang w:eastAsia="ru-RU"/>
              </w:rPr>
              <w:t>текущ</w:t>
            </w:r>
            <w:proofErr w:type="spellEnd"/>
            <w:r w:rsidRPr="00C21F3F">
              <w:rPr>
                <w:rFonts w:ascii="Arial" w:eastAsia="Times New Roman" w:hAnsi="Arial" w:cs="Arial"/>
                <w:sz w:val="20"/>
                <w:szCs w:val="20"/>
                <w:lang w:eastAsia="ru-RU"/>
              </w:rPr>
              <w:t xml:space="preserve">. кредит. </w:t>
            </w:r>
            <w:proofErr w:type="spellStart"/>
            <w:r w:rsidRPr="00C21F3F">
              <w:rPr>
                <w:rFonts w:ascii="Arial" w:eastAsia="Times New Roman" w:hAnsi="Arial" w:cs="Arial"/>
                <w:sz w:val="20"/>
                <w:szCs w:val="20"/>
                <w:lang w:eastAsia="ru-RU"/>
              </w:rPr>
              <w:t>задолж</w:t>
            </w:r>
            <w:proofErr w:type="spellEnd"/>
            <w:r w:rsidRPr="00C21F3F">
              <w:rPr>
                <w:rFonts w:ascii="Arial" w:eastAsia="Times New Roman" w:hAnsi="Arial" w:cs="Arial"/>
                <w:sz w:val="20"/>
                <w:szCs w:val="20"/>
                <w:lang w:eastAsia="ru-RU"/>
              </w:rPr>
              <w:t>.)</w:t>
            </w:r>
          </w:p>
        </w:tc>
        <w:tc>
          <w:tcPr>
            <w:tcW w:w="1306"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sz w:val="20"/>
                <w:szCs w:val="20"/>
                <w:lang w:eastAsia="ru-RU"/>
              </w:rPr>
              <w:t>11 574</w:t>
            </w:r>
          </w:p>
        </w:tc>
        <w:tc>
          <w:tcPr>
            <w:tcW w:w="818"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sz w:val="20"/>
                <w:szCs w:val="20"/>
                <w:lang w:eastAsia="ru-RU"/>
              </w:rPr>
              <w:t>+2,4</w:t>
            </w:r>
          </w:p>
        </w:tc>
        <w:tc>
          <w:tcPr>
            <w:tcW w:w="1535"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bCs/>
                <w:sz w:val="20"/>
                <w:szCs w:val="20"/>
                <w:lang w:eastAsia="ru-RU"/>
              </w:rPr>
              <w:t>+362532</w:t>
            </w:r>
          </w:p>
        </w:tc>
      </w:tr>
      <w:tr w:rsidR="00C21F3F" w:rsidRPr="00C21F3F" w:rsidTr="003606E7">
        <w:trPr>
          <w:jc w:val="center"/>
        </w:trPr>
        <w:tc>
          <w:tcPr>
            <w:tcW w:w="1949" w:type="dxa"/>
            <w:tcBorders>
              <w:top w:val="outset" w:sz="6" w:space="0" w:color="000000"/>
              <w:left w:val="outset" w:sz="6" w:space="0" w:color="000000"/>
              <w:bottom w:val="outset" w:sz="6" w:space="0" w:color="000000"/>
              <w:right w:val="outset" w:sz="6" w:space="0" w:color="000000"/>
            </w:tcBorders>
            <w:hideMark/>
          </w:tcPr>
          <w:p w:rsidR="00C21F3F" w:rsidRPr="00C21F3F" w:rsidRDefault="00C21F3F" w:rsidP="00C21F3F">
            <w:pPr>
              <w:spacing w:after="0" w:line="240" w:lineRule="auto"/>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А3. Медленно реализуемые активы (прочие оборот</w:t>
            </w:r>
            <w:proofErr w:type="gramStart"/>
            <w:r w:rsidRPr="00C21F3F">
              <w:rPr>
                <w:rFonts w:ascii="Arial" w:eastAsia="Times New Roman" w:hAnsi="Arial" w:cs="Arial"/>
                <w:color w:val="000000"/>
                <w:sz w:val="20"/>
                <w:szCs w:val="20"/>
                <w:lang w:eastAsia="ru-RU"/>
              </w:rPr>
              <w:t>. активы</w:t>
            </w:r>
            <w:proofErr w:type="gramEnd"/>
            <w:r w:rsidRPr="00C21F3F">
              <w:rPr>
                <w:rFonts w:ascii="Arial" w:eastAsia="Times New Roman" w:hAnsi="Arial" w:cs="Arial"/>
                <w:color w:val="000000"/>
                <w:sz w:val="20"/>
                <w:szCs w:val="20"/>
                <w:lang w:eastAsia="ru-RU"/>
              </w:rPr>
              <w:t>)</w:t>
            </w:r>
          </w:p>
        </w:tc>
        <w:tc>
          <w:tcPr>
            <w:tcW w:w="1073"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54 734</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sz w:val="20"/>
                <w:szCs w:val="20"/>
                <w:lang w:eastAsia="ru-RU"/>
              </w:rPr>
              <w:t>+25,2</w:t>
            </w:r>
          </w:p>
        </w:tc>
        <w:tc>
          <w:tcPr>
            <w:tcW w:w="1463" w:type="dxa"/>
            <w:tcBorders>
              <w:top w:val="outset" w:sz="6" w:space="0" w:color="000000"/>
              <w:left w:val="outset" w:sz="6" w:space="0" w:color="000000"/>
              <w:bottom w:val="outset" w:sz="6" w:space="0" w:color="000000"/>
              <w:right w:val="outset" w:sz="6" w:space="0" w:color="000000"/>
            </w:tcBorders>
            <w:hideMark/>
          </w:tcPr>
          <w:p w:rsidR="00C21F3F" w:rsidRPr="00C21F3F" w:rsidRDefault="00C21F3F" w:rsidP="00C21F3F">
            <w:pPr>
              <w:spacing w:after="0" w:line="240" w:lineRule="auto"/>
              <w:rPr>
                <w:rFonts w:ascii="Arial" w:eastAsia="Times New Roman" w:hAnsi="Arial" w:cs="Arial"/>
                <w:sz w:val="20"/>
                <w:szCs w:val="20"/>
                <w:lang w:eastAsia="ru-RU"/>
              </w:rPr>
            </w:pPr>
            <w:r w:rsidRPr="00C21F3F">
              <w:rPr>
                <w:rFonts w:ascii="Arial" w:eastAsia="Times New Roman" w:hAnsi="Arial" w:cs="Arial"/>
                <w:sz w:val="20"/>
                <w:szCs w:val="20"/>
                <w:lang w:eastAsia="ru-RU"/>
              </w:rPr>
              <w:t>П3. Долгосрочные обязательства</w:t>
            </w:r>
          </w:p>
        </w:tc>
        <w:tc>
          <w:tcPr>
            <w:tcW w:w="1306"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sz w:val="20"/>
                <w:szCs w:val="20"/>
                <w:lang w:eastAsia="ru-RU"/>
              </w:rPr>
              <w:t>113 821</w:t>
            </w:r>
          </w:p>
        </w:tc>
        <w:tc>
          <w:tcPr>
            <w:tcW w:w="818"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sz w:val="20"/>
                <w:szCs w:val="20"/>
                <w:lang w:eastAsia="ru-RU"/>
              </w:rPr>
              <w:t>-66,9</w:t>
            </w:r>
          </w:p>
        </w:tc>
        <w:tc>
          <w:tcPr>
            <w:tcW w:w="1535"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bCs/>
                <w:sz w:val="20"/>
                <w:szCs w:val="20"/>
                <w:lang w:eastAsia="ru-RU"/>
              </w:rPr>
              <w:t>-59 087</w:t>
            </w:r>
          </w:p>
        </w:tc>
      </w:tr>
      <w:tr w:rsidR="00C21F3F" w:rsidRPr="00C21F3F" w:rsidTr="003606E7">
        <w:trPr>
          <w:jc w:val="center"/>
        </w:trPr>
        <w:tc>
          <w:tcPr>
            <w:tcW w:w="1949" w:type="dxa"/>
            <w:tcBorders>
              <w:top w:val="outset" w:sz="6" w:space="0" w:color="000000"/>
              <w:left w:val="outset" w:sz="6" w:space="0" w:color="000000"/>
              <w:bottom w:val="outset" w:sz="6" w:space="0" w:color="000000"/>
              <w:right w:val="outset" w:sz="6" w:space="0" w:color="000000"/>
            </w:tcBorders>
            <w:hideMark/>
          </w:tcPr>
          <w:p w:rsidR="00C21F3F" w:rsidRPr="00C21F3F" w:rsidRDefault="00C21F3F" w:rsidP="00C21F3F">
            <w:pPr>
              <w:spacing w:after="0" w:line="240" w:lineRule="auto"/>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А4. Труднореализуемые активы (</w:t>
            </w:r>
            <w:proofErr w:type="spellStart"/>
            <w:r w:rsidRPr="00C21F3F">
              <w:rPr>
                <w:rFonts w:ascii="Arial" w:eastAsia="Times New Roman" w:hAnsi="Arial" w:cs="Arial"/>
                <w:color w:val="000000"/>
                <w:sz w:val="20"/>
                <w:szCs w:val="20"/>
                <w:lang w:eastAsia="ru-RU"/>
              </w:rPr>
              <w:t>внеоборотные</w:t>
            </w:r>
            <w:proofErr w:type="spellEnd"/>
            <w:r w:rsidRPr="00C21F3F">
              <w:rPr>
                <w:rFonts w:ascii="Arial" w:eastAsia="Times New Roman" w:hAnsi="Arial" w:cs="Arial"/>
                <w:color w:val="000000"/>
                <w:sz w:val="20"/>
                <w:szCs w:val="20"/>
                <w:lang w:eastAsia="ru-RU"/>
              </w:rPr>
              <w:t xml:space="preserve"> активы)</w:t>
            </w:r>
          </w:p>
        </w:tc>
        <w:tc>
          <w:tcPr>
            <w:tcW w:w="1073"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color w:val="000000"/>
                <w:sz w:val="20"/>
                <w:szCs w:val="20"/>
                <w:lang w:eastAsia="ru-RU"/>
              </w:rPr>
            </w:pPr>
            <w:r w:rsidRPr="00C21F3F">
              <w:rPr>
                <w:rFonts w:ascii="Arial" w:eastAsia="Times New Roman" w:hAnsi="Arial" w:cs="Arial"/>
                <w:color w:val="000000"/>
                <w:sz w:val="20"/>
                <w:szCs w:val="20"/>
                <w:lang w:eastAsia="ru-RU"/>
              </w:rPr>
              <w:t>843 420</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sz w:val="20"/>
                <w:szCs w:val="20"/>
                <w:lang w:eastAsia="ru-RU"/>
              </w:rPr>
              <w:t>-17,6</w:t>
            </w:r>
          </w:p>
        </w:tc>
        <w:tc>
          <w:tcPr>
            <w:tcW w:w="1463" w:type="dxa"/>
            <w:tcBorders>
              <w:top w:val="outset" w:sz="6" w:space="0" w:color="000000"/>
              <w:left w:val="outset" w:sz="6" w:space="0" w:color="000000"/>
              <w:bottom w:val="outset" w:sz="6" w:space="0" w:color="000000"/>
              <w:right w:val="outset" w:sz="6" w:space="0" w:color="000000"/>
            </w:tcBorders>
            <w:hideMark/>
          </w:tcPr>
          <w:p w:rsidR="00C21F3F" w:rsidRPr="00C21F3F" w:rsidRDefault="00C21F3F" w:rsidP="00C21F3F">
            <w:pPr>
              <w:spacing w:after="0" w:line="240" w:lineRule="auto"/>
              <w:rPr>
                <w:rFonts w:ascii="Arial" w:eastAsia="Times New Roman" w:hAnsi="Arial" w:cs="Arial"/>
                <w:sz w:val="20"/>
                <w:szCs w:val="20"/>
                <w:lang w:eastAsia="ru-RU"/>
              </w:rPr>
            </w:pPr>
            <w:r w:rsidRPr="00C21F3F">
              <w:rPr>
                <w:rFonts w:ascii="Arial" w:eastAsia="Times New Roman" w:hAnsi="Arial" w:cs="Arial"/>
                <w:sz w:val="20"/>
                <w:szCs w:val="20"/>
                <w:lang w:eastAsia="ru-RU"/>
              </w:rPr>
              <w:t>П4. Постоянные пассивы (собственный капитал)</w:t>
            </w:r>
          </w:p>
        </w:tc>
        <w:tc>
          <w:tcPr>
            <w:tcW w:w="1306"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sz w:val="20"/>
                <w:szCs w:val="20"/>
                <w:lang w:eastAsia="ru-RU"/>
              </w:rPr>
              <w:t>497 185</w:t>
            </w:r>
          </w:p>
        </w:tc>
        <w:tc>
          <w:tcPr>
            <w:tcW w:w="818"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sz w:val="20"/>
                <w:szCs w:val="20"/>
                <w:lang w:eastAsia="ru-RU"/>
              </w:rPr>
              <w:t>+1008,5</w:t>
            </w:r>
          </w:p>
        </w:tc>
        <w:tc>
          <w:tcPr>
            <w:tcW w:w="1535" w:type="dxa"/>
            <w:tcBorders>
              <w:top w:val="outset" w:sz="6" w:space="0" w:color="000000"/>
              <w:left w:val="outset" w:sz="6" w:space="0" w:color="000000"/>
              <w:bottom w:val="outset" w:sz="6" w:space="0" w:color="000000"/>
              <w:right w:val="outset" w:sz="6" w:space="0" w:color="000000"/>
            </w:tcBorders>
            <w:vAlign w:val="center"/>
            <w:hideMark/>
          </w:tcPr>
          <w:p w:rsidR="00C21F3F" w:rsidRPr="00C21F3F" w:rsidRDefault="00C21F3F" w:rsidP="00C21F3F">
            <w:pPr>
              <w:spacing w:after="0" w:line="240" w:lineRule="auto"/>
              <w:jc w:val="center"/>
              <w:rPr>
                <w:rFonts w:ascii="Arial" w:eastAsia="Times New Roman" w:hAnsi="Arial" w:cs="Arial"/>
                <w:sz w:val="20"/>
                <w:szCs w:val="20"/>
                <w:lang w:eastAsia="ru-RU"/>
              </w:rPr>
            </w:pPr>
            <w:r w:rsidRPr="00C21F3F">
              <w:rPr>
                <w:rFonts w:ascii="Arial" w:eastAsia="Times New Roman" w:hAnsi="Arial" w:cs="Arial"/>
                <w:bCs/>
                <w:sz w:val="20"/>
                <w:szCs w:val="20"/>
                <w:lang w:eastAsia="ru-RU"/>
              </w:rPr>
              <w:t>+346 235</w:t>
            </w:r>
          </w:p>
        </w:tc>
      </w:tr>
    </w:tbl>
    <w:p w:rsidR="003606E7" w:rsidRPr="003606E7" w:rsidRDefault="003606E7" w:rsidP="003606E7">
      <w:pPr>
        <w:spacing w:before="100" w:beforeAutospacing="1" w:after="100" w:afterAutospacing="1" w:line="360" w:lineRule="auto"/>
        <w:ind w:firstLine="567"/>
        <w:jc w:val="both"/>
        <w:rPr>
          <w:rFonts w:ascii="Times New Roman" w:eastAsia="Times New Roman" w:hAnsi="Times New Roman" w:cs="Times New Roman"/>
          <w:bCs/>
          <w:color w:val="000000"/>
          <w:sz w:val="28"/>
          <w:szCs w:val="28"/>
          <w:lang w:eastAsia="ru-RU"/>
        </w:rPr>
      </w:pPr>
      <w:r w:rsidRPr="003606E7">
        <w:rPr>
          <w:rFonts w:ascii="Times New Roman" w:eastAsia="Times New Roman" w:hAnsi="Times New Roman" w:cs="Times New Roman"/>
          <w:bCs/>
          <w:color w:val="000000"/>
          <w:sz w:val="28"/>
          <w:szCs w:val="28"/>
          <w:lang w:eastAsia="ru-RU"/>
        </w:rPr>
        <w:t>Источник: составлено автором.</w:t>
      </w:r>
    </w:p>
    <w:p w:rsidR="00C21F3F" w:rsidRPr="00C21F3F" w:rsidRDefault="00C21F3F" w:rsidP="00C21F3F">
      <w:pPr>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C21F3F">
        <w:rPr>
          <w:rFonts w:ascii="Times New Roman" w:eastAsia="Times New Roman" w:hAnsi="Times New Roman" w:cs="Times New Roman"/>
          <w:color w:val="000000"/>
          <w:sz w:val="28"/>
          <w:szCs w:val="28"/>
          <w:lang w:eastAsia="ru-RU"/>
        </w:rPr>
        <w:t>Проанализировав четыре соотношения, характеризующих соотношение активов по степени ликвидности и обязательств по сроку погашения, выполняется только одно. Это говорит о том, что у АО "</w:t>
      </w:r>
      <w:proofErr w:type="spellStart"/>
      <w:r w:rsidRPr="00C21F3F">
        <w:rPr>
          <w:rFonts w:ascii="Times New Roman" w:eastAsia="Times New Roman" w:hAnsi="Times New Roman" w:cs="Times New Roman"/>
          <w:color w:val="000000"/>
          <w:sz w:val="28"/>
          <w:szCs w:val="28"/>
          <w:lang w:eastAsia="ru-RU"/>
        </w:rPr>
        <w:t>Рузское</w:t>
      </w:r>
      <w:proofErr w:type="spellEnd"/>
      <w:r w:rsidRPr="00C21F3F">
        <w:rPr>
          <w:rFonts w:ascii="Times New Roman" w:eastAsia="Times New Roman" w:hAnsi="Times New Roman" w:cs="Times New Roman"/>
          <w:color w:val="000000"/>
          <w:sz w:val="28"/>
          <w:szCs w:val="28"/>
          <w:lang w:eastAsia="ru-RU"/>
        </w:rPr>
        <w:t xml:space="preserve"> молоко" недостаточно денежных средств и краткосрочных финансовых вложений для погашения наиболее срочных обязательств. Разница в данном случае составляет </w:t>
      </w:r>
      <w:r w:rsidRPr="00C21F3F">
        <w:rPr>
          <w:rFonts w:ascii="Times New Roman" w:eastAsia="Times New Roman" w:hAnsi="Times New Roman" w:cs="Times New Roman"/>
          <w:sz w:val="28"/>
          <w:szCs w:val="28"/>
          <w:lang w:eastAsia="ru-RU"/>
        </w:rPr>
        <w:t>661254</w:t>
      </w:r>
      <w:r w:rsidRPr="00C21F3F">
        <w:rPr>
          <w:rFonts w:ascii="Times New Roman" w:eastAsia="Times New Roman" w:hAnsi="Times New Roman" w:cs="Times New Roman"/>
          <w:color w:val="000000"/>
          <w:sz w:val="28"/>
          <w:szCs w:val="28"/>
          <w:lang w:eastAsia="ru-RU"/>
        </w:rPr>
        <w:t>тыс. руб.</w:t>
      </w:r>
    </w:p>
    <w:p w:rsidR="00C21F3F" w:rsidRPr="00C21F3F" w:rsidRDefault="00C21F3F" w:rsidP="00C21F3F">
      <w:pPr>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C21F3F">
        <w:rPr>
          <w:rFonts w:ascii="Times New Roman" w:eastAsia="Times New Roman" w:hAnsi="Times New Roman" w:cs="Times New Roman"/>
          <w:color w:val="000000"/>
          <w:sz w:val="28"/>
          <w:szCs w:val="28"/>
          <w:lang w:eastAsia="ru-RU"/>
        </w:rPr>
        <w:t xml:space="preserve">В соответствии с принципами оптимальной структуры активов по степени ликвидности, краткосрочной дебиторской задолженности должно быть </w:t>
      </w:r>
      <w:r w:rsidRPr="00C21F3F">
        <w:rPr>
          <w:rFonts w:ascii="Times New Roman" w:eastAsia="Times New Roman" w:hAnsi="Times New Roman" w:cs="Times New Roman"/>
          <w:color w:val="000000"/>
          <w:sz w:val="28"/>
          <w:szCs w:val="28"/>
          <w:lang w:eastAsia="ru-RU"/>
        </w:rPr>
        <w:lastRenderedPageBreak/>
        <w:t>достаточно для покрытия среднесрочных обязательств — краткосрочной задолженности за минусом текущей кредиторской задолженности. В данном случае краткосрочная дебиторская задолженность полностью покрывает среднесрочные обязательства АО "</w:t>
      </w:r>
      <w:proofErr w:type="spellStart"/>
      <w:r w:rsidRPr="00C21F3F">
        <w:rPr>
          <w:rFonts w:ascii="Times New Roman" w:eastAsia="Times New Roman" w:hAnsi="Times New Roman" w:cs="Times New Roman"/>
          <w:color w:val="000000"/>
          <w:sz w:val="28"/>
          <w:szCs w:val="28"/>
          <w:lang w:eastAsia="ru-RU"/>
        </w:rPr>
        <w:t>Рузское</w:t>
      </w:r>
      <w:proofErr w:type="spellEnd"/>
      <w:r w:rsidRPr="00C21F3F">
        <w:rPr>
          <w:rFonts w:ascii="Times New Roman" w:eastAsia="Times New Roman" w:hAnsi="Times New Roman" w:cs="Times New Roman"/>
          <w:color w:val="000000"/>
          <w:sz w:val="28"/>
          <w:szCs w:val="28"/>
          <w:lang w:eastAsia="ru-RU"/>
        </w:rPr>
        <w:t xml:space="preserve"> молоко".</w:t>
      </w:r>
    </w:p>
    <w:p w:rsidR="00C21F3F" w:rsidRPr="00C21F3F" w:rsidRDefault="00C21F3F" w:rsidP="00C21F3F">
      <w:pPr>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C21F3F">
        <w:rPr>
          <w:rFonts w:ascii="Times New Roman" w:eastAsia="Times New Roman" w:hAnsi="Times New Roman" w:cs="Times New Roman"/>
          <w:color w:val="000000"/>
          <w:sz w:val="28"/>
          <w:szCs w:val="28"/>
          <w:lang w:eastAsia="ru-RU"/>
        </w:rPr>
        <w:t>Основные финансовые результаты деятельности АО "</w:t>
      </w:r>
      <w:proofErr w:type="spellStart"/>
      <w:r w:rsidRPr="00C21F3F">
        <w:rPr>
          <w:rFonts w:ascii="Times New Roman" w:eastAsia="Times New Roman" w:hAnsi="Times New Roman" w:cs="Times New Roman"/>
          <w:color w:val="000000"/>
          <w:sz w:val="28"/>
          <w:szCs w:val="28"/>
          <w:lang w:eastAsia="ru-RU"/>
        </w:rPr>
        <w:t>Рузское</w:t>
      </w:r>
      <w:proofErr w:type="spellEnd"/>
      <w:r w:rsidRPr="00C21F3F">
        <w:rPr>
          <w:rFonts w:ascii="Times New Roman" w:eastAsia="Times New Roman" w:hAnsi="Times New Roman" w:cs="Times New Roman"/>
          <w:color w:val="000000"/>
          <w:sz w:val="28"/>
          <w:szCs w:val="28"/>
          <w:lang w:eastAsia="ru-RU"/>
        </w:rPr>
        <w:t xml:space="preserve"> молоко" за 5 последних лет </w:t>
      </w:r>
      <w:r w:rsidR="00EE1EAF">
        <w:rPr>
          <w:rFonts w:ascii="Times New Roman" w:eastAsia="Times New Roman" w:hAnsi="Times New Roman" w:cs="Times New Roman"/>
          <w:color w:val="000000"/>
          <w:sz w:val="28"/>
          <w:szCs w:val="28"/>
          <w:lang w:eastAsia="ru-RU"/>
        </w:rPr>
        <w:t xml:space="preserve">приведены ниже в таблице </w:t>
      </w:r>
      <w:r w:rsidR="003606E7">
        <w:rPr>
          <w:rFonts w:ascii="Times New Roman" w:eastAsia="Times New Roman" w:hAnsi="Times New Roman" w:cs="Times New Roman"/>
          <w:color w:val="000000"/>
          <w:sz w:val="28"/>
          <w:szCs w:val="28"/>
          <w:lang w:eastAsia="ru-RU"/>
        </w:rPr>
        <w:t>9</w:t>
      </w:r>
      <w:r w:rsidRPr="00C21F3F">
        <w:rPr>
          <w:rFonts w:ascii="Times New Roman" w:eastAsia="Times New Roman" w:hAnsi="Times New Roman" w:cs="Times New Roman"/>
          <w:color w:val="000000"/>
          <w:sz w:val="28"/>
          <w:szCs w:val="28"/>
          <w:lang w:eastAsia="ru-RU"/>
        </w:rPr>
        <w:t>.</w:t>
      </w:r>
    </w:p>
    <w:p w:rsidR="003606E7" w:rsidRDefault="003606E7" w:rsidP="003606E7">
      <w:pPr>
        <w:spacing w:before="100" w:beforeAutospacing="1" w:after="100" w:afterAutospacing="1"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9</w:t>
      </w:r>
      <w:r w:rsidR="00C21F3F" w:rsidRPr="00C21F3F">
        <w:rPr>
          <w:rFonts w:ascii="Times New Roman" w:eastAsia="Times New Roman" w:hAnsi="Times New Roman" w:cs="Times New Roman"/>
          <w:color w:val="000000"/>
          <w:sz w:val="28"/>
          <w:szCs w:val="28"/>
          <w:lang w:eastAsia="ru-RU"/>
        </w:rPr>
        <w:t xml:space="preserve"> </w:t>
      </w:r>
    </w:p>
    <w:p w:rsidR="00C21F3F" w:rsidRPr="00C21F3F" w:rsidRDefault="00C21F3F" w:rsidP="00C21F3F">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C21F3F">
        <w:rPr>
          <w:rFonts w:ascii="Times New Roman" w:eastAsia="Times New Roman" w:hAnsi="Times New Roman" w:cs="Times New Roman"/>
          <w:color w:val="000000"/>
          <w:sz w:val="28"/>
          <w:szCs w:val="28"/>
          <w:lang w:eastAsia="ru-RU"/>
        </w:rPr>
        <w:t>Финансовые результаты деятельности АО "</w:t>
      </w:r>
      <w:proofErr w:type="spellStart"/>
      <w:r w:rsidRPr="00C21F3F">
        <w:rPr>
          <w:rFonts w:ascii="Times New Roman" w:eastAsia="Times New Roman" w:hAnsi="Times New Roman" w:cs="Times New Roman"/>
          <w:color w:val="000000"/>
          <w:sz w:val="28"/>
          <w:szCs w:val="28"/>
          <w:lang w:eastAsia="ru-RU"/>
        </w:rPr>
        <w:t>Рузское</w:t>
      </w:r>
      <w:proofErr w:type="spellEnd"/>
      <w:r w:rsidRPr="00C21F3F">
        <w:rPr>
          <w:rFonts w:ascii="Times New Roman" w:eastAsia="Times New Roman" w:hAnsi="Times New Roman" w:cs="Times New Roman"/>
          <w:color w:val="000000"/>
          <w:sz w:val="28"/>
          <w:szCs w:val="28"/>
          <w:lang w:eastAsia="ru-RU"/>
        </w:rPr>
        <w:t xml:space="preserve"> молоко"</w:t>
      </w:r>
    </w:p>
    <w:tbl>
      <w:tblPr>
        <w:tblStyle w:val="a9"/>
        <w:tblW w:w="9911" w:type="dxa"/>
        <w:tblLayout w:type="fixed"/>
        <w:tblLook w:val="04A0" w:firstRow="1" w:lastRow="0" w:firstColumn="1" w:lastColumn="0" w:noHBand="0" w:noVBand="1"/>
      </w:tblPr>
      <w:tblGrid>
        <w:gridCol w:w="2405"/>
        <w:gridCol w:w="851"/>
        <w:gridCol w:w="708"/>
        <w:gridCol w:w="709"/>
        <w:gridCol w:w="709"/>
        <w:gridCol w:w="709"/>
        <w:gridCol w:w="992"/>
        <w:gridCol w:w="1134"/>
        <w:gridCol w:w="1694"/>
      </w:tblGrid>
      <w:tr w:rsidR="00C21F3F" w:rsidRPr="00C21F3F" w:rsidTr="003606E7">
        <w:trPr>
          <w:trHeight w:val="488"/>
        </w:trPr>
        <w:tc>
          <w:tcPr>
            <w:tcW w:w="2405" w:type="dxa"/>
            <w:vMerge w:val="restart"/>
          </w:tcPr>
          <w:p w:rsidR="00C21F3F" w:rsidRPr="00C21F3F" w:rsidRDefault="00C21F3F" w:rsidP="00C21F3F">
            <w:pPr>
              <w:jc w:val="both"/>
              <w:rPr>
                <w:rFonts w:ascii="Times New Roman" w:hAnsi="Times New Roman" w:cs="Times New Roman"/>
              </w:rPr>
            </w:pPr>
            <w:r w:rsidRPr="00C21F3F">
              <w:rPr>
                <w:rFonts w:ascii="Times New Roman" w:hAnsi="Times New Roman" w:cs="Times New Roman"/>
              </w:rPr>
              <w:t>Показатель</w:t>
            </w:r>
          </w:p>
        </w:tc>
        <w:tc>
          <w:tcPr>
            <w:tcW w:w="5812" w:type="dxa"/>
            <w:gridSpan w:val="7"/>
          </w:tcPr>
          <w:p w:rsidR="00C21F3F" w:rsidRPr="00C21F3F" w:rsidRDefault="00C21F3F" w:rsidP="00C21F3F">
            <w:pPr>
              <w:jc w:val="center"/>
              <w:rPr>
                <w:rFonts w:ascii="Times New Roman" w:hAnsi="Times New Roman" w:cs="Times New Roman"/>
              </w:rPr>
            </w:pPr>
            <w:r w:rsidRPr="00C21F3F">
              <w:rPr>
                <w:rFonts w:ascii="Times New Roman" w:hAnsi="Times New Roman" w:cs="Times New Roman"/>
              </w:rPr>
              <w:t>Значение показателя</w:t>
            </w:r>
          </w:p>
        </w:tc>
        <w:tc>
          <w:tcPr>
            <w:tcW w:w="1694" w:type="dxa"/>
            <w:vMerge w:val="restart"/>
          </w:tcPr>
          <w:p w:rsidR="00C21F3F" w:rsidRPr="00C21F3F" w:rsidRDefault="00C21F3F" w:rsidP="00C21F3F">
            <w:pPr>
              <w:jc w:val="both"/>
              <w:rPr>
                <w:rFonts w:ascii="Times New Roman" w:hAnsi="Times New Roman" w:cs="Times New Roman"/>
              </w:rPr>
            </w:pPr>
            <w:proofErr w:type="gramStart"/>
            <w:r w:rsidRPr="00C21F3F">
              <w:rPr>
                <w:rFonts w:ascii="Times New Roman" w:hAnsi="Times New Roman" w:cs="Times New Roman"/>
              </w:rPr>
              <w:t>Средне-годовая</w:t>
            </w:r>
            <w:proofErr w:type="gramEnd"/>
          </w:p>
          <w:p w:rsidR="00C21F3F" w:rsidRPr="00C21F3F" w:rsidRDefault="00C21F3F" w:rsidP="00C21F3F">
            <w:pPr>
              <w:jc w:val="both"/>
              <w:rPr>
                <w:rFonts w:ascii="Times New Roman" w:hAnsi="Times New Roman" w:cs="Times New Roman"/>
              </w:rPr>
            </w:pPr>
            <w:proofErr w:type="gramStart"/>
            <w:r w:rsidRPr="00C21F3F">
              <w:rPr>
                <w:rFonts w:ascii="Times New Roman" w:hAnsi="Times New Roman" w:cs="Times New Roman"/>
              </w:rPr>
              <w:t>величина</w:t>
            </w:r>
            <w:proofErr w:type="gramEnd"/>
            <w:r w:rsidRPr="00C21F3F">
              <w:rPr>
                <w:rFonts w:ascii="Times New Roman" w:hAnsi="Times New Roman" w:cs="Times New Roman"/>
              </w:rPr>
              <w:t>, тыс. руб.</w:t>
            </w:r>
          </w:p>
        </w:tc>
      </w:tr>
      <w:tr w:rsidR="00C21F3F" w:rsidRPr="00C21F3F" w:rsidTr="003606E7">
        <w:trPr>
          <w:trHeight w:val="695"/>
        </w:trPr>
        <w:tc>
          <w:tcPr>
            <w:tcW w:w="2405" w:type="dxa"/>
            <w:vMerge/>
          </w:tcPr>
          <w:p w:rsidR="00C21F3F" w:rsidRPr="00C21F3F" w:rsidRDefault="00C21F3F" w:rsidP="00C21F3F">
            <w:pPr>
              <w:spacing w:line="360" w:lineRule="auto"/>
              <w:jc w:val="both"/>
              <w:rPr>
                <w:rFonts w:ascii="Times New Roman" w:hAnsi="Times New Roman" w:cs="Times New Roman"/>
              </w:rPr>
            </w:pPr>
          </w:p>
        </w:tc>
        <w:tc>
          <w:tcPr>
            <w:tcW w:w="3686" w:type="dxa"/>
            <w:gridSpan w:val="5"/>
          </w:tcPr>
          <w:p w:rsidR="00C21F3F" w:rsidRPr="00C21F3F" w:rsidRDefault="00C21F3F" w:rsidP="00C21F3F">
            <w:pPr>
              <w:spacing w:line="360" w:lineRule="auto"/>
              <w:jc w:val="both"/>
              <w:rPr>
                <w:rFonts w:ascii="Times New Roman" w:hAnsi="Times New Roman" w:cs="Times New Roman"/>
              </w:rPr>
            </w:pPr>
            <w:proofErr w:type="gramStart"/>
            <w:r w:rsidRPr="00C21F3F">
              <w:rPr>
                <w:rFonts w:ascii="Times New Roman" w:hAnsi="Times New Roman" w:cs="Times New Roman"/>
              </w:rPr>
              <w:t>в</w:t>
            </w:r>
            <w:proofErr w:type="gramEnd"/>
            <w:r w:rsidRPr="00C21F3F">
              <w:rPr>
                <w:rFonts w:ascii="Times New Roman" w:hAnsi="Times New Roman" w:cs="Times New Roman"/>
              </w:rPr>
              <w:t> </w:t>
            </w:r>
            <w:r w:rsidRPr="00C21F3F">
              <w:rPr>
                <w:rFonts w:ascii="Times New Roman" w:hAnsi="Times New Roman" w:cs="Times New Roman"/>
                <w:iCs/>
              </w:rPr>
              <w:t>тыс. руб.</w:t>
            </w:r>
          </w:p>
        </w:tc>
        <w:tc>
          <w:tcPr>
            <w:tcW w:w="2126" w:type="dxa"/>
            <w:gridSpan w:val="2"/>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Изменение показателя</w:t>
            </w:r>
          </w:p>
        </w:tc>
        <w:tc>
          <w:tcPr>
            <w:tcW w:w="1694" w:type="dxa"/>
            <w:vMerge/>
          </w:tcPr>
          <w:p w:rsidR="00C21F3F" w:rsidRPr="00C21F3F" w:rsidRDefault="00C21F3F" w:rsidP="00C21F3F">
            <w:pPr>
              <w:spacing w:line="360" w:lineRule="auto"/>
              <w:jc w:val="both"/>
              <w:rPr>
                <w:rFonts w:ascii="Times New Roman" w:hAnsi="Times New Roman" w:cs="Times New Roman"/>
              </w:rPr>
            </w:pPr>
          </w:p>
        </w:tc>
      </w:tr>
      <w:tr w:rsidR="00C21F3F" w:rsidRPr="00C21F3F" w:rsidTr="003606E7">
        <w:trPr>
          <w:trHeight w:val="240"/>
        </w:trPr>
        <w:tc>
          <w:tcPr>
            <w:tcW w:w="2405" w:type="dxa"/>
            <w:vMerge/>
          </w:tcPr>
          <w:p w:rsidR="00C21F3F" w:rsidRPr="00C21F3F" w:rsidRDefault="00C21F3F" w:rsidP="00C21F3F">
            <w:pPr>
              <w:spacing w:line="360" w:lineRule="auto"/>
              <w:jc w:val="both"/>
              <w:rPr>
                <w:rFonts w:ascii="Times New Roman" w:hAnsi="Times New Roman" w:cs="Times New Roman"/>
              </w:rPr>
            </w:pPr>
          </w:p>
        </w:tc>
        <w:tc>
          <w:tcPr>
            <w:tcW w:w="851"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2016</w:t>
            </w:r>
          </w:p>
        </w:tc>
        <w:tc>
          <w:tcPr>
            <w:tcW w:w="708"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2017</w:t>
            </w:r>
          </w:p>
        </w:tc>
        <w:tc>
          <w:tcPr>
            <w:tcW w:w="709"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2018</w:t>
            </w:r>
          </w:p>
        </w:tc>
        <w:tc>
          <w:tcPr>
            <w:tcW w:w="709"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2019</w:t>
            </w:r>
          </w:p>
        </w:tc>
        <w:tc>
          <w:tcPr>
            <w:tcW w:w="709"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2020</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 xml:space="preserve">тыс. </w:t>
            </w:r>
            <w:proofErr w:type="spellStart"/>
            <w:r w:rsidRPr="00C21F3F">
              <w:rPr>
                <w:rFonts w:ascii="Times New Roman" w:hAnsi="Times New Roman" w:cs="Times New Roman"/>
              </w:rPr>
              <w:t>руб</w:t>
            </w:r>
            <w:proofErr w:type="spellEnd"/>
          </w:p>
        </w:tc>
        <w:tc>
          <w:tcPr>
            <w:tcW w:w="113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 %</w:t>
            </w:r>
          </w:p>
        </w:tc>
        <w:tc>
          <w:tcPr>
            <w:tcW w:w="1694" w:type="dxa"/>
          </w:tcPr>
          <w:p w:rsidR="00C21F3F" w:rsidRPr="00C21F3F" w:rsidRDefault="00C21F3F" w:rsidP="00C21F3F">
            <w:r w:rsidRPr="00C21F3F">
              <w:rPr>
                <w:rFonts w:ascii="Arial" w:hAnsi="Arial" w:cs="Arial"/>
                <w:iCs/>
                <w:color w:val="000000"/>
              </w:rPr>
              <w:t>тыс. руб.</w:t>
            </w:r>
          </w:p>
        </w:tc>
      </w:tr>
      <w:tr w:rsidR="00C21F3F" w:rsidRPr="00C21F3F" w:rsidTr="003606E7">
        <w:tc>
          <w:tcPr>
            <w:tcW w:w="2405" w:type="dxa"/>
          </w:tcPr>
          <w:p w:rsidR="00C21F3F" w:rsidRPr="00C21F3F" w:rsidRDefault="00C21F3F" w:rsidP="00C21F3F">
            <w:pPr>
              <w:spacing w:line="360" w:lineRule="auto"/>
              <w:contextualSpacing/>
              <w:jc w:val="both"/>
              <w:rPr>
                <w:rFonts w:ascii="Times New Roman" w:hAnsi="Times New Roman" w:cs="Times New Roman"/>
              </w:rPr>
            </w:pPr>
            <w:r w:rsidRPr="00C21F3F">
              <w:rPr>
                <w:rFonts w:ascii="Times New Roman" w:hAnsi="Times New Roman" w:cs="Times New Roman"/>
              </w:rPr>
              <w:t xml:space="preserve">1.Выручка </w:t>
            </w:r>
          </w:p>
        </w:tc>
        <w:tc>
          <w:tcPr>
            <w:tcW w:w="851" w:type="dxa"/>
          </w:tcPr>
          <w:p w:rsidR="00C21F3F" w:rsidRPr="00C21F3F" w:rsidRDefault="00C21F3F" w:rsidP="00C21F3F">
            <w:r w:rsidRPr="00C21F3F">
              <w:t>789 410</w:t>
            </w:r>
          </w:p>
        </w:tc>
        <w:tc>
          <w:tcPr>
            <w:tcW w:w="708" w:type="dxa"/>
          </w:tcPr>
          <w:p w:rsidR="00C21F3F" w:rsidRPr="00C21F3F" w:rsidRDefault="00C21F3F" w:rsidP="00C21F3F">
            <w:r w:rsidRPr="00C21F3F">
              <w:t>731 058</w:t>
            </w:r>
          </w:p>
        </w:tc>
        <w:tc>
          <w:tcPr>
            <w:tcW w:w="709" w:type="dxa"/>
          </w:tcPr>
          <w:p w:rsidR="00C21F3F" w:rsidRPr="00C21F3F" w:rsidRDefault="00C21F3F" w:rsidP="00C21F3F">
            <w:r w:rsidRPr="00C21F3F">
              <w:t>746 734</w:t>
            </w:r>
          </w:p>
        </w:tc>
        <w:tc>
          <w:tcPr>
            <w:tcW w:w="709" w:type="dxa"/>
          </w:tcPr>
          <w:p w:rsidR="00C21F3F" w:rsidRPr="00C21F3F" w:rsidRDefault="00C21F3F" w:rsidP="00C21F3F">
            <w:r w:rsidRPr="00C21F3F">
              <w:t>609 625</w:t>
            </w:r>
          </w:p>
        </w:tc>
        <w:tc>
          <w:tcPr>
            <w:tcW w:w="709" w:type="dxa"/>
          </w:tcPr>
          <w:p w:rsidR="00C21F3F" w:rsidRPr="00C21F3F" w:rsidRDefault="00C21F3F" w:rsidP="00C21F3F">
            <w:r w:rsidRPr="00C21F3F">
              <w:t>579 833</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- 209577</w:t>
            </w:r>
          </w:p>
        </w:tc>
        <w:tc>
          <w:tcPr>
            <w:tcW w:w="113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-26,5</w:t>
            </w:r>
          </w:p>
        </w:tc>
        <w:tc>
          <w:tcPr>
            <w:tcW w:w="169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691332</w:t>
            </w:r>
          </w:p>
        </w:tc>
      </w:tr>
      <w:tr w:rsidR="00C21F3F" w:rsidRPr="00C21F3F" w:rsidTr="003606E7">
        <w:tc>
          <w:tcPr>
            <w:tcW w:w="2405"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 Расходы по обычным видам деятельности</w:t>
            </w:r>
          </w:p>
        </w:tc>
        <w:tc>
          <w:tcPr>
            <w:tcW w:w="851" w:type="dxa"/>
          </w:tcPr>
          <w:p w:rsidR="00C21F3F" w:rsidRPr="00C21F3F" w:rsidRDefault="00C21F3F" w:rsidP="00C21F3F">
            <w:r w:rsidRPr="00C21F3F">
              <w:t>743 371</w:t>
            </w:r>
          </w:p>
        </w:tc>
        <w:tc>
          <w:tcPr>
            <w:tcW w:w="708" w:type="dxa"/>
          </w:tcPr>
          <w:p w:rsidR="00C21F3F" w:rsidRPr="00C21F3F" w:rsidRDefault="00C21F3F" w:rsidP="00C21F3F">
            <w:r w:rsidRPr="00C21F3F">
              <w:t>676 056</w:t>
            </w:r>
          </w:p>
        </w:tc>
        <w:tc>
          <w:tcPr>
            <w:tcW w:w="709" w:type="dxa"/>
          </w:tcPr>
          <w:p w:rsidR="00C21F3F" w:rsidRPr="00C21F3F" w:rsidRDefault="00C21F3F" w:rsidP="00C21F3F">
            <w:r w:rsidRPr="00C21F3F">
              <w:t>665 740</w:t>
            </w:r>
          </w:p>
        </w:tc>
        <w:tc>
          <w:tcPr>
            <w:tcW w:w="709" w:type="dxa"/>
          </w:tcPr>
          <w:p w:rsidR="00C21F3F" w:rsidRPr="00C21F3F" w:rsidRDefault="00C21F3F" w:rsidP="00C21F3F">
            <w:r w:rsidRPr="00C21F3F">
              <w:t>674 949</w:t>
            </w:r>
          </w:p>
        </w:tc>
        <w:tc>
          <w:tcPr>
            <w:tcW w:w="709" w:type="dxa"/>
          </w:tcPr>
          <w:p w:rsidR="00C21F3F" w:rsidRPr="00C21F3F" w:rsidRDefault="00C21F3F" w:rsidP="00C21F3F">
            <w:r w:rsidRPr="00C21F3F">
              <w:t>605 014</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-138357</w:t>
            </w:r>
          </w:p>
        </w:tc>
        <w:tc>
          <w:tcPr>
            <w:tcW w:w="113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-18,6</w:t>
            </w:r>
          </w:p>
        </w:tc>
        <w:tc>
          <w:tcPr>
            <w:tcW w:w="169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673026</w:t>
            </w:r>
          </w:p>
        </w:tc>
      </w:tr>
      <w:tr w:rsidR="00C21F3F" w:rsidRPr="00C21F3F" w:rsidTr="003606E7">
        <w:tc>
          <w:tcPr>
            <w:tcW w:w="2405"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3.</w:t>
            </w:r>
            <w:r w:rsidRPr="00C21F3F">
              <w:t xml:space="preserve"> </w:t>
            </w:r>
            <w:r w:rsidRPr="00C21F3F">
              <w:rPr>
                <w:rFonts w:ascii="Times New Roman" w:hAnsi="Times New Roman" w:cs="Times New Roman"/>
              </w:rPr>
              <w:t xml:space="preserve">Прибыль (убыток) от продаж  </w:t>
            </w:r>
          </w:p>
        </w:tc>
        <w:tc>
          <w:tcPr>
            <w:tcW w:w="851" w:type="dxa"/>
          </w:tcPr>
          <w:p w:rsidR="00C21F3F" w:rsidRPr="00C21F3F" w:rsidRDefault="00C21F3F" w:rsidP="00C21F3F">
            <w:r w:rsidRPr="00C21F3F">
              <w:t>46 039</w:t>
            </w:r>
          </w:p>
        </w:tc>
        <w:tc>
          <w:tcPr>
            <w:tcW w:w="708" w:type="dxa"/>
          </w:tcPr>
          <w:p w:rsidR="00C21F3F" w:rsidRPr="00C21F3F" w:rsidRDefault="00C21F3F" w:rsidP="00C21F3F">
            <w:r w:rsidRPr="00C21F3F">
              <w:t>55 002</w:t>
            </w:r>
          </w:p>
        </w:tc>
        <w:tc>
          <w:tcPr>
            <w:tcW w:w="709" w:type="dxa"/>
          </w:tcPr>
          <w:p w:rsidR="00C21F3F" w:rsidRPr="00C21F3F" w:rsidRDefault="00C21F3F" w:rsidP="00C21F3F">
            <w:r w:rsidRPr="00C21F3F">
              <w:t>80 994</w:t>
            </w:r>
          </w:p>
        </w:tc>
        <w:tc>
          <w:tcPr>
            <w:tcW w:w="709" w:type="dxa"/>
          </w:tcPr>
          <w:p w:rsidR="00C21F3F" w:rsidRPr="00C21F3F" w:rsidRDefault="00C21F3F" w:rsidP="00C21F3F">
            <w:r w:rsidRPr="00C21F3F">
              <w:t>-65 324</w:t>
            </w:r>
          </w:p>
        </w:tc>
        <w:tc>
          <w:tcPr>
            <w:tcW w:w="709" w:type="dxa"/>
          </w:tcPr>
          <w:p w:rsidR="00C21F3F" w:rsidRPr="00C21F3F" w:rsidRDefault="00C21F3F" w:rsidP="00C21F3F">
            <w:r w:rsidRPr="00C21F3F">
              <w:t>-25 181</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-71220</w:t>
            </w:r>
          </w:p>
        </w:tc>
        <w:tc>
          <w:tcPr>
            <w:tcW w:w="113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-154,7</w:t>
            </w:r>
          </w:p>
        </w:tc>
        <w:tc>
          <w:tcPr>
            <w:tcW w:w="169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18306</w:t>
            </w:r>
          </w:p>
        </w:tc>
      </w:tr>
      <w:tr w:rsidR="00C21F3F" w:rsidRPr="00C21F3F" w:rsidTr="003606E7">
        <w:tc>
          <w:tcPr>
            <w:tcW w:w="2405"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4.</w:t>
            </w:r>
            <w:r w:rsidRPr="00C21F3F">
              <w:t xml:space="preserve"> </w:t>
            </w:r>
            <w:r w:rsidRPr="00C21F3F">
              <w:rPr>
                <w:rFonts w:ascii="Times New Roman" w:hAnsi="Times New Roman" w:cs="Times New Roman"/>
              </w:rPr>
              <w:t>Прочие доходы и расходы, кроме процентов к уплате</w:t>
            </w:r>
          </w:p>
        </w:tc>
        <w:tc>
          <w:tcPr>
            <w:tcW w:w="851" w:type="dxa"/>
          </w:tcPr>
          <w:p w:rsidR="00C21F3F" w:rsidRPr="00C21F3F" w:rsidRDefault="00C21F3F" w:rsidP="00C21F3F">
            <w:r w:rsidRPr="00C21F3F">
              <w:t>8 465</w:t>
            </w:r>
          </w:p>
        </w:tc>
        <w:tc>
          <w:tcPr>
            <w:tcW w:w="708" w:type="dxa"/>
          </w:tcPr>
          <w:p w:rsidR="00C21F3F" w:rsidRPr="00C21F3F" w:rsidRDefault="00C21F3F" w:rsidP="00C21F3F">
            <w:r w:rsidRPr="00C21F3F">
              <w:t>-32 063</w:t>
            </w:r>
          </w:p>
        </w:tc>
        <w:tc>
          <w:tcPr>
            <w:tcW w:w="709" w:type="dxa"/>
          </w:tcPr>
          <w:p w:rsidR="00C21F3F" w:rsidRPr="00C21F3F" w:rsidRDefault="00C21F3F" w:rsidP="00C21F3F">
            <w:r w:rsidRPr="00C21F3F">
              <w:t>-50 009</w:t>
            </w:r>
          </w:p>
        </w:tc>
        <w:tc>
          <w:tcPr>
            <w:tcW w:w="709" w:type="dxa"/>
          </w:tcPr>
          <w:p w:rsidR="00C21F3F" w:rsidRPr="00C21F3F" w:rsidRDefault="00C21F3F" w:rsidP="00C21F3F">
            <w:r w:rsidRPr="00C21F3F">
              <w:t>76 090</w:t>
            </w:r>
          </w:p>
        </w:tc>
        <w:tc>
          <w:tcPr>
            <w:tcW w:w="709" w:type="dxa"/>
          </w:tcPr>
          <w:p w:rsidR="00C21F3F" w:rsidRPr="00C21F3F" w:rsidRDefault="00C21F3F" w:rsidP="00C21F3F">
            <w:r w:rsidRPr="00C21F3F">
              <w:t>27 893</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19428</w:t>
            </w:r>
          </w:p>
        </w:tc>
        <w:tc>
          <w:tcPr>
            <w:tcW w:w="113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+229,5</w:t>
            </w:r>
          </w:p>
        </w:tc>
        <w:tc>
          <w:tcPr>
            <w:tcW w:w="169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6075,2</w:t>
            </w:r>
          </w:p>
        </w:tc>
      </w:tr>
      <w:tr w:rsidR="00C21F3F" w:rsidRPr="00C21F3F" w:rsidTr="003606E7">
        <w:tc>
          <w:tcPr>
            <w:tcW w:w="2405"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5.</w:t>
            </w:r>
            <w:r w:rsidRPr="00C21F3F">
              <w:t xml:space="preserve"> </w:t>
            </w:r>
            <w:r w:rsidRPr="00C21F3F">
              <w:rPr>
                <w:rFonts w:ascii="Times New Roman" w:hAnsi="Times New Roman" w:cs="Times New Roman"/>
              </w:rPr>
              <w:t>EBIT (прибыль до уплаты процентов и налогов)</w:t>
            </w:r>
          </w:p>
        </w:tc>
        <w:tc>
          <w:tcPr>
            <w:tcW w:w="851" w:type="dxa"/>
          </w:tcPr>
          <w:p w:rsidR="00C21F3F" w:rsidRPr="00C21F3F" w:rsidRDefault="00C21F3F" w:rsidP="00C21F3F">
            <w:r w:rsidRPr="00C21F3F">
              <w:t>37 574</w:t>
            </w:r>
          </w:p>
        </w:tc>
        <w:tc>
          <w:tcPr>
            <w:tcW w:w="708" w:type="dxa"/>
          </w:tcPr>
          <w:p w:rsidR="00C21F3F" w:rsidRPr="00C21F3F" w:rsidRDefault="00C21F3F" w:rsidP="00C21F3F">
            <w:r w:rsidRPr="00C21F3F">
              <w:t>22 939</w:t>
            </w:r>
          </w:p>
        </w:tc>
        <w:tc>
          <w:tcPr>
            <w:tcW w:w="709" w:type="dxa"/>
          </w:tcPr>
          <w:p w:rsidR="00C21F3F" w:rsidRPr="00C21F3F" w:rsidRDefault="00C21F3F" w:rsidP="00C21F3F">
            <w:r w:rsidRPr="00C21F3F">
              <w:t>30 985</w:t>
            </w:r>
          </w:p>
        </w:tc>
        <w:tc>
          <w:tcPr>
            <w:tcW w:w="709" w:type="dxa"/>
          </w:tcPr>
          <w:p w:rsidR="00C21F3F" w:rsidRPr="00C21F3F" w:rsidRDefault="00C21F3F" w:rsidP="00C21F3F">
            <w:r w:rsidRPr="00C21F3F">
              <w:t>10 766</w:t>
            </w:r>
          </w:p>
        </w:tc>
        <w:tc>
          <w:tcPr>
            <w:tcW w:w="709" w:type="dxa"/>
          </w:tcPr>
          <w:p w:rsidR="00C21F3F" w:rsidRPr="00C21F3F" w:rsidRDefault="00C21F3F" w:rsidP="00C21F3F">
            <w:r w:rsidRPr="00C21F3F">
              <w:t>2 712</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-34862</w:t>
            </w:r>
          </w:p>
        </w:tc>
        <w:tc>
          <w:tcPr>
            <w:tcW w:w="113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-92,8</w:t>
            </w:r>
          </w:p>
        </w:tc>
        <w:tc>
          <w:tcPr>
            <w:tcW w:w="169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20995,2</w:t>
            </w:r>
          </w:p>
        </w:tc>
      </w:tr>
      <w:tr w:rsidR="00C21F3F" w:rsidRPr="00C21F3F" w:rsidTr="003606E7">
        <w:tc>
          <w:tcPr>
            <w:tcW w:w="2405"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6.Проценты к уплате</w:t>
            </w:r>
          </w:p>
        </w:tc>
        <w:tc>
          <w:tcPr>
            <w:tcW w:w="851" w:type="dxa"/>
          </w:tcPr>
          <w:p w:rsidR="00C21F3F" w:rsidRPr="00C21F3F" w:rsidRDefault="00C21F3F" w:rsidP="00C21F3F">
            <w:r w:rsidRPr="00C21F3F">
              <w:t>30 958</w:t>
            </w:r>
          </w:p>
        </w:tc>
        <w:tc>
          <w:tcPr>
            <w:tcW w:w="708" w:type="dxa"/>
          </w:tcPr>
          <w:p w:rsidR="00C21F3F" w:rsidRPr="00C21F3F" w:rsidRDefault="00C21F3F" w:rsidP="00C21F3F">
            <w:r w:rsidRPr="00C21F3F">
              <w:t>13 618</w:t>
            </w:r>
          </w:p>
        </w:tc>
        <w:tc>
          <w:tcPr>
            <w:tcW w:w="709" w:type="dxa"/>
          </w:tcPr>
          <w:p w:rsidR="00C21F3F" w:rsidRPr="00C21F3F" w:rsidRDefault="00C21F3F" w:rsidP="00C21F3F">
            <w:r w:rsidRPr="00C21F3F">
              <w:t>3 946</w:t>
            </w:r>
          </w:p>
        </w:tc>
        <w:tc>
          <w:tcPr>
            <w:tcW w:w="709" w:type="dxa"/>
          </w:tcPr>
          <w:p w:rsidR="00C21F3F" w:rsidRPr="00C21F3F" w:rsidRDefault="00C21F3F" w:rsidP="00C21F3F">
            <w:r w:rsidRPr="00C21F3F">
              <w:t>2 994</w:t>
            </w:r>
          </w:p>
        </w:tc>
        <w:tc>
          <w:tcPr>
            <w:tcW w:w="709" w:type="dxa"/>
          </w:tcPr>
          <w:p w:rsidR="00C21F3F" w:rsidRPr="00C21F3F" w:rsidRDefault="00C21F3F" w:rsidP="00C21F3F">
            <w:r w:rsidRPr="00C21F3F">
              <w:t>1 228</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-29730</w:t>
            </w:r>
          </w:p>
        </w:tc>
        <w:tc>
          <w:tcPr>
            <w:tcW w:w="113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-96,0</w:t>
            </w:r>
          </w:p>
        </w:tc>
        <w:tc>
          <w:tcPr>
            <w:tcW w:w="169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10548,8</w:t>
            </w:r>
          </w:p>
        </w:tc>
      </w:tr>
      <w:tr w:rsidR="00C21F3F" w:rsidRPr="00C21F3F" w:rsidTr="003606E7">
        <w:tc>
          <w:tcPr>
            <w:tcW w:w="2405"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7.</w:t>
            </w:r>
            <w:r w:rsidRPr="00C21F3F">
              <w:t xml:space="preserve"> </w:t>
            </w:r>
            <w:r w:rsidRPr="00C21F3F">
              <w:rPr>
                <w:rFonts w:ascii="Times New Roman" w:hAnsi="Times New Roman" w:cs="Times New Roman"/>
              </w:rPr>
              <w:t>Налог на прибыль, изменение налоговых активов и прочее</w:t>
            </w:r>
          </w:p>
        </w:tc>
        <w:tc>
          <w:tcPr>
            <w:tcW w:w="851" w:type="dxa"/>
          </w:tcPr>
          <w:p w:rsidR="00C21F3F" w:rsidRPr="00C21F3F" w:rsidRDefault="00C21F3F" w:rsidP="00C21F3F">
            <w:r w:rsidRPr="00C21F3F">
              <w:t>-1 422</w:t>
            </w:r>
          </w:p>
        </w:tc>
        <w:tc>
          <w:tcPr>
            <w:tcW w:w="708" w:type="dxa"/>
          </w:tcPr>
          <w:p w:rsidR="00C21F3F" w:rsidRPr="00C21F3F" w:rsidRDefault="00C21F3F" w:rsidP="00C21F3F">
            <w:r w:rsidRPr="00C21F3F">
              <w:t>-3 084</w:t>
            </w:r>
          </w:p>
        </w:tc>
        <w:tc>
          <w:tcPr>
            <w:tcW w:w="709" w:type="dxa"/>
          </w:tcPr>
          <w:p w:rsidR="00C21F3F" w:rsidRPr="00C21F3F" w:rsidRDefault="00C21F3F" w:rsidP="00C21F3F">
            <w:r w:rsidRPr="00C21F3F">
              <w:t>-2 636</w:t>
            </w:r>
          </w:p>
        </w:tc>
        <w:tc>
          <w:tcPr>
            <w:tcW w:w="709" w:type="dxa"/>
          </w:tcPr>
          <w:p w:rsidR="00C21F3F" w:rsidRPr="00C21F3F" w:rsidRDefault="00C21F3F" w:rsidP="00C21F3F">
            <w:r w:rsidRPr="00C21F3F">
              <w:t>-3 989</w:t>
            </w:r>
          </w:p>
        </w:tc>
        <w:tc>
          <w:tcPr>
            <w:tcW w:w="709" w:type="dxa"/>
          </w:tcPr>
          <w:p w:rsidR="00C21F3F" w:rsidRPr="00C21F3F" w:rsidRDefault="00C21F3F" w:rsidP="00C21F3F">
            <w:r w:rsidRPr="00C21F3F">
              <w:t>-152</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1270</w:t>
            </w:r>
          </w:p>
        </w:tc>
        <w:tc>
          <w:tcPr>
            <w:tcW w:w="113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-89,3</w:t>
            </w:r>
          </w:p>
        </w:tc>
        <w:tc>
          <w:tcPr>
            <w:tcW w:w="169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-2256,6</w:t>
            </w:r>
          </w:p>
        </w:tc>
      </w:tr>
      <w:tr w:rsidR="00C21F3F" w:rsidRPr="00C21F3F" w:rsidTr="003606E7">
        <w:tc>
          <w:tcPr>
            <w:tcW w:w="2405"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8.</w:t>
            </w:r>
            <w:r w:rsidRPr="00C21F3F">
              <w:t xml:space="preserve"> </w:t>
            </w:r>
            <w:r w:rsidRPr="00C21F3F">
              <w:rPr>
                <w:rFonts w:ascii="Times New Roman" w:hAnsi="Times New Roman" w:cs="Times New Roman"/>
              </w:rPr>
              <w:t>Чистая прибыль (убыток)</w:t>
            </w:r>
          </w:p>
        </w:tc>
        <w:tc>
          <w:tcPr>
            <w:tcW w:w="851" w:type="dxa"/>
          </w:tcPr>
          <w:p w:rsidR="00C21F3F" w:rsidRPr="00C21F3F" w:rsidRDefault="00C21F3F" w:rsidP="00C21F3F">
            <w:r w:rsidRPr="00C21F3F">
              <w:t>5 194</w:t>
            </w:r>
          </w:p>
        </w:tc>
        <w:tc>
          <w:tcPr>
            <w:tcW w:w="708" w:type="dxa"/>
          </w:tcPr>
          <w:p w:rsidR="00C21F3F" w:rsidRPr="00C21F3F" w:rsidRDefault="00C21F3F" w:rsidP="00C21F3F">
            <w:r w:rsidRPr="00C21F3F">
              <w:t>6 237</w:t>
            </w:r>
          </w:p>
        </w:tc>
        <w:tc>
          <w:tcPr>
            <w:tcW w:w="709" w:type="dxa"/>
          </w:tcPr>
          <w:p w:rsidR="00C21F3F" w:rsidRPr="00C21F3F" w:rsidRDefault="00C21F3F" w:rsidP="00C21F3F">
            <w:r w:rsidRPr="00C21F3F">
              <w:t>24 403</w:t>
            </w:r>
          </w:p>
        </w:tc>
        <w:tc>
          <w:tcPr>
            <w:tcW w:w="709" w:type="dxa"/>
          </w:tcPr>
          <w:p w:rsidR="00C21F3F" w:rsidRPr="00C21F3F" w:rsidRDefault="00C21F3F" w:rsidP="00C21F3F">
            <w:r w:rsidRPr="00C21F3F">
              <w:t>3 783</w:t>
            </w:r>
          </w:p>
        </w:tc>
        <w:tc>
          <w:tcPr>
            <w:tcW w:w="709" w:type="dxa"/>
          </w:tcPr>
          <w:p w:rsidR="00C21F3F" w:rsidRPr="00C21F3F" w:rsidRDefault="00C21F3F" w:rsidP="00C21F3F">
            <w:r w:rsidRPr="00C21F3F">
              <w:t>1 332</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-3862</w:t>
            </w:r>
          </w:p>
        </w:tc>
        <w:tc>
          <w:tcPr>
            <w:tcW w:w="113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+74,3</w:t>
            </w:r>
          </w:p>
        </w:tc>
        <w:tc>
          <w:tcPr>
            <w:tcW w:w="169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8189,8</w:t>
            </w:r>
          </w:p>
        </w:tc>
      </w:tr>
    </w:tbl>
    <w:p w:rsidR="003606E7" w:rsidRPr="003606E7" w:rsidRDefault="003606E7" w:rsidP="003606E7">
      <w:pPr>
        <w:spacing w:after="0" w:line="360" w:lineRule="auto"/>
        <w:ind w:firstLine="709"/>
        <w:jc w:val="both"/>
        <w:rPr>
          <w:rFonts w:ascii="Times New Roman" w:hAnsi="Times New Roman" w:cs="Times New Roman"/>
          <w:bCs/>
          <w:sz w:val="28"/>
          <w:szCs w:val="28"/>
        </w:rPr>
      </w:pPr>
      <w:r w:rsidRPr="003606E7">
        <w:rPr>
          <w:rFonts w:ascii="Times New Roman" w:hAnsi="Times New Roman" w:cs="Times New Roman"/>
          <w:bCs/>
          <w:sz w:val="28"/>
          <w:szCs w:val="28"/>
        </w:rPr>
        <w:t>Источник: составлено автором.</w:t>
      </w:r>
    </w:p>
    <w:p w:rsidR="00C21F3F" w:rsidRPr="00C21F3F" w:rsidRDefault="00C21F3F" w:rsidP="00C21F3F">
      <w:pPr>
        <w:spacing w:after="0" w:line="360" w:lineRule="auto"/>
        <w:ind w:firstLine="709"/>
        <w:jc w:val="both"/>
        <w:rPr>
          <w:rFonts w:ascii="Times New Roman" w:hAnsi="Times New Roman" w:cs="Times New Roman"/>
          <w:sz w:val="28"/>
          <w:szCs w:val="28"/>
        </w:rPr>
      </w:pP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lastRenderedPageBreak/>
        <w:t>За последний год годовая выручка равнялась 579 833 тыс. руб. За весь рассматриваемый период годовая выручка уменьшилась на 209577 тыс. руб., или на 26,5%. В течение рассматриваемого периода наблюдалось разнонаправленное изменение выручки — как повышение, так и снижение. Среднегодовая выручка с 2016 по 2020 года составляет 691332 тыс. руб.</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За последний год убыток от продаж составил -25 181 руб. Финансовый результат от продаж очень сильно снизился за весь рассматриваемый период на 71220 тыс. руб.</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Изучая расходы по обычным видам деятельности, следует отметить, что организация не использовала возможность учитывать общехозяйственные расходы в качестве условно-постоянных, включая их ежемесячно в себестоимость производимой продукции. Это и обусловило отсутствие показателя "Управленческие расходы" за отчетный период в форме №2.</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Изменение выручки и прибыли/убытка наглядно</w:t>
      </w:r>
      <w:r w:rsidR="00EE1EAF">
        <w:rPr>
          <w:rFonts w:ascii="Times New Roman" w:hAnsi="Times New Roman" w:cs="Times New Roman"/>
          <w:sz w:val="28"/>
          <w:szCs w:val="28"/>
        </w:rPr>
        <w:t xml:space="preserve"> представлено ниже на рисунке 9</w:t>
      </w:r>
      <w:r w:rsidRPr="00C21F3F">
        <w:rPr>
          <w:rFonts w:ascii="Times New Roman" w:hAnsi="Times New Roman" w:cs="Times New Roman"/>
          <w:sz w:val="28"/>
          <w:szCs w:val="28"/>
        </w:rPr>
        <w:t>.</w:t>
      </w:r>
    </w:p>
    <w:p w:rsidR="00C21F3F" w:rsidRPr="00C21F3F" w:rsidRDefault="00C21F3F" w:rsidP="00C21F3F">
      <w:pPr>
        <w:spacing w:after="0" w:line="360" w:lineRule="auto"/>
        <w:ind w:firstLine="709"/>
        <w:jc w:val="center"/>
        <w:rPr>
          <w:rFonts w:ascii="Times New Roman" w:hAnsi="Times New Roman" w:cs="Times New Roman"/>
          <w:sz w:val="28"/>
          <w:szCs w:val="28"/>
        </w:rPr>
      </w:pPr>
      <w:r w:rsidRPr="00C21F3F">
        <w:rPr>
          <w:rFonts w:ascii="Times New Roman" w:hAnsi="Times New Roman" w:cs="Times New Roman"/>
          <w:noProof/>
          <w:sz w:val="28"/>
          <w:szCs w:val="28"/>
          <w:lang w:eastAsia="ru-RU"/>
        </w:rPr>
        <w:drawing>
          <wp:inline distT="0" distB="0" distL="0" distR="0" wp14:anchorId="5390E5F7" wp14:editId="78D327F8">
            <wp:extent cx="5572125" cy="3200400"/>
            <wp:effectExtent l="0" t="0" r="0" b="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21F3F" w:rsidRDefault="003606E7" w:rsidP="00C21F3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w:t>
      </w:r>
      <w:r w:rsidR="00EE1EAF">
        <w:rPr>
          <w:rFonts w:ascii="Times New Roman" w:hAnsi="Times New Roman" w:cs="Times New Roman"/>
          <w:sz w:val="28"/>
          <w:szCs w:val="28"/>
        </w:rPr>
        <w:t xml:space="preserve"> 9</w:t>
      </w:r>
      <w:r>
        <w:rPr>
          <w:rFonts w:ascii="Times New Roman" w:hAnsi="Times New Roman" w:cs="Times New Roman"/>
          <w:sz w:val="28"/>
          <w:szCs w:val="28"/>
        </w:rPr>
        <w:t xml:space="preserve">. </w:t>
      </w:r>
      <w:r w:rsidR="00C21F3F" w:rsidRPr="00C21F3F">
        <w:rPr>
          <w:rFonts w:ascii="Times New Roman" w:hAnsi="Times New Roman" w:cs="Times New Roman"/>
          <w:sz w:val="28"/>
          <w:szCs w:val="28"/>
        </w:rPr>
        <w:t>Динамика выручки и прибыли/убытка АО «</w:t>
      </w:r>
      <w:proofErr w:type="spellStart"/>
      <w:r w:rsidR="00C21F3F" w:rsidRPr="00C21F3F">
        <w:rPr>
          <w:rFonts w:ascii="Times New Roman" w:hAnsi="Times New Roman" w:cs="Times New Roman"/>
          <w:sz w:val="28"/>
          <w:szCs w:val="28"/>
        </w:rPr>
        <w:t>Рузское</w:t>
      </w:r>
      <w:proofErr w:type="spellEnd"/>
      <w:r w:rsidR="00C21F3F" w:rsidRPr="00C21F3F">
        <w:rPr>
          <w:rFonts w:ascii="Times New Roman" w:hAnsi="Times New Roman" w:cs="Times New Roman"/>
          <w:sz w:val="28"/>
          <w:szCs w:val="28"/>
        </w:rPr>
        <w:t xml:space="preserve"> молоко»</w:t>
      </w:r>
    </w:p>
    <w:p w:rsidR="003606E7" w:rsidRPr="003606E7" w:rsidRDefault="003606E7" w:rsidP="003606E7">
      <w:pPr>
        <w:spacing w:after="0" w:line="360" w:lineRule="auto"/>
        <w:ind w:firstLine="709"/>
        <w:jc w:val="both"/>
        <w:rPr>
          <w:rFonts w:ascii="Times New Roman" w:hAnsi="Times New Roman" w:cs="Times New Roman"/>
          <w:bCs/>
          <w:sz w:val="28"/>
          <w:szCs w:val="28"/>
        </w:rPr>
      </w:pPr>
      <w:r w:rsidRPr="003606E7">
        <w:rPr>
          <w:rFonts w:ascii="Times New Roman" w:hAnsi="Times New Roman" w:cs="Times New Roman"/>
          <w:bCs/>
          <w:sz w:val="28"/>
          <w:szCs w:val="28"/>
        </w:rPr>
        <w:t>Источник: составлено автором.</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Анализ и расчет показателей рентабельности представлен в таблице 14.</w:t>
      </w:r>
      <w:r w:rsidRPr="00C21F3F">
        <w:t xml:space="preserve"> </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lastRenderedPageBreak/>
        <w:t>Рентабельность продаж — величина прибыли от продаж в каждом рубле выручки. Нормальное значение для пищевой отрасли — 4% и более.</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 xml:space="preserve">Рентабельность продаж по EBIT — величина прибыли от продаж до уплаты процентов и налогов в каждом рубле выручки. </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Рентабельность продаж по чистой прибыли (величина чистой прибыли в каждом рубле выручки). Нормальное значение: не менее 2%.</w:t>
      </w:r>
    </w:p>
    <w:p w:rsidR="003606E7" w:rsidRDefault="003606E7" w:rsidP="003606E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10</w:t>
      </w:r>
      <w:r w:rsidR="00C21F3F" w:rsidRPr="00C21F3F">
        <w:rPr>
          <w:rFonts w:ascii="Times New Roman" w:hAnsi="Times New Roman" w:cs="Times New Roman"/>
          <w:sz w:val="28"/>
          <w:szCs w:val="28"/>
        </w:rPr>
        <w:t xml:space="preserve"> </w:t>
      </w:r>
    </w:p>
    <w:p w:rsidR="00C21F3F" w:rsidRPr="00C21F3F" w:rsidRDefault="00C21F3F" w:rsidP="003606E7">
      <w:pPr>
        <w:spacing w:after="0" w:line="360" w:lineRule="auto"/>
        <w:ind w:firstLine="709"/>
        <w:jc w:val="center"/>
        <w:rPr>
          <w:rFonts w:ascii="Times New Roman" w:hAnsi="Times New Roman" w:cs="Times New Roman"/>
          <w:sz w:val="28"/>
          <w:szCs w:val="28"/>
        </w:rPr>
      </w:pPr>
      <w:r w:rsidRPr="00C21F3F">
        <w:rPr>
          <w:rFonts w:ascii="Times New Roman" w:hAnsi="Times New Roman" w:cs="Times New Roman"/>
          <w:sz w:val="28"/>
          <w:szCs w:val="28"/>
        </w:rPr>
        <w:t>Расчет показателей деловой активности (оборачиваемости)</w:t>
      </w:r>
    </w:p>
    <w:tbl>
      <w:tblPr>
        <w:tblStyle w:val="a9"/>
        <w:tblW w:w="9918" w:type="dxa"/>
        <w:tblLayout w:type="fixed"/>
        <w:tblLook w:val="04A0" w:firstRow="1" w:lastRow="0" w:firstColumn="1" w:lastColumn="0" w:noHBand="0" w:noVBand="1"/>
      </w:tblPr>
      <w:tblGrid>
        <w:gridCol w:w="2263"/>
        <w:gridCol w:w="993"/>
        <w:gridCol w:w="992"/>
        <w:gridCol w:w="992"/>
        <w:gridCol w:w="992"/>
        <w:gridCol w:w="1134"/>
        <w:gridCol w:w="1276"/>
        <w:gridCol w:w="1276"/>
      </w:tblGrid>
      <w:tr w:rsidR="00C21F3F" w:rsidRPr="00C21F3F" w:rsidTr="00EE1EAF">
        <w:trPr>
          <w:trHeight w:val="488"/>
        </w:trPr>
        <w:tc>
          <w:tcPr>
            <w:tcW w:w="2263" w:type="dxa"/>
            <w:vMerge w:val="restart"/>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Показатель</w:t>
            </w:r>
          </w:p>
        </w:tc>
        <w:tc>
          <w:tcPr>
            <w:tcW w:w="7655" w:type="dxa"/>
            <w:gridSpan w:val="7"/>
          </w:tcPr>
          <w:p w:rsidR="00C21F3F" w:rsidRPr="00C21F3F" w:rsidRDefault="00C21F3F" w:rsidP="00C21F3F">
            <w:pPr>
              <w:spacing w:line="360" w:lineRule="auto"/>
              <w:jc w:val="center"/>
              <w:rPr>
                <w:rFonts w:ascii="Times New Roman" w:hAnsi="Times New Roman" w:cs="Times New Roman"/>
              </w:rPr>
            </w:pPr>
            <w:r w:rsidRPr="00C21F3F">
              <w:rPr>
                <w:rFonts w:ascii="Times New Roman" w:hAnsi="Times New Roman" w:cs="Times New Roman"/>
              </w:rPr>
              <w:t>Значение показателя</w:t>
            </w:r>
          </w:p>
        </w:tc>
      </w:tr>
      <w:tr w:rsidR="00C21F3F" w:rsidRPr="00C21F3F" w:rsidTr="00EE1EAF">
        <w:trPr>
          <w:trHeight w:val="695"/>
        </w:trPr>
        <w:tc>
          <w:tcPr>
            <w:tcW w:w="2263" w:type="dxa"/>
            <w:vMerge/>
          </w:tcPr>
          <w:p w:rsidR="00C21F3F" w:rsidRPr="00C21F3F" w:rsidRDefault="00C21F3F" w:rsidP="00C21F3F">
            <w:pPr>
              <w:spacing w:line="360" w:lineRule="auto"/>
              <w:jc w:val="both"/>
              <w:rPr>
                <w:rFonts w:ascii="Times New Roman" w:hAnsi="Times New Roman" w:cs="Times New Roman"/>
              </w:rPr>
            </w:pPr>
          </w:p>
        </w:tc>
        <w:tc>
          <w:tcPr>
            <w:tcW w:w="5103" w:type="dxa"/>
            <w:gridSpan w:val="5"/>
          </w:tcPr>
          <w:p w:rsidR="00C21F3F" w:rsidRPr="00C21F3F" w:rsidRDefault="00C21F3F" w:rsidP="00C21F3F">
            <w:pPr>
              <w:spacing w:line="360" w:lineRule="auto"/>
              <w:jc w:val="both"/>
              <w:rPr>
                <w:rFonts w:ascii="Times New Roman" w:hAnsi="Times New Roman" w:cs="Times New Roman"/>
              </w:rPr>
            </w:pPr>
            <w:proofErr w:type="gramStart"/>
            <w:r w:rsidRPr="00C21F3F">
              <w:rPr>
                <w:rFonts w:ascii="Times New Roman" w:hAnsi="Times New Roman" w:cs="Times New Roman"/>
              </w:rPr>
              <w:t>в</w:t>
            </w:r>
            <w:proofErr w:type="gramEnd"/>
            <w:r w:rsidRPr="00C21F3F">
              <w:rPr>
                <w:rFonts w:ascii="Times New Roman" w:hAnsi="Times New Roman" w:cs="Times New Roman"/>
              </w:rPr>
              <w:t> </w:t>
            </w:r>
            <w:r w:rsidRPr="00C21F3F">
              <w:rPr>
                <w:rFonts w:ascii="Times New Roman" w:hAnsi="Times New Roman" w:cs="Times New Roman"/>
                <w:iCs/>
              </w:rPr>
              <w:t>тыс. руб.</w:t>
            </w:r>
          </w:p>
        </w:tc>
        <w:tc>
          <w:tcPr>
            <w:tcW w:w="2552" w:type="dxa"/>
            <w:gridSpan w:val="2"/>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Изменение показателя</w:t>
            </w:r>
          </w:p>
        </w:tc>
      </w:tr>
      <w:tr w:rsidR="00C21F3F" w:rsidRPr="00C21F3F" w:rsidTr="00EE1EAF">
        <w:trPr>
          <w:trHeight w:val="240"/>
        </w:trPr>
        <w:tc>
          <w:tcPr>
            <w:tcW w:w="2263" w:type="dxa"/>
            <w:vMerge/>
          </w:tcPr>
          <w:p w:rsidR="00C21F3F" w:rsidRPr="00C21F3F" w:rsidRDefault="00C21F3F" w:rsidP="00C21F3F">
            <w:pPr>
              <w:spacing w:line="360" w:lineRule="auto"/>
              <w:jc w:val="both"/>
              <w:rPr>
                <w:rFonts w:ascii="Times New Roman" w:hAnsi="Times New Roman" w:cs="Times New Roman"/>
              </w:rPr>
            </w:pPr>
          </w:p>
        </w:tc>
        <w:tc>
          <w:tcPr>
            <w:tcW w:w="993"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2016</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2017</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2018</w:t>
            </w:r>
          </w:p>
        </w:tc>
        <w:tc>
          <w:tcPr>
            <w:tcW w:w="992"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2019</w:t>
            </w:r>
          </w:p>
        </w:tc>
        <w:tc>
          <w:tcPr>
            <w:tcW w:w="1134"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2020</w:t>
            </w:r>
          </w:p>
        </w:tc>
        <w:tc>
          <w:tcPr>
            <w:tcW w:w="1276" w:type="dxa"/>
          </w:tcPr>
          <w:p w:rsidR="00C21F3F" w:rsidRPr="00C21F3F" w:rsidRDefault="00C21F3F" w:rsidP="00C21F3F">
            <w:pPr>
              <w:spacing w:line="360" w:lineRule="auto"/>
              <w:jc w:val="both"/>
              <w:rPr>
                <w:rFonts w:ascii="Times New Roman" w:hAnsi="Times New Roman" w:cs="Times New Roman"/>
              </w:rPr>
            </w:pPr>
            <w:proofErr w:type="spellStart"/>
            <w:r w:rsidRPr="00C21F3F">
              <w:rPr>
                <w:rFonts w:ascii="Times New Roman" w:hAnsi="Times New Roman" w:cs="Times New Roman"/>
              </w:rPr>
              <w:t>Коэфф</w:t>
            </w:r>
            <w:proofErr w:type="spellEnd"/>
            <w:r w:rsidRPr="00C21F3F">
              <w:rPr>
                <w:rFonts w:ascii="Times New Roman" w:hAnsi="Times New Roman" w:cs="Times New Roman"/>
              </w:rPr>
              <w:t>.</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 %</w:t>
            </w:r>
          </w:p>
        </w:tc>
      </w:tr>
      <w:tr w:rsidR="00C21F3F" w:rsidRPr="00C21F3F" w:rsidTr="00EE1EAF">
        <w:tc>
          <w:tcPr>
            <w:tcW w:w="2263" w:type="dxa"/>
          </w:tcPr>
          <w:p w:rsidR="00C21F3F" w:rsidRPr="00C21F3F" w:rsidRDefault="00C21F3F" w:rsidP="00C21F3F">
            <w:pPr>
              <w:spacing w:line="360" w:lineRule="auto"/>
              <w:contextualSpacing/>
              <w:jc w:val="both"/>
              <w:rPr>
                <w:rFonts w:ascii="Times New Roman" w:hAnsi="Times New Roman" w:cs="Times New Roman"/>
              </w:rPr>
            </w:pPr>
            <w:r w:rsidRPr="00C21F3F">
              <w:rPr>
                <w:rFonts w:ascii="Times New Roman" w:hAnsi="Times New Roman" w:cs="Times New Roman"/>
              </w:rPr>
              <w:t xml:space="preserve">1.Рентабельность продаж </w:t>
            </w:r>
          </w:p>
        </w:tc>
        <w:tc>
          <w:tcPr>
            <w:tcW w:w="993" w:type="dxa"/>
          </w:tcPr>
          <w:p w:rsidR="00C21F3F" w:rsidRPr="00C21F3F" w:rsidRDefault="00C21F3F" w:rsidP="00C21F3F">
            <w:r w:rsidRPr="00C21F3F">
              <w:t>5,8</w:t>
            </w:r>
          </w:p>
        </w:tc>
        <w:tc>
          <w:tcPr>
            <w:tcW w:w="992" w:type="dxa"/>
          </w:tcPr>
          <w:p w:rsidR="00C21F3F" w:rsidRPr="00C21F3F" w:rsidRDefault="00C21F3F" w:rsidP="00C21F3F">
            <w:r w:rsidRPr="00C21F3F">
              <w:t>7,5</w:t>
            </w:r>
          </w:p>
        </w:tc>
        <w:tc>
          <w:tcPr>
            <w:tcW w:w="992" w:type="dxa"/>
          </w:tcPr>
          <w:p w:rsidR="00C21F3F" w:rsidRPr="00C21F3F" w:rsidRDefault="00C21F3F" w:rsidP="00C21F3F">
            <w:r w:rsidRPr="00C21F3F">
              <w:t>10,8</w:t>
            </w:r>
          </w:p>
        </w:tc>
        <w:tc>
          <w:tcPr>
            <w:tcW w:w="992" w:type="dxa"/>
          </w:tcPr>
          <w:p w:rsidR="00C21F3F" w:rsidRPr="00C21F3F" w:rsidRDefault="00C21F3F" w:rsidP="00C21F3F">
            <w:r w:rsidRPr="00C21F3F">
              <w:t>-10,7</w:t>
            </w:r>
          </w:p>
        </w:tc>
        <w:tc>
          <w:tcPr>
            <w:tcW w:w="1134" w:type="dxa"/>
          </w:tcPr>
          <w:p w:rsidR="00C21F3F" w:rsidRPr="00C21F3F" w:rsidRDefault="00C21F3F" w:rsidP="00C21F3F">
            <w:r w:rsidRPr="00C21F3F">
              <w:t>-4,3</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- 10,1</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-174,1</w:t>
            </w:r>
          </w:p>
        </w:tc>
      </w:tr>
      <w:tr w:rsidR="00C21F3F" w:rsidRPr="00C21F3F" w:rsidTr="00EE1EAF">
        <w:tc>
          <w:tcPr>
            <w:tcW w:w="2263"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2.Рентабельность продаж по EBIT</w:t>
            </w:r>
          </w:p>
        </w:tc>
        <w:tc>
          <w:tcPr>
            <w:tcW w:w="993" w:type="dxa"/>
          </w:tcPr>
          <w:p w:rsidR="00C21F3F" w:rsidRPr="00C21F3F" w:rsidRDefault="00C21F3F" w:rsidP="00C21F3F">
            <w:r w:rsidRPr="00C21F3F">
              <w:t>4,8</w:t>
            </w:r>
          </w:p>
        </w:tc>
        <w:tc>
          <w:tcPr>
            <w:tcW w:w="992" w:type="dxa"/>
          </w:tcPr>
          <w:p w:rsidR="00C21F3F" w:rsidRPr="00C21F3F" w:rsidRDefault="00C21F3F" w:rsidP="00C21F3F">
            <w:r w:rsidRPr="00C21F3F">
              <w:t>3,1</w:t>
            </w:r>
          </w:p>
        </w:tc>
        <w:tc>
          <w:tcPr>
            <w:tcW w:w="992" w:type="dxa"/>
          </w:tcPr>
          <w:p w:rsidR="00C21F3F" w:rsidRPr="00C21F3F" w:rsidRDefault="00C21F3F" w:rsidP="00C21F3F">
            <w:r w:rsidRPr="00C21F3F">
              <w:t>4,1</w:t>
            </w:r>
          </w:p>
        </w:tc>
        <w:tc>
          <w:tcPr>
            <w:tcW w:w="992" w:type="dxa"/>
          </w:tcPr>
          <w:p w:rsidR="00C21F3F" w:rsidRPr="00C21F3F" w:rsidRDefault="00C21F3F" w:rsidP="00C21F3F">
            <w:r w:rsidRPr="00C21F3F">
              <w:t>1,8</w:t>
            </w:r>
          </w:p>
        </w:tc>
        <w:tc>
          <w:tcPr>
            <w:tcW w:w="1134" w:type="dxa"/>
          </w:tcPr>
          <w:p w:rsidR="00C21F3F" w:rsidRPr="00C21F3F" w:rsidRDefault="00C21F3F" w:rsidP="00C21F3F">
            <w:r w:rsidRPr="00C21F3F">
              <w:t>0,5</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-4,3</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-89,6</w:t>
            </w:r>
          </w:p>
        </w:tc>
      </w:tr>
      <w:tr w:rsidR="00C21F3F" w:rsidRPr="00C21F3F" w:rsidTr="00EE1EAF">
        <w:tc>
          <w:tcPr>
            <w:tcW w:w="2263"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3</w:t>
            </w:r>
            <w:r w:rsidRPr="00C21F3F">
              <w:t>.</w:t>
            </w:r>
            <w:r w:rsidRPr="00C21F3F">
              <w:rPr>
                <w:rFonts w:ascii="Times New Roman" w:hAnsi="Times New Roman" w:cs="Times New Roman"/>
              </w:rPr>
              <w:t>Рентабельность продаж по чистой прибыли</w:t>
            </w:r>
          </w:p>
        </w:tc>
        <w:tc>
          <w:tcPr>
            <w:tcW w:w="993" w:type="dxa"/>
          </w:tcPr>
          <w:p w:rsidR="00C21F3F" w:rsidRPr="00C21F3F" w:rsidRDefault="00C21F3F" w:rsidP="00C21F3F">
            <w:r w:rsidRPr="00C21F3F">
              <w:t>0,7</w:t>
            </w:r>
          </w:p>
        </w:tc>
        <w:tc>
          <w:tcPr>
            <w:tcW w:w="992" w:type="dxa"/>
          </w:tcPr>
          <w:p w:rsidR="00C21F3F" w:rsidRPr="00C21F3F" w:rsidRDefault="00C21F3F" w:rsidP="00C21F3F">
            <w:r w:rsidRPr="00C21F3F">
              <w:t>0,9</w:t>
            </w:r>
          </w:p>
        </w:tc>
        <w:tc>
          <w:tcPr>
            <w:tcW w:w="992" w:type="dxa"/>
          </w:tcPr>
          <w:p w:rsidR="00C21F3F" w:rsidRPr="00C21F3F" w:rsidRDefault="00C21F3F" w:rsidP="00C21F3F">
            <w:r w:rsidRPr="00C21F3F">
              <w:t>3,3</w:t>
            </w:r>
          </w:p>
        </w:tc>
        <w:tc>
          <w:tcPr>
            <w:tcW w:w="992" w:type="dxa"/>
          </w:tcPr>
          <w:p w:rsidR="00C21F3F" w:rsidRPr="00C21F3F" w:rsidRDefault="00C21F3F" w:rsidP="00C21F3F">
            <w:r w:rsidRPr="00C21F3F">
              <w:t>0,6</w:t>
            </w:r>
          </w:p>
        </w:tc>
        <w:tc>
          <w:tcPr>
            <w:tcW w:w="1134" w:type="dxa"/>
          </w:tcPr>
          <w:p w:rsidR="00C21F3F" w:rsidRPr="00C21F3F" w:rsidRDefault="00C21F3F" w:rsidP="00C21F3F">
            <w:r w:rsidRPr="00C21F3F">
              <w:t>0,2</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-0,5</w:t>
            </w:r>
          </w:p>
        </w:tc>
        <w:tc>
          <w:tcPr>
            <w:tcW w:w="1276" w:type="dxa"/>
          </w:tcPr>
          <w:p w:rsidR="00C21F3F" w:rsidRPr="00C21F3F" w:rsidRDefault="00C21F3F" w:rsidP="00C21F3F">
            <w:pPr>
              <w:spacing w:line="360" w:lineRule="auto"/>
              <w:jc w:val="both"/>
              <w:rPr>
                <w:rFonts w:ascii="Times New Roman" w:hAnsi="Times New Roman" w:cs="Times New Roman"/>
              </w:rPr>
            </w:pPr>
            <w:r w:rsidRPr="00C21F3F">
              <w:rPr>
                <w:rFonts w:ascii="Times New Roman" w:hAnsi="Times New Roman" w:cs="Times New Roman"/>
              </w:rPr>
              <w:t>-71,4</w:t>
            </w:r>
          </w:p>
        </w:tc>
      </w:tr>
    </w:tbl>
    <w:p w:rsidR="003606E7" w:rsidRPr="003606E7" w:rsidRDefault="003606E7" w:rsidP="003606E7">
      <w:pPr>
        <w:spacing w:after="0" w:line="360" w:lineRule="auto"/>
        <w:ind w:firstLine="709"/>
        <w:jc w:val="both"/>
        <w:rPr>
          <w:rFonts w:ascii="Times New Roman" w:hAnsi="Times New Roman" w:cs="Times New Roman"/>
          <w:bCs/>
          <w:sz w:val="28"/>
          <w:szCs w:val="28"/>
        </w:rPr>
      </w:pPr>
      <w:r w:rsidRPr="003606E7">
        <w:rPr>
          <w:rFonts w:ascii="Times New Roman" w:hAnsi="Times New Roman" w:cs="Times New Roman"/>
          <w:bCs/>
          <w:sz w:val="28"/>
          <w:szCs w:val="28"/>
        </w:rPr>
        <w:t>Источник: составлено автором.</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За 2020 год организация по своему основному виду деятельности получила убыток в размере 0,043 копеек с каждого рубля выручки от реализации. Более того, имеет место отрицательная динамика рентабельности продаж по сравнению с данным показателем за период с 01.01.2016 по 31.12.2020, а именно -174,1</w:t>
      </w:r>
      <w:proofErr w:type="gramStart"/>
      <w:r w:rsidRPr="00C21F3F">
        <w:rPr>
          <w:rFonts w:ascii="Times New Roman" w:hAnsi="Times New Roman" w:cs="Times New Roman"/>
          <w:sz w:val="28"/>
          <w:szCs w:val="28"/>
        </w:rPr>
        <w:t>% .</w:t>
      </w:r>
      <w:proofErr w:type="gramEnd"/>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Рентабельность, рассчитанная как отношение прибыли до налогообложения и процентных расходов (EBIT) к выручке организации, за последний год составила 0,5%. То есть в каждом рубле выручки организации содержалось 0,005 коп</w:t>
      </w:r>
      <w:proofErr w:type="gramStart"/>
      <w:r w:rsidRPr="00C21F3F">
        <w:rPr>
          <w:rFonts w:ascii="Times New Roman" w:hAnsi="Times New Roman" w:cs="Times New Roman"/>
          <w:sz w:val="28"/>
          <w:szCs w:val="28"/>
        </w:rPr>
        <w:t>. прибыли</w:t>
      </w:r>
      <w:proofErr w:type="gramEnd"/>
      <w:r w:rsidRPr="00C21F3F">
        <w:rPr>
          <w:rFonts w:ascii="Times New Roman" w:hAnsi="Times New Roman" w:cs="Times New Roman"/>
          <w:sz w:val="28"/>
          <w:szCs w:val="28"/>
        </w:rPr>
        <w:t xml:space="preserve"> до налогообложения и процентов к уплате.</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Динамика показателей рента</w:t>
      </w:r>
      <w:r w:rsidR="00801D89">
        <w:rPr>
          <w:rFonts w:ascii="Times New Roman" w:hAnsi="Times New Roman" w:cs="Times New Roman"/>
          <w:sz w:val="28"/>
          <w:szCs w:val="28"/>
        </w:rPr>
        <w:t>бельности показана на рисунке 10</w:t>
      </w:r>
      <w:r w:rsidRPr="00C21F3F">
        <w:rPr>
          <w:rFonts w:ascii="Times New Roman" w:hAnsi="Times New Roman" w:cs="Times New Roman"/>
          <w:sz w:val="28"/>
          <w:szCs w:val="28"/>
        </w:rPr>
        <w:t>.</w:t>
      </w:r>
    </w:p>
    <w:p w:rsidR="00C21F3F" w:rsidRPr="00C21F3F" w:rsidRDefault="00C21F3F" w:rsidP="00C21F3F">
      <w:pPr>
        <w:spacing w:after="0" w:line="360" w:lineRule="auto"/>
        <w:ind w:firstLine="709"/>
        <w:jc w:val="center"/>
        <w:rPr>
          <w:rFonts w:ascii="Times New Roman" w:hAnsi="Times New Roman" w:cs="Times New Roman"/>
          <w:sz w:val="28"/>
          <w:szCs w:val="28"/>
        </w:rPr>
      </w:pPr>
      <w:r w:rsidRPr="00C21F3F">
        <w:rPr>
          <w:rFonts w:ascii="Times New Roman" w:hAnsi="Times New Roman" w:cs="Times New Roman"/>
          <w:noProof/>
          <w:sz w:val="28"/>
          <w:szCs w:val="28"/>
          <w:lang w:eastAsia="ru-RU"/>
        </w:rPr>
        <w:lastRenderedPageBreak/>
        <w:drawing>
          <wp:inline distT="0" distB="0" distL="0" distR="0" wp14:anchorId="57B13CDE" wp14:editId="45790084">
            <wp:extent cx="5334000" cy="3114675"/>
            <wp:effectExtent l="0" t="0" r="0" b="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21F3F" w:rsidRPr="00C21F3F" w:rsidRDefault="003606E7" w:rsidP="00C21F3F">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w:t>
      </w:r>
      <w:r w:rsidR="00801D89">
        <w:rPr>
          <w:rFonts w:ascii="Times New Roman" w:hAnsi="Times New Roman" w:cs="Times New Roman"/>
          <w:sz w:val="28"/>
          <w:szCs w:val="28"/>
        </w:rPr>
        <w:t>10</w:t>
      </w:r>
      <w:r>
        <w:rPr>
          <w:rFonts w:ascii="Times New Roman" w:hAnsi="Times New Roman" w:cs="Times New Roman"/>
          <w:sz w:val="28"/>
          <w:szCs w:val="28"/>
        </w:rPr>
        <w:t>.</w:t>
      </w:r>
      <w:r w:rsidR="00C21F3F" w:rsidRPr="00C21F3F">
        <w:rPr>
          <w:rFonts w:ascii="Times New Roman" w:hAnsi="Times New Roman" w:cs="Times New Roman"/>
          <w:sz w:val="28"/>
          <w:szCs w:val="28"/>
        </w:rPr>
        <w:t xml:space="preserve"> Динамика показателей рентабельности продаж</w:t>
      </w:r>
    </w:p>
    <w:p w:rsidR="003606E7" w:rsidRPr="003606E7" w:rsidRDefault="003606E7" w:rsidP="003606E7">
      <w:pPr>
        <w:spacing w:after="0" w:line="360" w:lineRule="auto"/>
        <w:ind w:firstLine="709"/>
        <w:jc w:val="both"/>
        <w:rPr>
          <w:rFonts w:ascii="Times New Roman" w:hAnsi="Times New Roman" w:cs="Times New Roman"/>
          <w:bCs/>
          <w:sz w:val="28"/>
          <w:szCs w:val="28"/>
        </w:rPr>
      </w:pPr>
      <w:r w:rsidRPr="003606E7">
        <w:rPr>
          <w:rFonts w:ascii="Times New Roman" w:hAnsi="Times New Roman" w:cs="Times New Roman"/>
          <w:bCs/>
          <w:sz w:val="28"/>
          <w:szCs w:val="28"/>
        </w:rPr>
        <w:t>Источник: составлено автором.</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Проанализировав все показатели, характеризующие финансовое положение 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можно сказать, что чистые активы превышают уставный капитал, к тому же они увеличились за анализируемый период, а также наблюдается положительная динамика собственного капитала относительно общего изменения активов организации.</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Отрицательно характеризующим результаты деятельности 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показателем является — отсутствие прибыли от финансово-хозяйственной деятельности за последний год.</w:t>
      </w:r>
      <w:r w:rsidRPr="00C21F3F">
        <w:t xml:space="preserve"> </w:t>
      </w:r>
      <w:r w:rsidRPr="00C21F3F">
        <w:rPr>
          <w:rFonts w:ascii="Times New Roman" w:hAnsi="Times New Roman" w:cs="Times New Roman"/>
          <w:sz w:val="28"/>
          <w:szCs w:val="28"/>
        </w:rPr>
        <w:t>Убыток составил — 25 181тыс. руб.</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Кроме того прочие показатели финансового положения и результатов деятельности организации, имеют неудовлетворительные значения:</w:t>
      </w:r>
    </w:p>
    <w:p w:rsidR="00C21F3F" w:rsidRPr="00C21F3F" w:rsidRDefault="00FF0CCB" w:rsidP="00FF0CCB">
      <w:pPr>
        <w:spacing w:after="0"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21F3F" w:rsidRPr="00C21F3F">
        <w:rPr>
          <w:rFonts w:ascii="Times New Roman" w:hAnsi="Times New Roman" w:cs="Times New Roman"/>
          <w:sz w:val="28"/>
          <w:szCs w:val="28"/>
        </w:rPr>
        <w:t>высокая зависимость организации от заемного капитала, собственный капитал составляет только 39%;</w:t>
      </w:r>
    </w:p>
    <w:p w:rsidR="00C21F3F" w:rsidRPr="00C21F3F" w:rsidRDefault="00FF0CCB" w:rsidP="00FF0CCB">
      <w:pPr>
        <w:spacing w:after="0"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21F3F" w:rsidRPr="00C21F3F">
        <w:rPr>
          <w:rFonts w:ascii="Times New Roman" w:hAnsi="Times New Roman" w:cs="Times New Roman"/>
          <w:sz w:val="28"/>
          <w:szCs w:val="28"/>
        </w:rPr>
        <w:t>коэффициент текущей ликвидности не укладывается в нормативное значение;</w:t>
      </w:r>
    </w:p>
    <w:p w:rsidR="00C21F3F" w:rsidRPr="00C21F3F" w:rsidRDefault="00FF0CCB" w:rsidP="00FF0CCB">
      <w:pPr>
        <w:spacing w:after="0"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21F3F" w:rsidRPr="00C21F3F">
        <w:rPr>
          <w:rFonts w:ascii="Times New Roman" w:hAnsi="Times New Roman" w:cs="Times New Roman"/>
          <w:sz w:val="28"/>
          <w:szCs w:val="28"/>
        </w:rPr>
        <w:t>низкая рентабельность активов;</w:t>
      </w:r>
    </w:p>
    <w:p w:rsidR="00C21F3F" w:rsidRPr="00C21F3F" w:rsidRDefault="00FF0CCB" w:rsidP="00FF0CCB">
      <w:pPr>
        <w:spacing w:after="0"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21F3F" w:rsidRPr="00C21F3F">
        <w:rPr>
          <w:rFonts w:ascii="Times New Roman" w:hAnsi="Times New Roman" w:cs="Times New Roman"/>
          <w:sz w:val="28"/>
          <w:szCs w:val="28"/>
        </w:rPr>
        <w:t>не соблюдается нормальное соотношение активов по степени ликвидности и обязательств по сроку погашения;</w:t>
      </w:r>
    </w:p>
    <w:p w:rsidR="00C21F3F" w:rsidRPr="00C21F3F" w:rsidRDefault="00FF0CCB" w:rsidP="00FF0CCB">
      <w:pPr>
        <w:spacing w:after="0"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21F3F" w:rsidRPr="00C21F3F">
        <w:rPr>
          <w:rFonts w:ascii="Times New Roman" w:hAnsi="Times New Roman" w:cs="Times New Roman"/>
          <w:sz w:val="28"/>
          <w:szCs w:val="28"/>
        </w:rPr>
        <w:t>за 2020 год получен убыток от продаж в размере 25 181 тыс. руб., хотя и наблюдалась положительная динамика по сравнению с предшествующим годом +40 143 тыс. руб.;</w:t>
      </w:r>
    </w:p>
    <w:p w:rsidR="00C21F3F" w:rsidRPr="00C21F3F" w:rsidRDefault="00FF0CCB" w:rsidP="00FF0CCB">
      <w:pPr>
        <w:spacing w:after="0"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21F3F" w:rsidRPr="00C21F3F">
        <w:rPr>
          <w:rFonts w:ascii="Times New Roman" w:hAnsi="Times New Roman" w:cs="Times New Roman"/>
          <w:sz w:val="28"/>
          <w:szCs w:val="28"/>
        </w:rPr>
        <w:t>значительная отрицательная динамика прибыли до процентов к уплате и налогообложения (EBIT) на рубль выручки организации;</w:t>
      </w:r>
    </w:p>
    <w:p w:rsidR="00C21F3F" w:rsidRPr="00C21F3F" w:rsidRDefault="00C21F3F" w:rsidP="00C21F3F">
      <w:pPr>
        <w:spacing w:after="0" w:line="360" w:lineRule="auto"/>
        <w:ind w:firstLine="709"/>
        <w:jc w:val="both"/>
        <w:rPr>
          <w:rFonts w:ascii="Times New Roman" w:hAnsi="Times New Roman" w:cs="Times New Roman"/>
          <w:sz w:val="28"/>
          <w:szCs w:val="28"/>
        </w:rPr>
      </w:pPr>
      <w:r w:rsidRPr="00C21F3F">
        <w:rPr>
          <w:rFonts w:ascii="Times New Roman" w:hAnsi="Times New Roman" w:cs="Times New Roman"/>
          <w:sz w:val="28"/>
          <w:szCs w:val="28"/>
        </w:rPr>
        <w:t>В ходе анализа были получены следующие критические показатели финансового положения и результатов деятельности 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w:t>
      </w:r>
    </w:p>
    <w:p w:rsidR="00C21F3F" w:rsidRPr="00C21F3F" w:rsidRDefault="00FF0CCB" w:rsidP="00FF0CCB">
      <w:pPr>
        <w:spacing w:after="0"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21F3F" w:rsidRPr="00C21F3F">
        <w:rPr>
          <w:rFonts w:ascii="Times New Roman" w:hAnsi="Times New Roman" w:cs="Times New Roman"/>
          <w:sz w:val="28"/>
          <w:szCs w:val="28"/>
        </w:rPr>
        <w:t>на 31.12.2020 значение коэффициента обеспеченности собственными оборотными средствами, равное -0,81, является крайне негативным;</w:t>
      </w:r>
    </w:p>
    <w:p w:rsidR="00C21F3F" w:rsidRPr="00C21F3F" w:rsidRDefault="00FF0CCB" w:rsidP="00FF0CCB">
      <w:pPr>
        <w:spacing w:after="0"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21F3F" w:rsidRPr="00C21F3F">
        <w:rPr>
          <w:rFonts w:ascii="Times New Roman" w:hAnsi="Times New Roman" w:cs="Times New Roman"/>
          <w:sz w:val="28"/>
          <w:szCs w:val="28"/>
        </w:rPr>
        <w:t>падение рентабельности продаж на 174,1%;</w:t>
      </w:r>
    </w:p>
    <w:p w:rsidR="00C21F3F" w:rsidRPr="00C21F3F" w:rsidRDefault="00FF0CCB" w:rsidP="00FF0CCB">
      <w:pPr>
        <w:spacing w:after="0"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21F3F" w:rsidRPr="00C21F3F">
        <w:rPr>
          <w:rFonts w:ascii="Times New Roman" w:hAnsi="Times New Roman" w:cs="Times New Roman"/>
          <w:sz w:val="28"/>
          <w:szCs w:val="28"/>
        </w:rPr>
        <w:t>коэффициент покрытия инвестиций значительно ниже нормы — 0,48%, когда нормальное значение должно быть не менее 75%;</w:t>
      </w:r>
    </w:p>
    <w:p w:rsidR="00C21F3F" w:rsidRPr="00C21F3F" w:rsidRDefault="00C21F3F" w:rsidP="00C21F3F">
      <w:pPr>
        <w:spacing w:after="0" w:line="360" w:lineRule="auto"/>
        <w:ind w:firstLine="709"/>
        <w:contextualSpacing/>
        <w:jc w:val="both"/>
        <w:rPr>
          <w:rFonts w:ascii="Times New Roman" w:hAnsi="Times New Roman" w:cs="Times New Roman"/>
          <w:sz w:val="28"/>
          <w:szCs w:val="28"/>
        </w:rPr>
      </w:pPr>
      <w:r w:rsidRPr="00C21F3F">
        <w:rPr>
          <w:rFonts w:ascii="Times New Roman" w:hAnsi="Times New Roman" w:cs="Times New Roman"/>
          <w:sz w:val="28"/>
          <w:szCs w:val="28"/>
        </w:rPr>
        <w:t>Также наблюдается критическое финансовое положение по величине собственных оборотных средств.</w:t>
      </w:r>
      <w:r w:rsidRPr="00C21F3F">
        <w:t xml:space="preserve"> </w:t>
      </w:r>
    </w:p>
    <w:p w:rsidR="00C21F3F" w:rsidRPr="00C21F3F" w:rsidRDefault="00C21F3F" w:rsidP="00C21F3F">
      <w:pPr>
        <w:spacing w:after="0" w:line="360" w:lineRule="auto"/>
        <w:ind w:firstLine="709"/>
        <w:contextualSpacing/>
        <w:jc w:val="both"/>
        <w:rPr>
          <w:rFonts w:ascii="Times New Roman" w:hAnsi="Times New Roman" w:cs="Times New Roman"/>
          <w:sz w:val="28"/>
          <w:szCs w:val="28"/>
        </w:rPr>
      </w:pPr>
      <w:r w:rsidRPr="00C21F3F">
        <w:rPr>
          <w:rFonts w:ascii="Times New Roman" w:hAnsi="Times New Roman" w:cs="Times New Roman"/>
          <w:sz w:val="28"/>
          <w:szCs w:val="28"/>
        </w:rPr>
        <w:t>В общем</w:t>
      </w:r>
      <w:r w:rsidR="0043794B">
        <w:rPr>
          <w:rFonts w:ascii="Times New Roman" w:hAnsi="Times New Roman" w:cs="Times New Roman"/>
          <w:sz w:val="28"/>
          <w:szCs w:val="28"/>
        </w:rPr>
        <w:t>,</w:t>
      </w:r>
      <w:r w:rsidRPr="00C21F3F">
        <w:rPr>
          <w:rFonts w:ascii="Times New Roman" w:hAnsi="Times New Roman" w:cs="Times New Roman"/>
          <w:sz w:val="28"/>
          <w:szCs w:val="28"/>
        </w:rPr>
        <w:t xml:space="preserve"> можно сказать, что АО "</w:t>
      </w:r>
      <w:proofErr w:type="spellStart"/>
      <w:r w:rsidRPr="00C21F3F">
        <w:rPr>
          <w:rFonts w:ascii="Times New Roman" w:hAnsi="Times New Roman" w:cs="Times New Roman"/>
          <w:sz w:val="28"/>
          <w:szCs w:val="28"/>
        </w:rPr>
        <w:t>Рузское</w:t>
      </w:r>
      <w:proofErr w:type="spellEnd"/>
      <w:r w:rsidRPr="00C21F3F">
        <w:rPr>
          <w:rFonts w:ascii="Times New Roman" w:hAnsi="Times New Roman" w:cs="Times New Roman"/>
          <w:sz w:val="28"/>
          <w:szCs w:val="28"/>
        </w:rPr>
        <w:t xml:space="preserve"> молоко" имеет плохое финансовое состояние, при котором многие финансовые показатели не укладываются в норму. Причины такого состояния могут быть как объективные, например, мобилизации ресурсов на реализацию масштабных проектов, крупные сделки, общий спад или кризис в экономике страны или отрасли, так и вызванные неэффективным управлением. </w:t>
      </w:r>
    </w:p>
    <w:p w:rsidR="00285505" w:rsidRDefault="00285505"/>
    <w:p w:rsidR="00285505" w:rsidRPr="00FF0CCB" w:rsidRDefault="008944F0" w:rsidP="008944F0">
      <w:pPr>
        <w:pStyle w:val="1"/>
        <w:spacing w:before="0" w:line="360" w:lineRule="auto"/>
        <w:jc w:val="center"/>
        <w:rPr>
          <w:rFonts w:ascii="Times New Roman" w:eastAsia="Calibri" w:hAnsi="Times New Roman" w:cs="Times New Roman"/>
          <w:color w:val="000000" w:themeColor="text1"/>
          <w:sz w:val="28"/>
          <w:szCs w:val="28"/>
        </w:rPr>
      </w:pPr>
      <w:bookmarkStart w:id="15" w:name="_Toc100224036"/>
      <w:r w:rsidRPr="00FF0CCB">
        <w:rPr>
          <w:rFonts w:ascii="Times New Roman" w:eastAsia="Calibri" w:hAnsi="Times New Roman" w:cs="Times New Roman"/>
          <w:color w:val="000000" w:themeColor="text1"/>
          <w:sz w:val="28"/>
          <w:szCs w:val="28"/>
        </w:rPr>
        <w:t xml:space="preserve">2.3. ПРОЕКТНЫЕ ПРЕДЛОЖЕНИЯ ПО ПОВЫШЕНИЮ </w:t>
      </w:r>
      <w:r w:rsidR="003606E7" w:rsidRPr="00FF0CCB">
        <w:rPr>
          <w:rFonts w:ascii="Times New Roman" w:eastAsia="Calibri" w:hAnsi="Times New Roman" w:cs="Times New Roman"/>
          <w:color w:val="000000" w:themeColor="text1"/>
          <w:sz w:val="28"/>
          <w:szCs w:val="28"/>
        </w:rPr>
        <w:t>ФИНАНСОВЫХ ПОКАЗАТЕЛЕЙ КОМПАНИИ</w:t>
      </w:r>
      <w:bookmarkEnd w:id="15"/>
    </w:p>
    <w:p w:rsidR="00285505" w:rsidRDefault="00285505" w:rsidP="00285505">
      <w:pPr>
        <w:spacing w:after="0" w:line="360" w:lineRule="auto"/>
        <w:ind w:firstLine="709"/>
        <w:jc w:val="both"/>
        <w:rPr>
          <w:rFonts w:ascii="Times New Roman" w:eastAsia="Calibri" w:hAnsi="Times New Roman" w:cs="Times New Roman"/>
          <w:sz w:val="28"/>
          <w:szCs w:val="28"/>
        </w:rPr>
      </w:pPr>
    </w:p>
    <w:p w:rsidR="00285505" w:rsidRPr="00285505" w:rsidRDefault="00285505" w:rsidP="00285505">
      <w:pPr>
        <w:spacing w:after="0" w:line="360" w:lineRule="auto"/>
        <w:ind w:firstLine="709"/>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 xml:space="preserve">Предложения </w:t>
      </w:r>
      <w:r w:rsidR="009E74B9">
        <w:rPr>
          <w:rFonts w:ascii="Times New Roman" w:eastAsia="Calibri" w:hAnsi="Times New Roman" w:cs="Times New Roman"/>
          <w:sz w:val="28"/>
          <w:szCs w:val="28"/>
        </w:rPr>
        <w:t>по повышению финансовых показателей компании АО «</w:t>
      </w:r>
      <w:proofErr w:type="spellStart"/>
      <w:r w:rsidR="009E74B9">
        <w:rPr>
          <w:rFonts w:ascii="Times New Roman" w:eastAsia="Calibri" w:hAnsi="Times New Roman" w:cs="Times New Roman"/>
          <w:sz w:val="28"/>
          <w:szCs w:val="28"/>
        </w:rPr>
        <w:t>Рузское</w:t>
      </w:r>
      <w:proofErr w:type="spellEnd"/>
      <w:r w:rsidR="009E74B9">
        <w:rPr>
          <w:rFonts w:ascii="Times New Roman" w:eastAsia="Calibri" w:hAnsi="Times New Roman" w:cs="Times New Roman"/>
          <w:sz w:val="28"/>
          <w:szCs w:val="28"/>
        </w:rPr>
        <w:t xml:space="preserve"> молоко»</w:t>
      </w:r>
      <w:r w:rsidRPr="00285505">
        <w:rPr>
          <w:rFonts w:ascii="Times New Roman" w:eastAsia="Calibri" w:hAnsi="Times New Roman" w:cs="Times New Roman"/>
          <w:sz w:val="28"/>
          <w:szCs w:val="28"/>
        </w:rPr>
        <w:t xml:space="preserve"> прежде всего касаются снижению себестоимости продукции за счет чего улучшатся финансовые показатели компании. Также пристальное </w:t>
      </w:r>
      <w:r w:rsidRPr="00285505">
        <w:rPr>
          <w:rFonts w:ascii="Times New Roman" w:eastAsia="Calibri" w:hAnsi="Times New Roman" w:cs="Times New Roman"/>
          <w:sz w:val="28"/>
          <w:szCs w:val="28"/>
        </w:rPr>
        <w:lastRenderedPageBreak/>
        <w:t>внимание необходимо уделить минимизации брака и увеличению спроса продукции.</w:t>
      </w:r>
    </w:p>
    <w:p w:rsidR="00285505" w:rsidRPr="00285505" w:rsidRDefault="00285505" w:rsidP="00285505">
      <w:pPr>
        <w:spacing w:after="0" w:line="360" w:lineRule="auto"/>
        <w:ind w:firstLine="709"/>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АО «</w:t>
      </w:r>
      <w:proofErr w:type="spellStart"/>
      <w:r w:rsidRPr="00285505">
        <w:rPr>
          <w:rFonts w:ascii="Times New Roman" w:eastAsia="Calibri" w:hAnsi="Times New Roman" w:cs="Times New Roman"/>
          <w:sz w:val="28"/>
          <w:szCs w:val="28"/>
        </w:rPr>
        <w:t>Рузское</w:t>
      </w:r>
      <w:proofErr w:type="spellEnd"/>
      <w:r w:rsidRPr="00285505">
        <w:rPr>
          <w:rFonts w:ascii="Times New Roman" w:eastAsia="Calibri" w:hAnsi="Times New Roman" w:cs="Times New Roman"/>
          <w:sz w:val="28"/>
          <w:szCs w:val="28"/>
        </w:rPr>
        <w:t xml:space="preserve"> молоко» использует сырье от нескольких агропромышленных комплексов, входящих также в агрохолдинг ОАО «Русское Молоко». Данные АПК поставляют сырое молоко по минимальной стоимости как звену одной цепи, поэтому искать других поставщиков не целесообразно. </w:t>
      </w:r>
    </w:p>
    <w:p w:rsidR="00285505" w:rsidRPr="00285505" w:rsidRDefault="00285505" w:rsidP="00285505">
      <w:pPr>
        <w:spacing w:after="0" w:line="360" w:lineRule="auto"/>
        <w:ind w:firstLine="709"/>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Для уменьшения себестоимости производства молока в АО «</w:t>
      </w:r>
      <w:proofErr w:type="spellStart"/>
      <w:r w:rsidRPr="00285505">
        <w:rPr>
          <w:rFonts w:ascii="Times New Roman" w:eastAsia="Calibri" w:hAnsi="Times New Roman" w:cs="Times New Roman"/>
          <w:sz w:val="28"/>
          <w:szCs w:val="28"/>
        </w:rPr>
        <w:t>Рузское</w:t>
      </w:r>
      <w:proofErr w:type="spellEnd"/>
      <w:r w:rsidRPr="00285505">
        <w:rPr>
          <w:rFonts w:ascii="Times New Roman" w:eastAsia="Calibri" w:hAnsi="Times New Roman" w:cs="Times New Roman"/>
          <w:sz w:val="28"/>
          <w:szCs w:val="28"/>
        </w:rPr>
        <w:t xml:space="preserve"> молоко» рекомендуется реализация следующих предложений:</w:t>
      </w:r>
    </w:p>
    <w:p w:rsidR="00285505" w:rsidRPr="00285505" w:rsidRDefault="00285505" w:rsidP="00285505">
      <w:pPr>
        <w:numPr>
          <w:ilvl w:val="0"/>
          <w:numId w:val="41"/>
        </w:numPr>
        <w:spacing w:after="0" w:line="360" w:lineRule="auto"/>
        <w:ind w:left="0" w:firstLine="709"/>
        <w:contextualSpacing/>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Повысить интенсивность использования основных фондов. За год компания способна переработать до 24700 тонн молока, на конец 2020 года объем выпущенной продукции составил 21900 тонн. То есть, предприятие использует свои мощности на 88%. Таким образом, есть возможность без покупки дополнительного оборудования повысить годовой выпуск молока на 2800 тонн.</w:t>
      </w:r>
    </w:p>
    <w:p w:rsidR="00285505" w:rsidRPr="00285505" w:rsidRDefault="00285505" w:rsidP="009A6F76">
      <w:pPr>
        <w:spacing w:after="0" w:line="360" w:lineRule="auto"/>
        <w:ind w:firstLine="709"/>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 xml:space="preserve">Интенсивное использование производственных мощностей и основных фондов достигается, прежде всего, за счет технического совершенствования последних. </w:t>
      </w:r>
    </w:p>
    <w:p w:rsidR="00285505" w:rsidRPr="00285505" w:rsidRDefault="00285505" w:rsidP="009A6F76">
      <w:pPr>
        <w:spacing w:after="0" w:line="360" w:lineRule="auto"/>
        <w:ind w:firstLine="709"/>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Для максимизации загрузки оборудования в АО «</w:t>
      </w:r>
      <w:proofErr w:type="spellStart"/>
      <w:r w:rsidRPr="00285505">
        <w:rPr>
          <w:rFonts w:ascii="Times New Roman" w:eastAsia="Calibri" w:hAnsi="Times New Roman" w:cs="Times New Roman"/>
          <w:sz w:val="28"/>
          <w:szCs w:val="28"/>
        </w:rPr>
        <w:t>Рузское</w:t>
      </w:r>
      <w:proofErr w:type="spellEnd"/>
      <w:r w:rsidRPr="00285505">
        <w:rPr>
          <w:rFonts w:ascii="Times New Roman" w:eastAsia="Calibri" w:hAnsi="Times New Roman" w:cs="Times New Roman"/>
          <w:sz w:val="28"/>
          <w:szCs w:val="28"/>
        </w:rPr>
        <w:t xml:space="preserve"> молоко» рекомендуется реализация следующих мероприятий:</w:t>
      </w:r>
    </w:p>
    <w:p w:rsidR="00285505" w:rsidRPr="00285505" w:rsidRDefault="009A6F76" w:rsidP="009A6F7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85505" w:rsidRPr="00285505">
        <w:rPr>
          <w:rFonts w:ascii="Times New Roman" w:eastAsia="Calibri" w:hAnsi="Times New Roman" w:cs="Times New Roman"/>
          <w:sz w:val="28"/>
          <w:szCs w:val="28"/>
        </w:rPr>
        <w:t>сократить временя простоя производственного процесса из-за неисправности оборудования. Для этого техническому отделу необходимо создать график профилактических осмотров оборудования, в процессе которых в станках, машинах и агрегатах упрочняются наиболее ответственные детали и узлы, меняются изношенные детали и проводятся профилактические работы.</w:t>
      </w:r>
    </w:p>
    <w:p w:rsidR="00285505" w:rsidRPr="00285505" w:rsidRDefault="009A6F76" w:rsidP="009A6F7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85505" w:rsidRPr="00285505">
        <w:rPr>
          <w:rFonts w:ascii="Times New Roman" w:eastAsia="Calibri" w:hAnsi="Times New Roman" w:cs="Times New Roman"/>
          <w:sz w:val="28"/>
          <w:szCs w:val="28"/>
        </w:rPr>
        <w:t>повысить основные параметры производственных процессов, таких как: скорость, давление, температура. Для этого технологическому бюро АО «</w:t>
      </w:r>
      <w:proofErr w:type="spellStart"/>
      <w:r w:rsidR="00285505" w:rsidRPr="00285505">
        <w:rPr>
          <w:rFonts w:ascii="Times New Roman" w:eastAsia="Calibri" w:hAnsi="Times New Roman" w:cs="Times New Roman"/>
          <w:sz w:val="28"/>
          <w:szCs w:val="28"/>
        </w:rPr>
        <w:t>Рузское</w:t>
      </w:r>
      <w:proofErr w:type="spellEnd"/>
      <w:r w:rsidR="00285505" w:rsidRPr="00285505">
        <w:rPr>
          <w:rFonts w:ascii="Times New Roman" w:eastAsia="Calibri" w:hAnsi="Times New Roman" w:cs="Times New Roman"/>
          <w:sz w:val="28"/>
          <w:szCs w:val="28"/>
        </w:rPr>
        <w:t xml:space="preserve"> молоко» необходимо разработать новые технологические карты, которые в соответствии с инструкцией оборудования позволят максимально использовать их производительность;</w:t>
      </w:r>
    </w:p>
    <w:p w:rsidR="00285505" w:rsidRPr="00285505" w:rsidRDefault="009A6F76" w:rsidP="009A6F7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285505" w:rsidRPr="00285505">
        <w:rPr>
          <w:rFonts w:ascii="Times New Roman" w:eastAsia="Calibri" w:hAnsi="Times New Roman" w:cs="Times New Roman"/>
          <w:sz w:val="28"/>
          <w:szCs w:val="28"/>
        </w:rPr>
        <w:t>механизировать и автоматизировать вспомогательные и транспортные операции, которые могут сдерживать нормальный ход производства и использования оборудования. В АО «</w:t>
      </w:r>
      <w:proofErr w:type="spellStart"/>
      <w:r w:rsidR="00285505" w:rsidRPr="00285505">
        <w:rPr>
          <w:rFonts w:ascii="Times New Roman" w:eastAsia="Calibri" w:hAnsi="Times New Roman" w:cs="Times New Roman"/>
          <w:sz w:val="28"/>
          <w:szCs w:val="28"/>
        </w:rPr>
        <w:t>Рузское</w:t>
      </w:r>
      <w:proofErr w:type="spellEnd"/>
      <w:r w:rsidR="00285505" w:rsidRPr="00285505">
        <w:rPr>
          <w:rFonts w:ascii="Times New Roman" w:eastAsia="Calibri" w:hAnsi="Times New Roman" w:cs="Times New Roman"/>
          <w:sz w:val="28"/>
          <w:szCs w:val="28"/>
        </w:rPr>
        <w:t xml:space="preserve"> молоко» основные технологические операции все автоматизированы. Поэтому в данном случае рекомендуется покупка дополнительного оснащения для упаковки коробок молока в картонные общие коробки. Сейчас данная работа выполняются вручную работниками компании на конвейере. Также для разгрузки производственных рабочих и сокращения времени внутренней транспортировки продукции необходима покупка дополнительных электрокар на производство в размере 2 штук;</w:t>
      </w:r>
    </w:p>
    <w:p w:rsidR="00285505" w:rsidRPr="00285505" w:rsidRDefault="009A6F76" w:rsidP="009A6F7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85505" w:rsidRPr="00285505">
        <w:rPr>
          <w:rFonts w:ascii="Times New Roman" w:eastAsia="Calibri" w:hAnsi="Times New Roman" w:cs="Times New Roman"/>
          <w:sz w:val="28"/>
          <w:szCs w:val="28"/>
        </w:rPr>
        <w:t>разработать руководителем АО «</w:t>
      </w:r>
      <w:proofErr w:type="spellStart"/>
      <w:r w:rsidR="00285505" w:rsidRPr="00285505">
        <w:rPr>
          <w:rFonts w:ascii="Times New Roman" w:eastAsia="Calibri" w:hAnsi="Times New Roman" w:cs="Times New Roman"/>
          <w:sz w:val="28"/>
          <w:szCs w:val="28"/>
        </w:rPr>
        <w:t>Рузское</w:t>
      </w:r>
      <w:proofErr w:type="spellEnd"/>
      <w:r w:rsidR="00285505" w:rsidRPr="00285505">
        <w:rPr>
          <w:rFonts w:ascii="Times New Roman" w:eastAsia="Calibri" w:hAnsi="Times New Roman" w:cs="Times New Roman"/>
          <w:sz w:val="28"/>
          <w:szCs w:val="28"/>
        </w:rPr>
        <w:t xml:space="preserve"> молоко» плана модернизации и замены в перспективе устаревших производственных машин на более современные позиции.</w:t>
      </w:r>
    </w:p>
    <w:p w:rsidR="00285505" w:rsidRPr="00285505" w:rsidRDefault="00285505" w:rsidP="00285505">
      <w:pPr>
        <w:numPr>
          <w:ilvl w:val="0"/>
          <w:numId w:val="41"/>
        </w:numPr>
        <w:spacing w:after="0" w:line="360" w:lineRule="auto"/>
        <w:ind w:left="0" w:firstLine="709"/>
        <w:contextualSpacing/>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Повысить производительность труда. Для этого отделу кадров АО «</w:t>
      </w:r>
      <w:proofErr w:type="spellStart"/>
      <w:r w:rsidRPr="00285505">
        <w:rPr>
          <w:rFonts w:ascii="Times New Roman" w:eastAsia="Calibri" w:hAnsi="Times New Roman" w:cs="Times New Roman"/>
          <w:sz w:val="28"/>
          <w:szCs w:val="28"/>
        </w:rPr>
        <w:t>Рузское</w:t>
      </w:r>
      <w:proofErr w:type="spellEnd"/>
      <w:r w:rsidRPr="00285505">
        <w:rPr>
          <w:rFonts w:ascii="Times New Roman" w:eastAsia="Calibri" w:hAnsi="Times New Roman" w:cs="Times New Roman"/>
          <w:sz w:val="28"/>
          <w:szCs w:val="28"/>
        </w:rPr>
        <w:t xml:space="preserve"> молоко» рекомендуется переаттестовать основных производственных рабочих и при необходимости направить работников на обучение и повышение квалификации.</w:t>
      </w:r>
    </w:p>
    <w:p w:rsidR="00285505" w:rsidRPr="00285505" w:rsidRDefault="00285505" w:rsidP="00285505">
      <w:pPr>
        <w:spacing w:after="0" w:line="360" w:lineRule="auto"/>
        <w:ind w:firstLine="709"/>
        <w:contextualSpacing/>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Также рекомендуется начать использование материальное и моральное стимулирование </w:t>
      </w:r>
      <w:r w:rsidRPr="00285505">
        <w:rPr>
          <w:rFonts w:ascii="Times New Roman" w:eastAsia="Calibri" w:hAnsi="Times New Roman" w:cs="Times New Roman"/>
          <w:bCs/>
          <w:sz w:val="28"/>
          <w:szCs w:val="28"/>
        </w:rPr>
        <w:t>труда</w:t>
      </w:r>
      <w:r w:rsidRPr="00285505">
        <w:rPr>
          <w:rFonts w:ascii="Times New Roman" w:eastAsia="Calibri" w:hAnsi="Times New Roman" w:cs="Times New Roman"/>
          <w:sz w:val="28"/>
          <w:szCs w:val="28"/>
        </w:rPr>
        <w:t xml:space="preserve">: разработать сетку премирования за выполнение месячной нормы выработки молока, присвоение категории лучшего работника по результатам производительности труда раз в квартал. </w:t>
      </w:r>
    </w:p>
    <w:p w:rsidR="00285505" w:rsidRPr="00285505" w:rsidRDefault="00285505" w:rsidP="00285505">
      <w:pPr>
        <w:numPr>
          <w:ilvl w:val="0"/>
          <w:numId w:val="41"/>
        </w:numPr>
        <w:spacing w:after="0" w:line="360" w:lineRule="auto"/>
        <w:ind w:left="0" w:firstLine="709"/>
        <w:contextualSpacing/>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 xml:space="preserve">Повысить качество продукции. Под этим понимается строгий контроль входящего сырья и готовой продукции. Сырое молоко — скоропортящийся продукт, поэтому необходимо максимально быстро заняться его обработкой для увеличения срока хранения. </w:t>
      </w:r>
    </w:p>
    <w:p w:rsidR="00285505" w:rsidRPr="00285505" w:rsidRDefault="00285505" w:rsidP="00285505">
      <w:pPr>
        <w:spacing w:after="0" w:line="360" w:lineRule="auto"/>
        <w:ind w:firstLine="709"/>
        <w:contextualSpacing/>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Когда качество сырья повышается, выход товарной продукции увеличивается, брак уменьшается, как и производственные потери. При этом минимизируется риск несоответствия продукции установленным стандартам, получение штрафа и снижение доверия бренду со стороны потребителей.</w:t>
      </w:r>
    </w:p>
    <w:p w:rsidR="00285505" w:rsidRPr="00285505" w:rsidRDefault="00285505" w:rsidP="00285505">
      <w:pPr>
        <w:spacing w:after="0" w:line="360" w:lineRule="auto"/>
        <w:ind w:firstLine="709"/>
        <w:contextualSpacing/>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lastRenderedPageBreak/>
        <w:t>Для поддержания качества продукции АО «</w:t>
      </w:r>
      <w:proofErr w:type="spellStart"/>
      <w:r w:rsidRPr="00285505">
        <w:rPr>
          <w:rFonts w:ascii="Times New Roman" w:eastAsia="Calibri" w:hAnsi="Times New Roman" w:cs="Times New Roman"/>
          <w:sz w:val="28"/>
          <w:szCs w:val="28"/>
        </w:rPr>
        <w:t>Рузское</w:t>
      </w:r>
      <w:proofErr w:type="spellEnd"/>
      <w:r w:rsidRPr="00285505">
        <w:rPr>
          <w:rFonts w:ascii="Times New Roman" w:eastAsia="Calibri" w:hAnsi="Times New Roman" w:cs="Times New Roman"/>
          <w:sz w:val="28"/>
          <w:szCs w:val="28"/>
        </w:rPr>
        <w:t xml:space="preserve"> молоко» рекомендуется при поступлении сырого молока на предприятие проводить лабораторное тестирование на основные показатели качества сырья. В настоящий момент компания этого не делает, а принимает молоко по накладным поставщика. Также необходимо сократить интервал времени от прибытия сырого молока на производство и начала процесса обработки на 10%. Каждая готовая партия молока необходимо проверять сотрудникам ОТК на соответствие стандартов качества, о результатах лабораторного исследования должны составляться акты соответствия продукции российским стандартам.  </w:t>
      </w:r>
    </w:p>
    <w:p w:rsidR="00285505" w:rsidRPr="00285505" w:rsidRDefault="00285505" w:rsidP="00285505">
      <w:pPr>
        <w:numPr>
          <w:ilvl w:val="0"/>
          <w:numId w:val="41"/>
        </w:numPr>
        <w:spacing w:after="0" w:line="360" w:lineRule="auto"/>
        <w:ind w:left="0" w:firstLine="709"/>
        <w:contextualSpacing/>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 xml:space="preserve">Грамотно планировать объемы производство. Предложение питьевого молока прямолинейно зависит от спроса потребителей. Не допускается выпуск молока свыше спроса, поскольку это приведет к его порче, утилизации и, как следствие, убытки для компании. </w:t>
      </w:r>
    </w:p>
    <w:p w:rsidR="00285505" w:rsidRPr="00285505" w:rsidRDefault="00285505" w:rsidP="00285505">
      <w:pPr>
        <w:spacing w:after="0" w:line="360" w:lineRule="auto"/>
        <w:ind w:firstLine="709"/>
        <w:contextualSpacing/>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В АО «</w:t>
      </w:r>
      <w:proofErr w:type="spellStart"/>
      <w:r w:rsidRPr="00285505">
        <w:rPr>
          <w:rFonts w:ascii="Times New Roman" w:eastAsia="Calibri" w:hAnsi="Times New Roman" w:cs="Times New Roman"/>
          <w:sz w:val="28"/>
          <w:szCs w:val="28"/>
        </w:rPr>
        <w:t>Рузское</w:t>
      </w:r>
      <w:proofErr w:type="spellEnd"/>
      <w:r w:rsidRPr="00285505">
        <w:rPr>
          <w:rFonts w:ascii="Times New Roman" w:eastAsia="Calibri" w:hAnsi="Times New Roman" w:cs="Times New Roman"/>
          <w:sz w:val="28"/>
          <w:szCs w:val="28"/>
        </w:rPr>
        <w:t xml:space="preserve"> молоко» отделу маркетинга и сбыта по результатам маркетинговых исследований и оценки потребительского спроса необходимо составлять план объема производства, который необходимо выполнить в предстоящем месяце. </w:t>
      </w:r>
    </w:p>
    <w:p w:rsidR="00285505" w:rsidRPr="00285505" w:rsidRDefault="00285505" w:rsidP="00285505">
      <w:pPr>
        <w:numPr>
          <w:ilvl w:val="0"/>
          <w:numId w:val="41"/>
        </w:numPr>
        <w:spacing w:after="0" w:line="360" w:lineRule="auto"/>
        <w:ind w:left="0" w:firstLine="709"/>
        <w:contextualSpacing/>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Увеличить спрос и развитие сбытовой сети. На данный момент АО «</w:t>
      </w:r>
      <w:proofErr w:type="spellStart"/>
      <w:r w:rsidRPr="00285505">
        <w:rPr>
          <w:rFonts w:ascii="Times New Roman" w:eastAsia="Calibri" w:hAnsi="Times New Roman" w:cs="Times New Roman"/>
          <w:sz w:val="28"/>
          <w:szCs w:val="28"/>
        </w:rPr>
        <w:t>Рузское</w:t>
      </w:r>
      <w:proofErr w:type="spellEnd"/>
      <w:r w:rsidRPr="00285505">
        <w:rPr>
          <w:rFonts w:ascii="Times New Roman" w:eastAsia="Calibri" w:hAnsi="Times New Roman" w:cs="Times New Roman"/>
          <w:sz w:val="28"/>
          <w:szCs w:val="28"/>
        </w:rPr>
        <w:t xml:space="preserve"> молоко» поставляет свою продукцию лишь потребителям своего региона. Есть несколько фирменных точек от компании. </w:t>
      </w:r>
    </w:p>
    <w:p w:rsidR="00285505" w:rsidRPr="00285505" w:rsidRDefault="00285505" w:rsidP="00285505">
      <w:pPr>
        <w:spacing w:after="0" w:line="360" w:lineRule="auto"/>
        <w:ind w:firstLine="709"/>
        <w:contextualSpacing/>
        <w:jc w:val="both"/>
        <w:rPr>
          <w:rFonts w:ascii="Times New Roman" w:eastAsia="Calibri" w:hAnsi="Times New Roman" w:cs="Times New Roman"/>
          <w:sz w:val="28"/>
          <w:szCs w:val="28"/>
        </w:rPr>
      </w:pPr>
      <w:r w:rsidRPr="00285505">
        <w:rPr>
          <w:rFonts w:ascii="Times New Roman" w:eastAsia="Calibri" w:hAnsi="Times New Roman" w:cs="Times New Roman"/>
          <w:sz w:val="28"/>
          <w:szCs w:val="28"/>
        </w:rPr>
        <w:t>Для увеличение эффективности производства молока, увеличение спроса, снижение себестоимости продукции за счет сокращения посреднических связей необходимо расширять географические границы реализации продукции. Для этого сотрудникам отдела сбыта и маркетинга АО «</w:t>
      </w:r>
      <w:proofErr w:type="spellStart"/>
      <w:r w:rsidRPr="00285505">
        <w:rPr>
          <w:rFonts w:ascii="Times New Roman" w:eastAsia="Calibri" w:hAnsi="Times New Roman" w:cs="Times New Roman"/>
          <w:sz w:val="28"/>
          <w:szCs w:val="28"/>
        </w:rPr>
        <w:t>Рузское</w:t>
      </w:r>
      <w:proofErr w:type="spellEnd"/>
      <w:r w:rsidRPr="00285505">
        <w:rPr>
          <w:rFonts w:ascii="Times New Roman" w:eastAsia="Calibri" w:hAnsi="Times New Roman" w:cs="Times New Roman"/>
          <w:sz w:val="28"/>
          <w:szCs w:val="28"/>
        </w:rPr>
        <w:t xml:space="preserve"> молоко» необходимо более активно участвовать в тематических выставках, конференциях для предоставления информации о своей продукции и возможности заключения долгосрочных договоров на поставку молока. Также руководству компании необходимо увеличить бюджет на рекламу на 10-15% по сравнению с текущим бюджетом.</w:t>
      </w:r>
    </w:p>
    <w:p w:rsidR="00285505" w:rsidRDefault="00285505"/>
    <w:p w:rsidR="00801D89" w:rsidRPr="0043794B" w:rsidRDefault="003606E7" w:rsidP="00801D89">
      <w:pPr>
        <w:keepNext/>
        <w:keepLines/>
        <w:spacing w:before="240" w:after="0"/>
        <w:jc w:val="center"/>
        <w:outlineLvl w:val="0"/>
        <w:rPr>
          <w:rFonts w:ascii="Times New Roman" w:eastAsiaTheme="majorEastAsia" w:hAnsi="Times New Roman" w:cs="Times New Roman"/>
          <w:sz w:val="28"/>
          <w:szCs w:val="28"/>
        </w:rPr>
      </w:pPr>
      <w:bookmarkStart w:id="16" w:name="_Toc100224037"/>
      <w:r w:rsidRPr="0043794B">
        <w:rPr>
          <w:rFonts w:ascii="Times New Roman" w:eastAsiaTheme="majorEastAsia" w:hAnsi="Times New Roman" w:cs="Times New Roman"/>
          <w:sz w:val="28"/>
          <w:szCs w:val="28"/>
        </w:rPr>
        <w:lastRenderedPageBreak/>
        <w:t>ЗАКЛЮЧЕНИЕ</w:t>
      </w:r>
      <w:bookmarkEnd w:id="16"/>
    </w:p>
    <w:p w:rsidR="00801D89" w:rsidRPr="00801D89" w:rsidRDefault="00801D89" w:rsidP="00801D89"/>
    <w:p w:rsidR="00A01E8A" w:rsidRPr="00A01E8A" w:rsidRDefault="00A01E8A" w:rsidP="00A01E8A">
      <w:pPr>
        <w:spacing w:after="0" w:line="360" w:lineRule="auto"/>
        <w:ind w:firstLine="709"/>
        <w:jc w:val="both"/>
        <w:rPr>
          <w:rFonts w:ascii="Times New Roman" w:eastAsia="Calibri" w:hAnsi="Times New Roman" w:cs="Times New Roman"/>
          <w:sz w:val="28"/>
          <w:szCs w:val="28"/>
        </w:rPr>
      </w:pPr>
      <w:r w:rsidRPr="00A01E8A">
        <w:rPr>
          <w:rFonts w:ascii="Times New Roman" w:eastAsia="Calibri" w:hAnsi="Times New Roman" w:cs="Times New Roman"/>
          <w:sz w:val="28"/>
          <w:szCs w:val="28"/>
        </w:rPr>
        <w:t xml:space="preserve">Для принятия эффективных управленческих решений необходим качественный анализ финансовых результатов работы хозяйствующего субъекта. Фундаментальная цель проведение финансового анализа организации является расчет ключевых экономических показателей, которые показывают продуктивность деятельности компании. При оценки финансовых показателей проводится не только количественная оценка полученных результатов, но и оценивается качественное изменение имущества субъекта, его способности выполнять обязательства перед кредиторами, поставщиками и другими партнерами. </w:t>
      </w:r>
    </w:p>
    <w:p w:rsidR="00A01E8A" w:rsidRPr="00A01E8A" w:rsidRDefault="00A01E8A" w:rsidP="00A01E8A">
      <w:pPr>
        <w:spacing w:after="0" w:line="360" w:lineRule="auto"/>
        <w:ind w:firstLine="709"/>
        <w:jc w:val="both"/>
        <w:rPr>
          <w:rFonts w:ascii="Times New Roman" w:eastAsia="Calibri" w:hAnsi="Times New Roman" w:cs="Times New Roman"/>
          <w:sz w:val="28"/>
          <w:szCs w:val="28"/>
        </w:rPr>
      </w:pPr>
      <w:r w:rsidRPr="00A01E8A">
        <w:rPr>
          <w:rFonts w:ascii="Times New Roman" w:eastAsia="Calibri" w:hAnsi="Times New Roman" w:cs="Times New Roman"/>
          <w:sz w:val="28"/>
          <w:szCs w:val="28"/>
        </w:rPr>
        <w:t>Главным финансовым показателем работы компании является прибыль, которая сама по себе является основополагающей целью работы коммерческих организаций.  Прибыль отражает положительный финансовый результат работы компании.</w:t>
      </w:r>
    </w:p>
    <w:p w:rsidR="00A01E8A" w:rsidRPr="00A01E8A" w:rsidRDefault="00A01E8A" w:rsidP="00A01E8A">
      <w:pPr>
        <w:spacing w:after="0" w:line="360" w:lineRule="auto"/>
        <w:ind w:firstLine="709"/>
        <w:jc w:val="both"/>
        <w:rPr>
          <w:rFonts w:ascii="Times New Roman" w:eastAsia="Calibri" w:hAnsi="Times New Roman" w:cs="Times New Roman"/>
          <w:sz w:val="28"/>
          <w:szCs w:val="28"/>
        </w:rPr>
      </w:pPr>
      <w:r w:rsidRPr="00A01E8A">
        <w:rPr>
          <w:rFonts w:ascii="Times New Roman" w:eastAsia="Calibri" w:hAnsi="Times New Roman" w:cs="Times New Roman"/>
          <w:sz w:val="28"/>
          <w:szCs w:val="28"/>
        </w:rPr>
        <w:t xml:space="preserve">Относительным показателем финансовых результатов работы компании является рентабельности, которая отражает эффективность использования ресурсов организации. Чем выше уровень рентабельность, тем, соответственно эффективнее используется имеющиеся активы и тем выше эффективность управления хозяйствующим субъектом. </w:t>
      </w:r>
    </w:p>
    <w:p w:rsidR="00A01E8A" w:rsidRPr="00A01E8A" w:rsidRDefault="00A01E8A" w:rsidP="00A01E8A">
      <w:pPr>
        <w:spacing w:after="0" w:line="360" w:lineRule="auto"/>
        <w:ind w:firstLine="709"/>
        <w:jc w:val="both"/>
        <w:rPr>
          <w:rFonts w:ascii="Times New Roman" w:eastAsia="Calibri" w:hAnsi="Times New Roman" w:cs="Times New Roman"/>
          <w:sz w:val="28"/>
          <w:szCs w:val="28"/>
        </w:rPr>
      </w:pPr>
      <w:r w:rsidRPr="00A01E8A">
        <w:rPr>
          <w:rFonts w:ascii="Times New Roman" w:eastAsia="Calibri" w:hAnsi="Times New Roman" w:cs="Times New Roman"/>
          <w:sz w:val="28"/>
          <w:szCs w:val="28"/>
        </w:rPr>
        <w:t>В качестве объекта исследования использовались финансовые показатели АО "</w:t>
      </w:r>
      <w:proofErr w:type="spellStart"/>
      <w:r w:rsidRPr="00A01E8A">
        <w:rPr>
          <w:rFonts w:ascii="Times New Roman" w:eastAsia="Calibri" w:hAnsi="Times New Roman" w:cs="Times New Roman"/>
          <w:sz w:val="28"/>
          <w:szCs w:val="28"/>
        </w:rPr>
        <w:t>Рузское</w:t>
      </w:r>
      <w:proofErr w:type="spellEnd"/>
      <w:r w:rsidRPr="00A01E8A">
        <w:rPr>
          <w:rFonts w:ascii="Times New Roman" w:eastAsia="Calibri" w:hAnsi="Times New Roman" w:cs="Times New Roman"/>
          <w:sz w:val="28"/>
          <w:szCs w:val="28"/>
        </w:rPr>
        <w:t xml:space="preserve"> молоко" — коммерческая организация, основная хозяйственная деятельность которого производство питьевого молока и питьевых сливок.</w:t>
      </w:r>
    </w:p>
    <w:p w:rsidR="00A01E8A" w:rsidRPr="00A01E8A" w:rsidRDefault="00A01E8A" w:rsidP="00A01E8A">
      <w:pPr>
        <w:spacing w:after="0" w:line="360" w:lineRule="auto"/>
        <w:ind w:firstLine="709"/>
        <w:jc w:val="both"/>
        <w:rPr>
          <w:rFonts w:ascii="Times New Roman" w:eastAsia="Calibri" w:hAnsi="Times New Roman" w:cs="Times New Roman"/>
          <w:sz w:val="28"/>
          <w:szCs w:val="28"/>
        </w:rPr>
      </w:pPr>
      <w:r w:rsidRPr="00A01E8A">
        <w:rPr>
          <w:rFonts w:ascii="Times New Roman" w:eastAsia="Calibri" w:hAnsi="Times New Roman" w:cs="Times New Roman"/>
          <w:sz w:val="28"/>
          <w:szCs w:val="28"/>
        </w:rPr>
        <w:t>Проанализировав все показатели, характеризующие финансовое положение АО "</w:t>
      </w:r>
      <w:proofErr w:type="spellStart"/>
      <w:r w:rsidRPr="00A01E8A">
        <w:rPr>
          <w:rFonts w:ascii="Times New Roman" w:eastAsia="Calibri" w:hAnsi="Times New Roman" w:cs="Times New Roman"/>
          <w:sz w:val="28"/>
          <w:szCs w:val="28"/>
        </w:rPr>
        <w:t>Рузское</w:t>
      </w:r>
      <w:proofErr w:type="spellEnd"/>
      <w:r w:rsidRPr="00A01E8A">
        <w:rPr>
          <w:rFonts w:ascii="Times New Roman" w:eastAsia="Calibri" w:hAnsi="Times New Roman" w:cs="Times New Roman"/>
          <w:sz w:val="28"/>
          <w:szCs w:val="28"/>
        </w:rPr>
        <w:t xml:space="preserve"> молоко", можно сказать, что чистые активы превышают уставный капитал, к тому же они увеличились за анализируемый период, а также наблюдается положительная динамика собственного капитала относительно общего изменения активов организации.</w:t>
      </w:r>
    </w:p>
    <w:p w:rsidR="00A01E8A" w:rsidRPr="00693E84" w:rsidRDefault="00A01E8A" w:rsidP="00A01E8A">
      <w:pPr>
        <w:spacing w:after="0" w:line="360" w:lineRule="auto"/>
        <w:ind w:firstLine="709"/>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Отрицательно характеризующим результаты деятельности АО "</w:t>
      </w:r>
      <w:proofErr w:type="spellStart"/>
      <w:r w:rsidRPr="00693E84">
        <w:rPr>
          <w:rFonts w:ascii="Times New Roman" w:eastAsia="Calibri" w:hAnsi="Times New Roman" w:cs="Times New Roman"/>
          <w:sz w:val="28"/>
          <w:szCs w:val="28"/>
        </w:rPr>
        <w:t>Рузское</w:t>
      </w:r>
      <w:proofErr w:type="spellEnd"/>
      <w:r w:rsidRPr="00693E84">
        <w:rPr>
          <w:rFonts w:ascii="Times New Roman" w:eastAsia="Calibri" w:hAnsi="Times New Roman" w:cs="Times New Roman"/>
          <w:sz w:val="28"/>
          <w:szCs w:val="28"/>
        </w:rPr>
        <w:t xml:space="preserve"> молоко" показателем является — отсутствие прибыли от финансово-</w:t>
      </w:r>
      <w:r w:rsidRPr="00693E84">
        <w:rPr>
          <w:rFonts w:ascii="Times New Roman" w:eastAsia="Calibri" w:hAnsi="Times New Roman" w:cs="Times New Roman"/>
          <w:sz w:val="28"/>
          <w:szCs w:val="28"/>
        </w:rPr>
        <w:lastRenderedPageBreak/>
        <w:t>хозяйственной деятельности за последний год.</w:t>
      </w:r>
      <w:r w:rsidRPr="00693E84">
        <w:rPr>
          <w:rFonts w:ascii="Calibri" w:eastAsia="Calibri" w:hAnsi="Calibri" w:cs="Times New Roman"/>
        </w:rPr>
        <w:t xml:space="preserve"> </w:t>
      </w:r>
      <w:r w:rsidRPr="00693E84">
        <w:rPr>
          <w:rFonts w:ascii="Times New Roman" w:eastAsia="Calibri" w:hAnsi="Times New Roman" w:cs="Times New Roman"/>
          <w:sz w:val="28"/>
          <w:szCs w:val="28"/>
        </w:rPr>
        <w:t>Убыток составил — 25 181тыс. руб.</w:t>
      </w:r>
    </w:p>
    <w:p w:rsidR="00A01E8A" w:rsidRPr="00693E84" w:rsidRDefault="00A01E8A" w:rsidP="00A01E8A">
      <w:pPr>
        <w:spacing w:after="0" w:line="360" w:lineRule="auto"/>
        <w:ind w:firstLine="709"/>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Кроме того прочие показатели финансового положения и результатов деятельности организации, имеют неудовлетворительные значения:</w:t>
      </w:r>
    </w:p>
    <w:p w:rsidR="00A01E8A" w:rsidRPr="00693E84" w:rsidRDefault="00A01E8A" w:rsidP="00A01E8A">
      <w:pPr>
        <w:spacing w:after="0" w:line="360" w:lineRule="auto"/>
        <w:ind w:firstLine="709"/>
        <w:contextualSpacing/>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 высокая зависимость организации от заемного капитала, собственный капитал составляет только 39%;</w:t>
      </w:r>
    </w:p>
    <w:p w:rsidR="00A01E8A" w:rsidRPr="00693E84" w:rsidRDefault="00A01E8A" w:rsidP="00A01E8A">
      <w:pPr>
        <w:spacing w:after="0" w:line="360" w:lineRule="auto"/>
        <w:ind w:firstLine="709"/>
        <w:contextualSpacing/>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 коэффициент текущей ликвидности не укладывается в нормативное значение;</w:t>
      </w:r>
    </w:p>
    <w:p w:rsidR="00A01E8A" w:rsidRPr="00693E84" w:rsidRDefault="00A01E8A" w:rsidP="00A01E8A">
      <w:pPr>
        <w:spacing w:after="0" w:line="360" w:lineRule="auto"/>
        <w:ind w:firstLine="709"/>
        <w:contextualSpacing/>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 низкая рентабельность активов;</w:t>
      </w:r>
    </w:p>
    <w:p w:rsidR="00A01E8A" w:rsidRPr="00693E84" w:rsidRDefault="00A01E8A" w:rsidP="00A01E8A">
      <w:pPr>
        <w:spacing w:after="0" w:line="360" w:lineRule="auto"/>
        <w:ind w:firstLine="709"/>
        <w:contextualSpacing/>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 не соблюдается нормальное соотношение активов по степени ликвидности и обязательств по сроку погашения;</w:t>
      </w:r>
    </w:p>
    <w:p w:rsidR="00A01E8A" w:rsidRPr="00693E84" w:rsidRDefault="00A01E8A" w:rsidP="00A01E8A">
      <w:pPr>
        <w:spacing w:after="0" w:line="360" w:lineRule="auto"/>
        <w:ind w:firstLine="709"/>
        <w:contextualSpacing/>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 за 2020 год получен убыток от продаж в размере 25 181 тыс. руб., хотя и наблюдалась положительная динамика по сравнению с предшествующим годом +40 143 тыс. руб.;</w:t>
      </w:r>
    </w:p>
    <w:p w:rsidR="00A01E8A" w:rsidRPr="00693E84" w:rsidRDefault="00A01E8A" w:rsidP="00A01E8A">
      <w:pPr>
        <w:spacing w:after="0" w:line="360" w:lineRule="auto"/>
        <w:ind w:firstLine="709"/>
        <w:contextualSpacing/>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 значительная отрицательная динамика прибыли до процентов к уплате и налогообложения (EBIT) на рубль выручки организации;</w:t>
      </w:r>
    </w:p>
    <w:p w:rsidR="00A01E8A" w:rsidRPr="00693E84" w:rsidRDefault="00A01E8A" w:rsidP="00A01E8A">
      <w:pPr>
        <w:spacing w:after="0" w:line="360" w:lineRule="auto"/>
        <w:ind w:firstLine="709"/>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В ходе анализа были получены следующие критические показатели финансового положения и результатов деятельности АО "</w:t>
      </w:r>
      <w:proofErr w:type="spellStart"/>
      <w:r w:rsidRPr="00693E84">
        <w:rPr>
          <w:rFonts w:ascii="Times New Roman" w:eastAsia="Calibri" w:hAnsi="Times New Roman" w:cs="Times New Roman"/>
          <w:sz w:val="28"/>
          <w:szCs w:val="28"/>
        </w:rPr>
        <w:t>Рузское</w:t>
      </w:r>
      <w:proofErr w:type="spellEnd"/>
      <w:r w:rsidRPr="00693E84">
        <w:rPr>
          <w:rFonts w:ascii="Times New Roman" w:eastAsia="Calibri" w:hAnsi="Times New Roman" w:cs="Times New Roman"/>
          <w:sz w:val="28"/>
          <w:szCs w:val="28"/>
        </w:rPr>
        <w:t xml:space="preserve"> молоко":</w:t>
      </w:r>
    </w:p>
    <w:p w:rsidR="00A01E8A" w:rsidRPr="00693E84" w:rsidRDefault="00A01E8A" w:rsidP="00A01E8A">
      <w:pPr>
        <w:spacing w:after="0" w:line="360" w:lineRule="auto"/>
        <w:ind w:firstLine="709"/>
        <w:contextualSpacing/>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 на 31.12.2020 значение коэффициента обеспеченности собственными оборотными средствами, равное -0,81, является крайне негативным;</w:t>
      </w:r>
    </w:p>
    <w:p w:rsidR="00A01E8A" w:rsidRPr="00693E84" w:rsidRDefault="00A01E8A" w:rsidP="00A01E8A">
      <w:pPr>
        <w:spacing w:after="0" w:line="360" w:lineRule="auto"/>
        <w:ind w:firstLine="709"/>
        <w:contextualSpacing/>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 падение рентабельности продаж на 174,1%;</w:t>
      </w:r>
    </w:p>
    <w:p w:rsidR="00A01E8A" w:rsidRPr="00693E84" w:rsidRDefault="00A01E8A" w:rsidP="00A01E8A">
      <w:pPr>
        <w:spacing w:after="0" w:line="360" w:lineRule="auto"/>
        <w:ind w:firstLine="709"/>
        <w:contextualSpacing/>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 коэффициент покрытия инвестиций значительно ниже нормы — 0,48%, когда нормальное значение должно быть не менее 75%;</w:t>
      </w:r>
    </w:p>
    <w:p w:rsidR="00A01E8A" w:rsidRPr="00693E84" w:rsidRDefault="00A01E8A" w:rsidP="00A01E8A">
      <w:pPr>
        <w:spacing w:after="0" w:line="360" w:lineRule="auto"/>
        <w:ind w:firstLine="709"/>
        <w:contextualSpacing/>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Также наблюдается критическое финансовое положение по величине собственных оборотных средств.</w:t>
      </w:r>
      <w:r w:rsidRPr="00693E84">
        <w:rPr>
          <w:rFonts w:ascii="Calibri" w:eastAsia="Calibri" w:hAnsi="Calibri" w:cs="Times New Roman"/>
        </w:rPr>
        <w:t xml:space="preserve"> </w:t>
      </w:r>
    </w:p>
    <w:p w:rsidR="00A01E8A" w:rsidRPr="00A01E8A" w:rsidRDefault="00A01E8A" w:rsidP="00A01E8A">
      <w:pPr>
        <w:spacing w:after="0" w:line="360" w:lineRule="auto"/>
        <w:ind w:firstLine="709"/>
        <w:jc w:val="both"/>
        <w:rPr>
          <w:rFonts w:ascii="Times New Roman" w:eastAsia="Calibri" w:hAnsi="Times New Roman" w:cs="Times New Roman"/>
          <w:sz w:val="28"/>
          <w:szCs w:val="28"/>
        </w:rPr>
      </w:pPr>
      <w:r w:rsidRPr="00693E84">
        <w:rPr>
          <w:rFonts w:ascii="Times New Roman" w:eastAsia="Calibri" w:hAnsi="Times New Roman" w:cs="Times New Roman"/>
          <w:sz w:val="28"/>
          <w:szCs w:val="28"/>
        </w:rPr>
        <w:t>Для увеличение эффективности производства молока, увеличение спроса, снижение себестоимости продукции предложен ряд мероприятий: повысить интенсивность использования основных фондов, повысить производительность труда, повысить качество продукции, грамотно планировать объемы производство и увеличить</w:t>
      </w:r>
      <w:r w:rsidRPr="00A01E8A">
        <w:rPr>
          <w:rFonts w:ascii="Times New Roman" w:eastAsia="Calibri" w:hAnsi="Times New Roman" w:cs="Times New Roman"/>
          <w:sz w:val="28"/>
          <w:szCs w:val="28"/>
        </w:rPr>
        <w:t xml:space="preserve"> спрос и развитие сбытовой сети.</w:t>
      </w:r>
    </w:p>
    <w:p w:rsidR="00801D89" w:rsidRPr="00DC05DB" w:rsidRDefault="00DC05DB" w:rsidP="00DC05DB">
      <w:pPr>
        <w:pStyle w:val="1"/>
        <w:jc w:val="center"/>
        <w:rPr>
          <w:rFonts w:ascii="Times New Roman" w:hAnsi="Times New Roman" w:cs="Times New Roman"/>
          <w:color w:val="000000" w:themeColor="text1"/>
          <w:sz w:val="28"/>
          <w:szCs w:val="28"/>
        </w:rPr>
      </w:pPr>
      <w:r w:rsidRPr="00DC05DB">
        <w:rPr>
          <w:rFonts w:ascii="Times New Roman" w:hAnsi="Times New Roman" w:cs="Times New Roman"/>
          <w:color w:val="000000" w:themeColor="text1"/>
          <w:sz w:val="28"/>
          <w:szCs w:val="28"/>
        </w:rPr>
        <w:lastRenderedPageBreak/>
        <w:t>БИБЛИОГРАФИЧЕСКИЙ СПИСОК</w:t>
      </w:r>
    </w:p>
    <w:p w:rsidR="00DC05DB" w:rsidRPr="00801D89" w:rsidRDefault="00DC05DB" w:rsidP="00DC05DB">
      <w:pPr>
        <w:jc w:val="center"/>
      </w:pPr>
    </w:p>
    <w:p w:rsidR="00062B48" w:rsidRDefault="00801D89" w:rsidP="00062B48">
      <w:pPr>
        <w:numPr>
          <w:ilvl w:val="0"/>
          <w:numId w:val="21"/>
        </w:numPr>
        <w:spacing w:after="0" w:line="360" w:lineRule="auto"/>
        <w:ind w:left="0" w:firstLine="709"/>
        <w:contextualSpacing/>
        <w:jc w:val="both"/>
        <w:rPr>
          <w:rFonts w:ascii="Times New Roman" w:hAnsi="Times New Roman" w:cs="Times New Roman"/>
          <w:sz w:val="28"/>
          <w:szCs w:val="28"/>
        </w:rPr>
      </w:pPr>
      <w:r w:rsidRPr="00801D89">
        <w:rPr>
          <w:rFonts w:ascii="Times New Roman" w:hAnsi="Times New Roman" w:cs="Times New Roman"/>
          <w:sz w:val="28"/>
          <w:szCs w:val="28"/>
        </w:rPr>
        <w:t xml:space="preserve">Анализ российского рынка молока и молочной продукции: итоги 2019 г., прогноз до 2022 г. [Электронный ресурс] – URL: </w:t>
      </w:r>
      <w:hyperlink r:id="rId15" w:history="1">
        <w:r w:rsidRPr="00801D89">
          <w:rPr>
            <w:rFonts w:ascii="Times New Roman" w:hAnsi="Times New Roman" w:cs="Times New Roman"/>
            <w:color w:val="0563C1" w:themeColor="hyperlink"/>
            <w:sz w:val="28"/>
            <w:szCs w:val="28"/>
            <w:u w:val="single"/>
          </w:rPr>
          <w:t>https://marketing.rbc.ru/articles/11497/</w:t>
        </w:r>
      </w:hyperlink>
    </w:p>
    <w:p w:rsidR="00062B48" w:rsidRDefault="00062B48" w:rsidP="00062B48">
      <w:pPr>
        <w:numPr>
          <w:ilvl w:val="0"/>
          <w:numId w:val="21"/>
        </w:numPr>
        <w:spacing w:after="0" w:line="360" w:lineRule="auto"/>
        <w:ind w:left="0" w:firstLine="709"/>
        <w:contextualSpacing/>
        <w:jc w:val="both"/>
        <w:rPr>
          <w:rFonts w:ascii="Times New Roman" w:hAnsi="Times New Roman" w:cs="Times New Roman"/>
          <w:sz w:val="28"/>
          <w:szCs w:val="28"/>
        </w:rPr>
      </w:pPr>
      <w:r w:rsidRPr="00062B48">
        <w:rPr>
          <w:rFonts w:ascii="Times New Roman" w:hAnsi="Times New Roman"/>
          <w:sz w:val="28"/>
          <w:szCs w:val="28"/>
        </w:rPr>
        <w:t xml:space="preserve">Налоговый кодекс Российской Федерации (часть вторая) от 05.08.2000 N 117-ФЗ </w:t>
      </w:r>
      <w:proofErr w:type="spellStart"/>
      <w:r w:rsidRPr="00062B48">
        <w:rPr>
          <w:rFonts w:ascii="Times New Roman" w:hAnsi="Times New Roman"/>
          <w:sz w:val="28"/>
          <w:szCs w:val="28"/>
        </w:rPr>
        <w:t>ред</w:t>
      </w:r>
      <w:proofErr w:type="spellEnd"/>
      <w:r w:rsidRPr="00062B48">
        <w:rPr>
          <w:rFonts w:ascii="Times New Roman" w:hAnsi="Times New Roman"/>
          <w:sz w:val="28"/>
          <w:szCs w:val="28"/>
        </w:rPr>
        <w:t xml:space="preserve"> от 30.10.2017) [Электронный источник] // URL: http://www.consultant.ru/document/cons_doc_LAW_28165/ (дата обращения 05.04.2022) </w:t>
      </w:r>
    </w:p>
    <w:p w:rsidR="00062B48" w:rsidRDefault="00062B48" w:rsidP="00062B48">
      <w:pPr>
        <w:numPr>
          <w:ilvl w:val="0"/>
          <w:numId w:val="21"/>
        </w:numPr>
        <w:spacing w:after="0" w:line="360" w:lineRule="auto"/>
        <w:ind w:left="0" w:firstLine="709"/>
        <w:contextualSpacing/>
        <w:jc w:val="both"/>
        <w:rPr>
          <w:rFonts w:ascii="Times New Roman" w:hAnsi="Times New Roman" w:cs="Times New Roman"/>
          <w:sz w:val="28"/>
          <w:szCs w:val="28"/>
        </w:rPr>
      </w:pPr>
      <w:r w:rsidRPr="00062B48">
        <w:rPr>
          <w:rFonts w:ascii="Times New Roman" w:hAnsi="Times New Roman"/>
          <w:sz w:val="28"/>
          <w:szCs w:val="28"/>
        </w:rPr>
        <w:t>Приказ Минфина России от 06.05.1999 N 32н (ред. от 06.04.2015) «Об утверждении Положения по бухгалтерскому учету «Доходы организации» ПБУ 9/99» [Электронный источник] // URL: http://www.consultant.ru/document/cons_doc_LAW_6208/ (дата обращения 05.04.2022)</w:t>
      </w:r>
    </w:p>
    <w:p w:rsidR="00062B48" w:rsidRDefault="00062B48" w:rsidP="00062B48">
      <w:pPr>
        <w:numPr>
          <w:ilvl w:val="0"/>
          <w:numId w:val="21"/>
        </w:numPr>
        <w:spacing w:after="0" w:line="360" w:lineRule="auto"/>
        <w:ind w:left="0" w:firstLine="709"/>
        <w:contextualSpacing/>
        <w:jc w:val="both"/>
        <w:rPr>
          <w:rFonts w:ascii="Times New Roman" w:hAnsi="Times New Roman" w:cs="Times New Roman"/>
          <w:sz w:val="28"/>
          <w:szCs w:val="28"/>
        </w:rPr>
      </w:pPr>
      <w:proofErr w:type="spellStart"/>
      <w:r w:rsidRPr="00062B48">
        <w:rPr>
          <w:rFonts w:ascii="Times New Roman" w:hAnsi="Times New Roman"/>
          <w:sz w:val="28"/>
          <w:szCs w:val="28"/>
        </w:rPr>
        <w:t>Вагазова</w:t>
      </w:r>
      <w:proofErr w:type="spellEnd"/>
      <w:r w:rsidRPr="00062B48">
        <w:rPr>
          <w:rFonts w:ascii="Times New Roman" w:hAnsi="Times New Roman"/>
          <w:sz w:val="28"/>
          <w:szCs w:val="28"/>
        </w:rPr>
        <w:t xml:space="preserve">, Г. Р., Лукьянова Е. С. Сущность финансовых результатов деятельности предприятия / Г.Р. </w:t>
      </w:r>
      <w:proofErr w:type="spellStart"/>
      <w:r w:rsidRPr="00062B48">
        <w:rPr>
          <w:rFonts w:ascii="Times New Roman" w:hAnsi="Times New Roman"/>
          <w:sz w:val="28"/>
          <w:szCs w:val="28"/>
        </w:rPr>
        <w:t>Вагазова</w:t>
      </w:r>
      <w:proofErr w:type="spellEnd"/>
      <w:r w:rsidRPr="00062B48">
        <w:rPr>
          <w:rFonts w:ascii="Times New Roman" w:hAnsi="Times New Roman"/>
          <w:sz w:val="28"/>
          <w:szCs w:val="28"/>
        </w:rPr>
        <w:t xml:space="preserve">, Е.С. Лукьянова // Молодой ученый. — 2019. — №11.3. — С. 13-15 </w:t>
      </w:r>
    </w:p>
    <w:p w:rsidR="00062B48" w:rsidRDefault="00062B48" w:rsidP="00062B48">
      <w:pPr>
        <w:numPr>
          <w:ilvl w:val="0"/>
          <w:numId w:val="21"/>
        </w:numPr>
        <w:spacing w:after="0" w:line="360" w:lineRule="auto"/>
        <w:ind w:left="0" w:firstLine="709"/>
        <w:contextualSpacing/>
        <w:jc w:val="both"/>
        <w:rPr>
          <w:rFonts w:ascii="Times New Roman" w:hAnsi="Times New Roman" w:cs="Times New Roman"/>
          <w:sz w:val="28"/>
          <w:szCs w:val="28"/>
        </w:rPr>
      </w:pPr>
      <w:r w:rsidRPr="00062B48">
        <w:rPr>
          <w:rFonts w:ascii="Times New Roman" w:hAnsi="Times New Roman"/>
          <w:sz w:val="28"/>
          <w:szCs w:val="28"/>
        </w:rPr>
        <w:t xml:space="preserve">Васильев, С.В. Рентабельность деятельности российских компаний / С.В. Васильев // Актуальные проблемы экономики и управления. 2019. № 4 (4). С. 51-52. </w:t>
      </w:r>
    </w:p>
    <w:p w:rsidR="00062B48" w:rsidRDefault="00062B48" w:rsidP="00062B48">
      <w:pPr>
        <w:numPr>
          <w:ilvl w:val="0"/>
          <w:numId w:val="21"/>
        </w:numPr>
        <w:spacing w:after="0" w:line="360" w:lineRule="auto"/>
        <w:ind w:left="0" w:firstLine="709"/>
        <w:contextualSpacing/>
        <w:jc w:val="both"/>
        <w:rPr>
          <w:rFonts w:ascii="Times New Roman" w:hAnsi="Times New Roman" w:cs="Times New Roman"/>
          <w:sz w:val="28"/>
          <w:szCs w:val="28"/>
        </w:rPr>
      </w:pPr>
      <w:proofErr w:type="spellStart"/>
      <w:r w:rsidRPr="00062B48">
        <w:rPr>
          <w:rFonts w:ascii="Times New Roman" w:hAnsi="Times New Roman"/>
          <w:sz w:val="28"/>
          <w:szCs w:val="28"/>
        </w:rPr>
        <w:t>Горвенко</w:t>
      </w:r>
      <w:proofErr w:type="spellEnd"/>
      <w:r w:rsidRPr="00062B48">
        <w:rPr>
          <w:rFonts w:ascii="Times New Roman" w:hAnsi="Times New Roman"/>
          <w:sz w:val="28"/>
          <w:szCs w:val="28"/>
        </w:rPr>
        <w:t xml:space="preserve">, С.В. Проблемные аспекты формирования финансовых результатов организаций в современной экономике / С.В. </w:t>
      </w:r>
      <w:proofErr w:type="spellStart"/>
      <w:r w:rsidRPr="00062B48">
        <w:rPr>
          <w:rFonts w:ascii="Times New Roman" w:hAnsi="Times New Roman"/>
          <w:sz w:val="28"/>
          <w:szCs w:val="28"/>
        </w:rPr>
        <w:t>Горвенко</w:t>
      </w:r>
      <w:proofErr w:type="spellEnd"/>
      <w:r w:rsidRPr="00062B48">
        <w:rPr>
          <w:rFonts w:ascii="Times New Roman" w:hAnsi="Times New Roman"/>
          <w:sz w:val="28"/>
          <w:szCs w:val="28"/>
        </w:rPr>
        <w:t xml:space="preserve"> // Молодой ученый. — 2017. — №8. — С. 618-621. </w:t>
      </w:r>
    </w:p>
    <w:p w:rsidR="00062B48" w:rsidRDefault="00062B48" w:rsidP="00062B48">
      <w:pPr>
        <w:numPr>
          <w:ilvl w:val="0"/>
          <w:numId w:val="21"/>
        </w:numPr>
        <w:spacing w:after="0" w:line="360" w:lineRule="auto"/>
        <w:ind w:left="0" w:firstLine="709"/>
        <w:contextualSpacing/>
        <w:jc w:val="both"/>
        <w:rPr>
          <w:rFonts w:ascii="Times New Roman" w:hAnsi="Times New Roman" w:cs="Times New Roman"/>
          <w:sz w:val="28"/>
          <w:szCs w:val="28"/>
        </w:rPr>
      </w:pPr>
      <w:r w:rsidRPr="00062B48">
        <w:rPr>
          <w:rFonts w:ascii="Times New Roman" w:hAnsi="Times New Roman"/>
          <w:sz w:val="28"/>
          <w:szCs w:val="28"/>
        </w:rPr>
        <w:t xml:space="preserve">Дмитриев, В.Д., Малкова, Т.Б. Развитие стратегии управления финансовыми результатами коммерческого предприятия / В.Д. Дмитриев, Т.Б. Малкова // Вестник Владимирского государственного университета имени Александра Григорьевича и Николая Григорьевича Столетовых. Серия: Экономические науки. 2017. № 3 (13). С. 104-107. </w:t>
      </w:r>
    </w:p>
    <w:p w:rsidR="00062B48" w:rsidRDefault="00062B48" w:rsidP="00062B48">
      <w:pPr>
        <w:numPr>
          <w:ilvl w:val="0"/>
          <w:numId w:val="21"/>
        </w:numPr>
        <w:spacing w:after="0" w:line="360" w:lineRule="auto"/>
        <w:ind w:left="0" w:firstLine="709"/>
        <w:contextualSpacing/>
        <w:jc w:val="both"/>
        <w:rPr>
          <w:rFonts w:ascii="Times New Roman" w:hAnsi="Times New Roman" w:cs="Times New Roman"/>
          <w:sz w:val="28"/>
          <w:szCs w:val="28"/>
        </w:rPr>
      </w:pPr>
      <w:r w:rsidRPr="00062B48">
        <w:rPr>
          <w:rFonts w:ascii="Times New Roman" w:hAnsi="Times New Roman"/>
          <w:sz w:val="28"/>
          <w:szCs w:val="28"/>
        </w:rPr>
        <w:lastRenderedPageBreak/>
        <w:t xml:space="preserve">Захарова, Т.Ю. Методика оценки результатов финансово – хозяйственной деятельности предприятия / Т.Ю. Захарова // Новая наука: Современное состояние и пути развития. 2017. Т. 1. № 3. С. 70-72. </w:t>
      </w:r>
    </w:p>
    <w:p w:rsidR="00062B48" w:rsidRDefault="00062B48" w:rsidP="00062B48">
      <w:pPr>
        <w:numPr>
          <w:ilvl w:val="0"/>
          <w:numId w:val="21"/>
        </w:numPr>
        <w:spacing w:after="0" w:line="360" w:lineRule="auto"/>
        <w:ind w:left="0" w:firstLine="709"/>
        <w:contextualSpacing/>
        <w:jc w:val="both"/>
        <w:rPr>
          <w:rFonts w:ascii="Times New Roman" w:hAnsi="Times New Roman" w:cs="Times New Roman"/>
          <w:sz w:val="28"/>
          <w:szCs w:val="28"/>
        </w:rPr>
      </w:pPr>
      <w:r w:rsidRPr="00062B48">
        <w:rPr>
          <w:rFonts w:ascii="Times New Roman" w:hAnsi="Times New Roman"/>
          <w:sz w:val="28"/>
          <w:szCs w:val="28"/>
        </w:rPr>
        <w:t xml:space="preserve">Зверева, А.Г. Методика анализа отчета о финансовых результатах / А.Г. Зверева // Бенефициар. 2017. № 10. С. 144-147. </w:t>
      </w:r>
    </w:p>
    <w:p w:rsidR="00062B48" w:rsidRDefault="00062B48" w:rsidP="00062B48">
      <w:pPr>
        <w:numPr>
          <w:ilvl w:val="0"/>
          <w:numId w:val="21"/>
        </w:numPr>
        <w:spacing w:after="0" w:line="360" w:lineRule="auto"/>
        <w:ind w:left="0" w:firstLine="709"/>
        <w:contextualSpacing/>
        <w:jc w:val="both"/>
        <w:rPr>
          <w:rFonts w:ascii="Times New Roman" w:hAnsi="Times New Roman" w:cs="Times New Roman"/>
          <w:sz w:val="28"/>
          <w:szCs w:val="28"/>
        </w:rPr>
      </w:pPr>
      <w:proofErr w:type="spellStart"/>
      <w:r w:rsidRPr="00062B48">
        <w:rPr>
          <w:rFonts w:ascii="Times New Roman" w:hAnsi="Times New Roman"/>
          <w:sz w:val="28"/>
          <w:szCs w:val="28"/>
        </w:rPr>
        <w:t>Зиганшина</w:t>
      </w:r>
      <w:proofErr w:type="spellEnd"/>
      <w:r w:rsidRPr="00062B48">
        <w:rPr>
          <w:rFonts w:ascii="Times New Roman" w:hAnsi="Times New Roman"/>
          <w:sz w:val="28"/>
          <w:szCs w:val="28"/>
        </w:rPr>
        <w:t xml:space="preserve">, И.И., Подгорная, А.И. Финансовый результат как объект оценки и анализа / И.И. </w:t>
      </w:r>
      <w:proofErr w:type="spellStart"/>
      <w:r w:rsidRPr="00062B48">
        <w:rPr>
          <w:rFonts w:ascii="Times New Roman" w:hAnsi="Times New Roman"/>
          <w:sz w:val="28"/>
          <w:szCs w:val="28"/>
        </w:rPr>
        <w:t>Зиганшина</w:t>
      </w:r>
      <w:proofErr w:type="spellEnd"/>
      <w:r w:rsidRPr="00062B48">
        <w:rPr>
          <w:rFonts w:ascii="Times New Roman" w:hAnsi="Times New Roman"/>
          <w:sz w:val="28"/>
          <w:szCs w:val="28"/>
        </w:rPr>
        <w:t xml:space="preserve">, А.И. Подгорная // Устойчивое развитие науки и образования. 2019. № 3. С. 65-70. </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r w:rsidRPr="00062B48">
        <w:rPr>
          <w:rFonts w:ascii="Times New Roman" w:hAnsi="Times New Roman"/>
          <w:sz w:val="28"/>
          <w:szCs w:val="28"/>
        </w:rPr>
        <w:t xml:space="preserve">Иванникова, К.Н., </w:t>
      </w:r>
      <w:proofErr w:type="spellStart"/>
      <w:r w:rsidRPr="00062B48">
        <w:rPr>
          <w:rFonts w:ascii="Times New Roman" w:hAnsi="Times New Roman"/>
          <w:sz w:val="28"/>
          <w:szCs w:val="28"/>
        </w:rPr>
        <w:t>Луговкина</w:t>
      </w:r>
      <w:proofErr w:type="spellEnd"/>
      <w:r w:rsidRPr="00062B48">
        <w:rPr>
          <w:rFonts w:ascii="Times New Roman" w:hAnsi="Times New Roman"/>
          <w:sz w:val="28"/>
          <w:szCs w:val="28"/>
        </w:rPr>
        <w:t xml:space="preserve">, О.А. Роль отчета о финансовых результатах в анализе финансового состояния организации / К.Н. Иванникова, О.А. </w:t>
      </w:r>
      <w:proofErr w:type="spellStart"/>
      <w:r w:rsidRPr="00062B48">
        <w:rPr>
          <w:rFonts w:ascii="Times New Roman" w:hAnsi="Times New Roman"/>
          <w:sz w:val="28"/>
          <w:szCs w:val="28"/>
        </w:rPr>
        <w:t>Луговкина</w:t>
      </w:r>
      <w:proofErr w:type="spellEnd"/>
      <w:r w:rsidRPr="00062B48">
        <w:rPr>
          <w:rFonts w:ascii="Times New Roman" w:hAnsi="Times New Roman"/>
          <w:sz w:val="28"/>
          <w:szCs w:val="28"/>
        </w:rPr>
        <w:t xml:space="preserve"> // Современные тенденции развития науки и технологий. 2017. № 3-12 (24). С. 42-44. </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r w:rsidRPr="008944F0">
        <w:rPr>
          <w:rFonts w:ascii="Times New Roman" w:hAnsi="Times New Roman"/>
          <w:sz w:val="28"/>
          <w:szCs w:val="28"/>
        </w:rPr>
        <w:t xml:space="preserve">Котенко, С.Е. Рентабельность предприятия и пути ее повышения / С.Е. Котенко // Научная систематизация и окружение. 2018. № 2 (12). С. 57-63. </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r w:rsidRPr="008944F0">
        <w:rPr>
          <w:rFonts w:ascii="Times New Roman" w:hAnsi="Times New Roman"/>
          <w:sz w:val="28"/>
          <w:szCs w:val="28"/>
        </w:rPr>
        <w:t xml:space="preserve">Картель, В.В. Планирование финансовых результатов организации / В.В. Картель // Современные научные исследования и разработки. 2019. № 5 (13). С. 477-479. </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proofErr w:type="spellStart"/>
      <w:r w:rsidRPr="008944F0">
        <w:rPr>
          <w:rFonts w:ascii="Times New Roman" w:hAnsi="Times New Roman"/>
          <w:sz w:val="28"/>
          <w:szCs w:val="28"/>
        </w:rPr>
        <w:t>Картовенко</w:t>
      </w:r>
      <w:proofErr w:type="spellEnd"/>
      <w:r w:rsidRPr="008944F0">
        <w:rPr>
          <w:rFonts w:ascii="Times New Roman" w:hAnsi="Times New Roman"/>
          <w:sz w:val="28"/>
          <w:szCs w:val="28"/>
        </w:rPr>
        <w:t xml:space="preserve">, Д.А. Механизм управления финансовым результатом организации / Д.А. </w:t>
      </w:r>
      <w:proofErr w:type="spellStart"/>
      <w:r w:rsidRPr="008944F0">
        <w:rPr>
          <w:rFonts w:ascii="Times New Roman" w:hAnsi="Times New Roman"/>
          <w:sz w:val="28"/>
          <w:szCs w:val="28"/>
        </w:rPr>
        <w:t>Картовенко</w:t>
      </w:r>
      <w:proofErr w:type="spellEnd"/>
      <w:r w:rsidRPr="008944F0">
        <w:rPr>
          <w:rFonts w:ascii="Times New Roman" w:hAnsi="Times New Roman"/>
          <w:sz w:val="28"/>
          <w:szCs w:val="28"/>
        </w:rPr>
        <w:t xml:space="preserve"> // Образование и наука без границ: социально-гуманитарные науки. 2017. № 7. С. 46-49. </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proofErr w:type="spellStart"/>
      <w:r w:rsidRPr="008944F0">
        <w:rPr>
          <w:rFonts w:ascii="Times New Roman" w:hAnsi="Times New Roman"/>
          <w:sz w:val="28"/>
          <w:szCs w:val="28"/>
        </w:rPr>
        <w:t>Кудухов</w:t>
      </w:r>
      <w:proofErr w:type="spellEnd"/>
      <w:r w:rsidRPr="008944F0">
        <w:rPr>
          <w:rFonts w:ascii="Times New Roman" w:hAnsi="Times New Roman"/>
          <w:sz w:val="28"/>
          <w:szCs w:val="28"/>
        </w:rPr>
        <w:t xml:space="preserve">, В.В. Информационные источники и задачи анализа финансовых результатов предприятия / В.В. </w:t>
      </w:r>
      <w:proofErr w:type="spellStart"/>
      <w:r w:rsidRPr="008944F0">
        <w:rPr>
          <w:rFonts w:ascii="Times New Roman" w:hAnsi="Times New Roman"/>
          <w:sz w:val="28"/>
          <w:szCs w:val="28"/>
        </w:rPr>
        <w:t>Кудухов</w:t>
      </w:r>
      <w:proofErr w:type="spellEnd"/>
      <w:r w:rsidRPr="008944F0">
        <w:rPr>
          <w:rFonts w:ascii="Times New Roman" w:hAnsi="Times New Roman"/>
          <w:sz w:val="28"/>
          <w:szCs w:val="28"/>
        </w:rPr>
        <w:t xml:space="preserve"> // Новая наука: Теоретический и практический взгляд. 2017. Т. 1. № 4. С. 16-18.</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proofErr w:type="spellStart"/>
      <w:r w:rsidRPr="008944F0">
        <w:rPr>
          <w:rFonts w:ascii="Times New Roman" w:hAnsi="Times New Roman"/>
          <w:sz w:val="28"/>
          <w:szCs w:val="28"/>
        </w:rPr>
        <w:t>Ламонова</w:t>
      </w:r>
      <w:proofErr w:type="spellEnd"/>
      <w:r w:rsidRPr="008944F0">
        <w:rPr>
          <w:rFonts w:ascii="Times New Roman" w:hAnsi="Times New Roman"/>
          <w:sz w:val="28"/>
          <w:szCs w:val="28"/>
        </w:rPr>
        <w:t xml:space="preserve">, М.В. Управление финансовыми результатами / М.В. </w:t>
      </w:r>
      <w:proofErr w:type="spellStart"/>
      <w:r w:rsidRPr="008944F0">
        <w:rPr>
          <w:rFonts w:ascii="Times New Roman" w:hAnsi="Times New Roman"/>
          <w:sz w:val="28"/>
          <w:szCs w:val="28"/>
        </w:rPr>
        <w:t>Ламонова</w:t>
      </w:r>
      <w:proofErr w:type="spellEnd"/>
      <w:r w:rsidRPr="008944F0">
        <w:rPr>
          <w:rFonts w:ascii="Times New Roman" w:hAnsi="Times New Roman"/>
          <w:sz w:val="28"/>
          <w:szCs w:val="28"/>
        </w:rPr>
        <w:t xml:space="preserve"> // Аллея науки. 2017. Т. 2. № 12. С. 366-372. </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proofErr w:type="spellStart"/>
      <w:r w:rsidRPr="008944F0">
        <w:rPr>
          <w:rFonts w:ascii="Times New Roman" w:hAnsi="Times New Roman"/>
          <w:sz w:val="28"/>
          <w:szCs w:val="28"/>
        </w:rPr>
        <w:t>Лелькова</w:t>
      </w:r>
      <w:proofErr w:type="spellEnd"/>
      <w:r w:rsidRPr="008944F0">
        <w:rPr>
          <w:rFonts w:ascii="Times New Roman" w:hAnsi="Times New Roman"/>
          <w:sz w:val="28"/>
          <w:szCs w:val="28"/>
        </w:rPr>
        <w:t xml:space="preserve">, Т. Э., Скрипкина, О. В. Методики анализа финансовых результатов / Т.Э. </w:t>
      </w:r>
      <w:proofErr w:type="spellStart"/>
      <w:r w:rsidRPr="008944F0">
        <w:rPr>
          <w:rFonts w:ascii="Times New Roman" w:hAnsi="Times New Roman"/>
          <w:sz w:val="28"/>
          <w:szCs w:val="28"/>
        </w:rPr>
        <w:t>Лелькова</w:t>
      </w:r>
      <w:proofErr w:type="spellEnd"/>
      <w:r w:rsidRPr="008944F0">
        <w:rPr>
          <w:rFonts w:ascii="Times New Roman" w:hAnsi="Times New Roman"/>
          <w:sz w:val="28"/>
          <w:szCs w:val="28"/>
        </w:rPr>
        <w:t xml:space="preserve">, О.В. Скрипкина // Молодой ученый. — 2017. — №11. — С. 231-234. </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r w:rsidRPr="008944F0">
        <w:rPr>
          <w:rFonts w:ascii="Times New Roman" w:hAnsi="Times New Roman"/>
          <w:sz w:val="28"/>
          <w:szCs w:val="28"/>
        </w:rPr>
        <w:lastRenderedPageBreak/>
        <w:t xml:space="preserve">Литвиненко, В.С., Тумасян, А.А. Оценка результатов финансово – хозяйственной деятельности предприятия / В.С. Литвиненко, А.А. Тумасян // Вестник научных конференций. 2019. № 2-1 (18). С. 93-94. </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r w:rsidRPr="008944F0">
        <w:rPr>
          <w:rFonts w:ascii="Times New Roman" w:hAnsi="Times New Roman"/>
          <w:sz w:val="28"/>
          <w:szCs w:val="28"/>
        </w:rPr>
        <w:t xml:space="preserve">Мельник, М. В. Эволюция экономического анализа и его роль в системе управления предприятием / М. В. </w:t>
      </w:r>
      <w:proofErr w:type="gramStart"/>
      <w:r w:rsidRPr="008944F0">
        <w:rPr>
          <w:rFonts w:ascii="Times New Roman" w:hAnsi="Times New Roman"/>
          <w:sz w:val="28"/>
          <w:szCs w:val="28"/>
        </w:rPr>
        <w:t>Мельник ;</w:t>
      </w:r>
      <w:proofErr w:type="gramEnd"/>
      <w:r w:rsidRPr="008944F0">
        <w:rPr>
          <w:rFonts w:ascii="Times New Roman" w:hAnsi="Times New Roman"/>
          <w:sz w:val="28"/>
          <w:szCs w:val="28"/>
        </w:rPr>
        <w:t xml:space="preserve"> </w:t>
      </w:r>
      <w:proofErr w:type="spellStart"/>
      <w:r w:rsidRPr="008944F0">
        <w:rPr>
          <w:rFonts w:ascii="Times New Roman" w:hAnsi="Times New Roman"/>
          <w:sz w:val="28"/>
          <w:szCs w:val="28"/>
        </w:rPr>
        <w:t>рец</w:t>
      </w:r>
      <w:proofErr w:type="spellEnd"/>
      <w:r w:rsidRPr="008944F0">
        <w:rPr>
          <w:rFonts w:ascii="Times New Roman" w:hAnsi="Times New Roman"/>
          <w:sz w:val="28"/>
          <w:szCs w:val="28"/>
        </w:rPr>
        <w:t xml:space="preserve">. Т. В. </w:t>
      </w:r>
      <w:proofErr w:type="spellStart"/>
      <w:r w:rsidRPr="008944F0">
        <w:rPr>
          <w:rFonts w:ascii="Times New Roman" w:hAnsi="Times New Roman"/>
          <w:sz w:val="28"/>
          <w:szCs w:val="28"/>
        </w:rPr>
        <w:t>Шимоханской</w:t>
      </w:r>
      <w:proofErr w:type="spellEnd"/>
      <w:r w:rsidRPr="008944F0">
        <w:rPr>
          <w:rFonts w:ascii="Times New Roman" w:hAnsi="Times New Roman"/>
          <w:sz w:val="28"/>
          <w:szCs w:val="28"/>
        </w:rPr>
        <w:t xml:space="preserve"> // Аудит и финансовый анализ. 2019. – № 1. – С. 109-118. </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r w:rsidRPr="008944F0">
        <w:rPr>
          <w:rFonts w:ascii="Times New Roman" w:hAnsi="Times New Roman"/>
          <w:sz w:val="28"/>
          <w:szCs w:val="28"/>
        </w:rPr>
        <w:t xml:space="preserve">Мягкова, Ю.В. Методика проведения анализа финансовых результатов деятельности предприятия / Ю.В. Мягкова // Знание. 2017. № 5-2 (45). С. 89-93. </w:t>
      </w:r>
    </w:p>
    <w:p w:rsidR="008944F0" w:rsidRP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proofErr w:type="spellStart"/>
      <w:r w:rsidRPr="008944F0">
        <w:rPr>
          <w:rFonts w:ascii="Times New Roman" w:hAnsi="Times New Roman"/>
          <w:sz w:val="28"/>
          <w:szCs w:val="28"/>
        </w:rPr>
        <w:t>Нужина</w:t>
      </w:r>
      <w:proofErr w:type="spellEnd"/>
      <w:r w:rsidRPr="008944F0">
        <w:rPr>
          <w:rFonts w:ascii="Times New Roman" w:hAnsi="Times New Roman"/>
          <w:sz w:val="28"/>
          <w:szCs w:val="28"/>
        </w:rPr>
        <w:t xml:space="preserve">, И.П. Бухгалтерский (финансовый) учет: учебное пособие / Сост. </w:t>
      </w:r>
      <w:proofErr w:type="spellStart"/>
      <w:r w:rsidRPr="008944F0">
        <w:rPr>
          <w:rFonts w:ascii="Times New Roman" w:hAnsi="Times New Roman"/>
          <w:sz w:val="28"/>
          <w:szCs w:val="28"/>
        </w:rPr>
        <w:t>Нужина</w:t>
      </w:r>
      <w:proofErr w:type="spellEnd"/>
      <w:r w:rsidRPr="008944F0">
        <w:rPr>
          <w:rFonts w:ascii="Times New Roman" w:hAnsi="Times New Roman"/>
          <w:sz w:val="28"/>
          <w:szCs w:val="28"/>
        </w:rPr>
        <w:t xml:space="preserve"> И.П. – Томск: Изд-во Том. гос. архит</w:t>
      </w:r>
      <w:r w:rsidR="008944F0">
        <w:rPr>
          <w:rFonts w:ascii="Times New Roman" w:hAnsi="Times New Roman"/>
          <w:sz w:val="28"/>
          <w:szCs w:val="28"/>
        </w:rPr>
        <w:t>.-строит</w:t>
      </w:r>
      <w:proofErr w:type="gramStart"/>
      <w:r w:rsidR="008944F0">
        <w:rPr>
          <w:rFonts w:ascii="Times New Roman" w:hAnsi="Times New Roman"/>
          <w:sz w:val="28"/>
          <w:szCs w:val="28"/>
        </w:rPr>
        <w:t>. ун</w:t>
      </w:r>
      <w:proofErr w:type="gramEnd"/>
      <w:r w:rsidR="008944F0">
        <w:rPr>
          <w:rFonts w:ascii="Times New Roman" w:hAnsi="Times New Roman"/>
          <w:sz w:val="28"/>
          <w:szCs w:val="28"/>
        </w:rPr>
        <w:t>-та, 2017. – 441 с.</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r w:rsidRPr="008944F0">
        <w:rPr>
          <w:rFonts w:ascii="Times New Roman" w:hAnsi="Times New Roman"/>
          <w:sz w:val="28"/>
          <w:szCs w:val="28"/>
        </w:rPr>
        <w:t xml:space="preserve">Пашаев, Н. А. Финансовый результат организации и основные направления его использования при анализе развития организации / Н.А. Пашаев // Молодой ученый. — 2018. — №19. — С. 490-492. </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r w:rsidRPr="008944F0">
        <w:rPr>
          <w:rFonts w:ascii="Times New Roman" w:hAnsi="Times New Roman"/>
          <w:sz w:val="28"/>
          <w:szCs w:val="28"/>
        </w:rPr>
        <w:t xml:space="preserve">Петрушкин, С.В. Учет финансовых результатов организации / С.В. Петрушкин // Вестник науки и образования. 2017. № 4 (28). С. 65-68. </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proofErr w:type="spellStart"/>
      <w:r w:rsidRPr="008944F0">
        <w:rPr>
          <w:rFonts w:ascii="Times New Roman" w:hAnsi="Times New Roman"/>
          <w:sz w:val="28"/>
          <w:szCs w:val="28"/>
        </w:rPr>
        <w:t>Пястолов</w:t>
      </w:r>
      <w:proofErr w:type="spellEnd"/>
      <w:r w:rsidRPr="008944F0">
        <w:rPr>
          <w:rFonts w:ascii="Times New Roman" w:hAnsi="Times New Roman"/>
          <w:sz w:val="28"/>
          <w:szCs w:val="28"/>
        </w:rPr>
        <w:t xml:space="preserve">, С. М. Анализ финансово-хозяйственной деятельности предприятия: Учебник / С. М. </w:t>
      </w:r>
      <w:proofErr w:type="spellStart"/>
      <w:r w:rsidRPr="008944F0">
        <w:rPr>
          <w:rFonts w:ascii="Times New Roman" w:hAnsi="Times New Roman"/>
          <w:sz w:val="28"/>
          <w:szCs w:val="28"/>
        </w:rPr>
        <w:t>Пястолов</w:t>
      </w:r>
      <w:proofErr w:type="spellEnd"/>
      <w:r w:rsidRPr="008944F0">
        <w:rPr>
          <w:rFonts w:ascii="Times New Roman" w:hAnsi="Times New Roman"/>
          <w:sz w:val="28"/>
          <w:szCs w:val="28"/>
        </w:rPr>
        <w:t xml:space="preserve">. — 9-е изд., стер. — М.: Издательский центр «Академия», 2019. — 336 с. </w:t>
      </w:r>
    </w:p>
    <w:p w:rsidR="008944F0" w:rsidRP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proofErr w:type="spellStart"/>
      <w:r w:rsidRPr="008944F0">
        <w:rPr>
          <w:rFonts w:ascii="Times New Roman" w:hAnsi="Times New Roman"/>
          <w:sz w:val="28"/>
          <w:szCs w:val="28"/>
        </w:rPr>
        <w:t>Лелькова</w:t>
      </w:r>
      <w:proofErr w:type="spellEnd"/>
      <w:r w:rsidRPr="008944F0">
        <w:rPr>
          <w:rFonts w:ascii="Times New Roman" w:hAnsi="Times New Roman"/>
          <w:sz w:val="28"/>
          <w:szCs w:val="28"/>
        </w:rPr>
        <w:t>, Т. Э., Скрипкина О. В. Методики анализа финансовых результатов // Молодой учены</w:t>
      </w:r>
      <w:r w:rsidR="008944F0">
        <w:rPr>
          <w:rFonts w:ascii="Times New Roman" w:hAnsi="Times New Roman"/>
          <w:sz w:val="28"/>
          <w:szCs w:val="28"/>
        </w:rPr>
        <w:t>й. — 2017. — №11. — С. 231-234.</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r w:rsidRPr="008944F0">
        <w:rPr>
          <w:rFonts w:ascii="Times New Roman" w:hAnsi="Times New Roman"/>
          <w:sz w:val="28"/>
          <w:szCs w:val="28"/>
        </w:rPr>
        <w:t xml:space="preserve">Савицкая, Г. В. Анализ хозяйственной деятельности предприятия: учебник / Савицкая Г. В. — М.: Инфра — М, 2020. — 384с. </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r w:rsidRPr="008944F0">
        <w:rPr>
          <w:rFonts w:ascii="Times New Roman" w:hAnsi="Times New Roman"/>
          <w:sz w:val="28"/>
          <w:szCs w:val="28"/>
        </w:rPr>
        <w:t xml:space="preserve">Салова, А.А. Понятие, сущность и значение финансового результата предприятия / А.А. Салова // Альманах современной науки и образования. 2017. № 7 (120). С. 77-79. </w:t>
      </w:r>
    </w:p>
    <w:p w:rsid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r w:rsidRPr="008944F0">
        <w:rPr>
          <w:rFonts w:ascii="Times New Roman" w:hAnsi="Times New Roman"/>
          <w:sz w:val="28"/>
          <w:szCs w:val="28"/>
        </w:rPr>
        <w:t xml:space="preserve">Самойлова, М.Ю. Влияние анализа финансовых результатов на эффективное функционирование организации в современных рыночных условиях / М.Ю. Самойлова // Молодой ученый. — 2019. — №5. — С. 389-390 </w:t>
      </w:r>
    </w:p>
    <w:p w:rsidR="00062B48" w:rsidRPr="008944F0" w:rsidRDefault="00062B48" w:rsidP="008944F0">
      <w:pPr>
        <w:numPr>
          <w:ilvl w:val="0"/>
          <w:numId w:val="21"/>
        </w:numPr>
        <w:spacing w:after="0" w:line="360" w:lineRule="auto"/>
        <w:ind w:left="0" w:firstLine="709"/>
        <w:contextualSpacing/>
        <w:jc w:val="both"/>
        <w:rPr>
          <w:rFonts w:ascii="Times New Roman" w:hAnsi="Times New Roman" w:cs="Times New Roman"/>
          <w:sz w:val="28"/>
          <w:szCs w:val="28"/>
        </w:rPr>
      </w:pPr>
      <w:proofErr w:type="spellStart"/>
      <w:r w:rsidRPr="008944F0">
        <w:rPr>
          <w:rFonts w:ascii="Times New Roman" w:hAnsi="Times New Roman"/>
          <w:sz w:val="28"/>
          <w:szCs w:val="28"/>
        </w:rPr>
        <w:lastRenderedPageBreak/>
        <w:t>Талькевич</w:t>
      </w:r>
      <w:proofErr w:type="spellEnd"/>
      <w:r w:rsidRPr="008944F0">
        <w:rPr>
          <w:rFonts w:ascii="Times New Roman" w:hAnsi="Times New Roman"/>
          <w:sz w:val="28"/>
          <w:szCs w:val="28"/>
        </w:rPr>
        <w:t xml:space="preserve">, В.А. Необходимость и проблемы повышения уровня рентабельности предприятий / В.А. </w:t>
      </w:r>
      <w:proofErr w:type="spellStart"/>
      <w:r w:rsidRPr="008944F0">
        <w:rPr>
          <w:rFonts w:ascii="Times New Roman" w:hAnsi="Times New Roman"/>
          <w:sz w:val="28"/>
          <w:szCs w:val="28"/>
        </w:rPr>
        <w:t>Талькевич</w:t>
      </w:r>
      <w:proofErr w:type="spellEnd"/>
      <w:r w:rsidRPr="008944F0">
        <w:rPr>
          <w:rFonts w:ascii="Times New Roman" w:hAnsi="Times New Roman"/>
          <w:sz w:val="28"/>
          <w:szCs w:val="28"/>
        </w:rPr>
        <w:t xml:space="preserve"> // Молодой ученый. — 2018. — №26. — С. 581-584.</w:t>
      </w:r>
    </w:p>
    <w:p w:rsidR="00801D89" w:rsidRDefault="00801D89">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062B48" w:rsidRDefault="00062B48">
      <w:pPr>
        <w:rPr>
          <w:rFonts w:ascii="Times New Roman" w:hAnsi="Times New Roman" w:cs="Times New Roman"/>
          <w:sz w:val="28"/>
          <w:szCs w:val="28"/>
        </w:rPr>
      </w:pPr>
    </w:p>
    <w:p w:rsidR="00801D89" w:rsidRPr="008944F0" w:rsidRDefault="008944F0" w:rsidP="008944F0">
      <w:pPr>
        <w:pStyle w:val="1"/>
        <w:jc w:val="right"/>
        <w:rPr>
          <w:rFonts w:ascii="Times New Roman" w:hAnsi="Times New Roman" w:cs="Times New Roman"/>
          <w:color w:val="auto"/>
          <w:sz w:val="28"/>
          <w:szCs w:val="28"/>
        </w:rPr>
      </w:pPr>
      <w:bookmarkStart w:id="17" w:name="_Toc100224039"/>
      <w:r w:rsidRPr="008944F0">
        <w:rPr>
          <w:rFonts w:ascii="Times New Roman" w:hAnsi="Times New Roman" w:cs="Times New Roman"/>
          <w:color w:val="auto"/>
          <w:sz w:val="28"/>
          <w:szCs w:val="28"/>
        </w:rPr>
        <w:lastRenderedPageBreak/>
        <w:t>ПРИЛОЖЕНИЕ 1</w:t>
      </w:r>
      <w:bookmarkEnd w:id="17"/>
    </w:p>
    <w:p w:rsidR="00801D89" w:rsidRDefault="00801D89" w:rsidP="00DC05DB">
      <w:pPr>
        <w:shd w:val="clear" w:color="auto" w:fill="FFFFFF"/>
        <w:spacing w:before="360" w:after="120" w:line="390" w:lineRule="atLeast"/>
        <w:jc w:val="center"/>
        <w:textAlignment w:val="baseline"/>
        <w:outlineLvl w:val="2"/>
        <w:rPr>
          <w:rFonts w:ascii="Times New Roman" w:eastAsia="Times New Roman" w:hAnsi="Times New Roman" w:cs="Times New Roman"/>
          <w:bCs/>
          <w:color w:val="000000"/>
          <w:sz w:val="29"/>
          <w:szCs w:val="29"/>
          <w:lang w:eastAsia="ru-RU"/>
        </w:rPr>
      </w:pPr>
      <w:bookmarkStart w:id="18" w:name="_Toc94990490"/>
      <w:bookmarkStart w:id="19" w:name="_Toc94994819"/>
      <w:bookmarkStart w:id="20" w:name="_Toc95066478"/>
      <w:bookmarkStart w:id="21" w:name="_Toc100224040"/>
      <w:r w:rsidRPr="00801D89">
        <w:rPr>
          <w:rFonts w:ascii="Times New Roman" w:eastAsia="Times New Roman" w:hAnsi="Times New Roman" w:cs="Times New Roman"/>
          <w:bCs/>
          <w:color w:val="000000"/>
          <w:sz w:val="29"/>
          <w:szCs w:val="29"/>
          <w:lang w:eastAsia="ru-RU"/>
        </w:rPr>
        <w:t>Бухгалтерский баланс</w:t>
      </w:r>
      <w:bookmarkEnd w:id="18"/>
      <w:bookmarkEnd w:id="19"/>
      <w:bookmarkEnd w:id="20"/>
      <w:bookmarkEnd w:id="21"/>
    </w:p>
    <w:p w:rsidR="00DC05DB" w:rsidRPr="00801D89" w:rsidRDefault="00DC05DB" w:rsidP="00DC05DB">
      <w:pPr>
        <w:shd w:val="clear" w:color="auto" w:fill="FFFFFF"/>
        <w:spacing w:before="360" w:after="120" w:line="390" w:lineRule="atLeast"/>
        <w:jc w:val="center"/>
        <w:textAlignment w:val="baseline"/>
        <w:outlineLvl w:val="2"/>
        <w:rPr>
          <w:rFonts w:ascii="Times New Roman" w:eastAsia="Times New Roman" w:hAnsi="Times New Roman" w:cs="Times New Roman"/>
          <w:bCs/>
          <w:color w:val="000000"/>
          <w:sz w:val="29"/>
          <w:szCs w:val="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13"/>
        <w:gridCol w:w="469"/>
        <w:gridCol w:w="790"/>
        <w:gridCol w:w="790"/>
        <w:gridCol w:w="790"/>
        <w:gridCol w:w="790"/>
        <w:gridCol w:w="790"/>
        <w:gridCol w:w="790"/>
        <w:gridCol w:w="790"/>
        <w:gridCol w:w="790"/>
        <w:gridCol w:w="710"/>
        <w:gridCol w:w="710"/>
      </w:tblGrid>
      <w:tr w:rsidR="00801D89" w:rsidRPr="00801D89" w:rsidTr="00A35176">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Наименование показателя</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Код</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31.12.20</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31.12.19</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31.12.18</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31.12.17</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31.12.16</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31.12.15</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31.12.14</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31.12.13</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31.12.12</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31.12.11</w:t>
            </w:r>
          </w:p>
        </w:tc>
      </w:tr>
      <w:tr w:rsidR="00801D89" w:rsidRPr="00801D89" w:rsidTr="00A35176">
        <w:tc>
          <w:tcPr>
            <w:tcW w:w="0" w:type="auto"/>
            <w:gridSpan w:val="12"/>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АКТИВ</w:t>
            </w:r>
          </w:p>
        </w:tc>
      </w:tr>
      <w:tr w:rsidR="00801D89" w:rsidRPr="00801D89" w:rsidTr="00A35176">
        <w:tc>
          <w:tcPr>
            <w:tcW w:w="0" w:type="auto"/>
            <w:gridSpan w:val="12"/>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I. ВНЕОБОРОТНЫЕ АКТИВЫ</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Нематериальные активы</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1110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230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274</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318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362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406</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Основные средства</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1150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830 401</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954 593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1 008 623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1 025 503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1 017 857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937 872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845 163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719 177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409 084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309 375</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Финансовые вложения</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1170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12 789</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5 373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4 168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13 793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5 103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37 306</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3 132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450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6 721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32 917</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Итого по разделу I</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1100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843 420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960 240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1 013 109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1 039 658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1 023 366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975 178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848 295</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719 627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415 805</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342 292</w:t>
            </w:r>
          </w:p>
        </w:tc>
      </w:tr>
      <w:tr w:rsidR="00801D89" w:rsidRPr="00801D89" w:rsidTr="00A35176">
        <w:tc>
          <w:tcPr>
            <w:tcW w:w="0" w:type="auto"/>
            <w:gridSpan w:val="12"/>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II. ОБОРОТНЫЕ АКТИВЫ</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Запасы</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1210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32 098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39 012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36 865</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36 493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36 534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40 443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38 235</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31 684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40 866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38 406</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Налог на добавленную стоимость по приобретенным ценностям</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1220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21 924</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23 112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23 205</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1 751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24 582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23 850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27 824</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30 274</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1 265</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1 963</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Дебиторская задолженность</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1230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374 106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215 273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197 144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199 026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340 132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338 232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sz w:val="18"/>
                <w:szCs w:val="18"/>
                <w:bdr w:val="none" w:sz="0" w:space="0" w:color="auto" w:frame="1"/>
                <w:lang w:eastAsia="ru-RU"/>
              </w:rPr>
              <w:t>468 191</w:t>
            </w:r>
            <w:r w:rsidRPr="00801D89">
              <w:rPr>
                <w:rFonts w:ascii="inherit" w:eastAsia="Times New Roman" w:hAnsi="inherit" w:cs="Times New Roman"/>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323 233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363 684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317 154</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Финансовые вложения (за исключением денежных эквивалентов)</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1240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62 886</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lastRenderedPageBreak/>
              <w:t>Денежные средства и денежные эквиваленты</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1250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102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56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144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522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202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2 803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454</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Прочие оборотные активы</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1260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712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874</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1 521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1 951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61 158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60 111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92 397</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58 491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38 879</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3 344</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Итого по разделу II</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1200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428 858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278 288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258 837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239 277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462 550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462 680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627 169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443 884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447 497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424 207</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БАЛАНС</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1600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1 272 278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1 238 528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1 271 946</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1 278 935</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1 485 916</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1 437 858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1 475 464</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1 163 511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863 302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766 499</w:t>
            </w:r>
          </w:p>
        </w:tc>
      </w:tr>
      <w:tr w:rsidR="00801D89" w:rsidRPr="00801D89" w:rsidTr="00A35176">
        <w:tc>
          <w:tcPr>
            <w:tcW w:w="0" w:type="auto"/>
            <w:gridSpan w:val="12"/>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ПАССИВ</w:t>
            </w:r>
          </w:p>
        </w:tc>
      </w:tr>
      <w:tr w:rsidR="00801D89" w:rsidRPr="00801D89" w:rsidTr="00A35176">
        <w:tc>
          <w:tcPr>
            <w:tcW w:w="0" w:type="auto"/>
            <w:gridSpan w:val="12"/>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III. КАПИТАЛ И РЕЗЕРВЫ</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Уставный капитал (складочный капитал, уставный фонд, вклады товарищей)</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1310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18 086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18 086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18 086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18 086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10 086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10 086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10 086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10 086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10 086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10 086</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 xml:space="preserve">Переоценка </w:t>
            </w:r>
            <w:proofErr w:type="spellStart"/>
            <w:r w:rsidRPr="00801D89">
              <w:rPr>
                <w:rFonts w:ascii="Times New Roman" w:eastAsia="Times New Roman" w:hAnsi="Times New Roman" w:cs="Times New Roman"/>
                <w:sz w:val="24"/>
                <w:szCs w:val="24"/>
                <w:lang w:eastAsia="ru-RU"/>
              </w:rPr>
              <w:t>внеоборотных</w:t>
            </w:r>
            <w:proofErr w:type="spellEnd"/>
            <w:r w:rsidRPr="00801D89">
              <w:rPr>
                <w:rFonts w:ascii="Times New Roman" w:eastAsia="Times New Roman" w:hAnsi="Times New Roman" w:cs="Times New Roman"/>
                <w:sz w:val="24"/>
                <w:szCs w:val="24"/>
                <w:lang w:eastAsia="ru-RU"/>
              </w:rPr>
              <w:t xml:space="preserve"> активов</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1340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8 333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8 333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8 333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8 333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8 333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8 333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8 333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8 333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8 367</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8 916</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Добавочный капитал (без переоценки)</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1350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408 580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408 580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408 580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408 580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Резервный капитал</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1360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112</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Нераспределенная прибыль (непокрытый убыток)</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1370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62 074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60 742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56 959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32 556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26 319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sz w:val="18"/>
                <w:szCs w:val="18"/>
                <w:bdr w:val="none" w:sz="0" w:space="0" w:color="auto" w:frame="1"/>
                <w:lang w:eastAsia="ru-RU"/>
              </w:rPr>
              <w:t>21 124</w:t>
            </w:r>
            <w:r w:rsidRPr="00801D89">
              <w:rPr>
                <w:rFonts w:ascii="inherit" w:eastAsia="Times New Roman" w:hAnsi="inherit" w:cs="Times New Roman"/>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sz w:val="18"/>
                <w:szCs w:val="18"/>
                <w:bdr w:val="none" w:sz="0" w:space="0" w:color="auto" w:frame="1"/>
                <w:lang w:eastAsia="ru-RU"/>
              </w:rPr>
              <w:t>60 891</w:t>
            </w:r>
            <w:r w:rsidRPr="00801D89">
              <w:rPr>
                <w:rFonts w:ascii="inherit" w:eastAsia="Times New Roman" w:hAnsi="inherit" w:cs="Times New Roman"/>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39 117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33 003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28 005</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Итого по разделу III</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1300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497 185</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495 853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492 070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467 667</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44 850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39 655</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79 422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57 648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51 568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47 119</w:t>
            </w:r>
          </w:p>
        </w:tc>
      </w:tr>
      <w:tr w:rsidR="00801D89" w:rsidRPr="00801D89" w:rsidTr="00A35176">
        <w:tc>
          <w:tcPr>
            <w:tcW w:w="0" w:type="auto"/>
            <w:gridSpan w:val="12"/>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IV. ДОЛГОСРОЧНЫЕ ОБЯЗАТЕЛЬСТВА</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Заемные средства</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1410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113 821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155 774</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70 165</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136 824</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344 283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541 569</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606 308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sz w:val="18"/>
                <w:szCs w:val="18"/>
                <w:bdr w:val="none" w:sz="0" w:space="0" w:color="auto" w:frame="1"/>
                <w:lang w:eastAsia="ru-RU"/>
              </w:rPr>
              <w:t>662 057</w:t>
            </w:r>
            <w:r w:rsidRPr="00801D89">
              <w:rPr>
                <w:rFonts w:ascii="inherit" w:eastAsia="Times New Roman" w:hAnsi="inherit" w:cs="Times New Roman"/>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484 574</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465 895</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lastRenderedPageBreak/>
              <w:t>Итого по разделу IV</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1400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113 821</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155 774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70 165</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136 824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344 283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541 569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606 308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sz w:val="18"/>
                <w:szCs w:val="18"/>
                <w:bdr w:val="none" w:sz="0" w:space="0" w:color="auto" w:frame="1"/>
                <w:lang w:eastAsia="ru-RU"/>
              </w:rPr>
              <w:t>662 057</w:t>
            </w:r>
            <w:r w:rsidRPr="00801D89">
              <w:rPr>
                <w:rFonts w:ascii="inherit" w:eastAsia="Times New Roman" w:hAnsi="inherit" w:cs="Times New Roman"/>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484 574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465 895</w:t>
            </w:r>
          </w:p>
        </w:tc>
      </w:tr>
      <w:tr w:rsidR="00801D89" w:rsidRPr="00801D89" w:rsidTr="00A35176">
        <w:tc>
          <w:tcPr>
            <w:tcW w:w="0" w:type="auto"/>
            <w:gridSpan w:val="12"/>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V. КРАТКОСРОЧНЫЕ ОБЯЗАТЕЛЬСТВА</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Заемные средства</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1510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11 574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11 667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2 107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68 101</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3 414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22 662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198 913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76 783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103 453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136 757</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Кредиторская задолженность</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1520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643 069</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570 283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704 153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604 712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sz w:val="18"/>
                <w:szCs w:val="18"/>
                <w:bdr w:val="none" w:sz="0" w:space="0" w:color="auto" w:frame="1"/>
                <w:lang w:eastAsia="ru-RU"/>
              </w:rPr>
              <w:t>1 092 991</w:t>
            </w:r>
            <w:r w:rsidRPr="00801D89">
              <w:rPr>
                <w:rFonts w:ascii="inherit" w:eastAsia="Times New Roman" w:hAnsi="inherit" w:cs="Times New Roman"/>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832 440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588 656</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364 090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223 707</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116 728</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Оценочные обязательства</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1540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6 629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4 951</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3 451</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1 631</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378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1 532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2 165</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2 933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color w:val="666666"/>
                <w:sz w:val="18"/>
                <w:szCs w:val="18"/>
                <w:bdr w:val="none" w:sz="0" w:space="0" w:color="auto" w:frame="1"/>
                <w:lang w:eastAsia="ru-RU"/>
              </w:rPr>
              <w:t>-</w:t>
            </w:r>
          </w:p>
        </w:tc>
      </w:tr>
      <w:tr w:rsidR="00801D89" w:rsidRPr="00801D89" w:rsidTr="00A35176">
        <w:tc>
          <w:tcPr>
            <w:tcW w:w="0" w:type="auto"/>
            <w:tcBorders>
              <w:top w:val="single" w:sz="6" w:space="0" w:color="CACACA"/>
              <w:left w:val="single" w:sz="6" w:space="0" w:color="CACACA"/>
              <w:bottom w:val="single" w:sz="6" w:space="0" w:color="000000"/>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Итого по разделу V</w:t>
            </w:r>
          </w:p>
        </w:tc>
        <w:tc>
          <w:tcPr>
            <w:tcW w:w="0" w:type="auto"/>
            <w:tcBorders>
              <w:top w:val="single" w:sz="6" w:space="0" w:color="CACACA"/>
              <w:left w:val="single" w:sz="6" w:space="0" w:color="CACACA"/>
              <w:bottom w:val="single" w:sz="6" w:space="0" w:color="000000"/>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1500</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661 272</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586 901</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709 711</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674 444</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inherit" w:eastAsia="Times New Roman" w:hAnsi="inherit" w:cs="Times New Roman"/>
                <w:sz w:val="18"/>
                <w:szCs w:val="18"/>
                <w:bdr w:val="none" w:sz="0" w:space="0" w:color="auto" w:frame="1"/>
                <w:lang w:eastAsia="ru-RU"/>
              </w:rPr>
              <w:t>1 096 783</w:t>
            </w:r>
            <w:r w:rsidRPr="00801D89">
              <w:rPr>
                <w:rFonts w:ascii="inherit" w:eastAsia="Times New Roman" w:hAnsi="inherit" w:cs="Times New Roman"/>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856 634</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789 734</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443 806</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327 160</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sz w:val="24"/>
                <w:szCs w:val="24"/>
                <w:lang w:eastAsia="ru-RU"/>
              </w:rPr>
            </w:pPr>
            <w:r w:rsidRPr="00801D89">
              <w:rPr>
                <w:rFonts w:ascii="Times New Roman" w:eastAsia="Times New Roman" w:hAnsi="Times New Roman" w:cs="Times New Roman"/>
                <w:sz w:val="24"/>
                <w:szCs w:val="24"/>
                <w:lang w:eastAsia="ru-RU"/>
              </w:rPr>
              <w:t>253 485</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БАЛАНС</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1700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1 272 278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1 238 528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1 271 946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1 278 935</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1 485 916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1 437 858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1 475 464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1 163 511</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863 302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Times New Roman" w:eastAsia="Times New Roman" w:hAnsi="Times New Roman" w:cs="Times New Roman"/>
                <w:b/>
                <w:bCs/>
                <w:sz w:val="24"/>
                <w:szCs w:val="24"/>
                <w:lang w:eastAsia="ru-RU"/>
              </w:rPr>
            </w:pPr>
            <w:r w:rsidRPr="00801D89">
              <w:rPr>
                <w:rFonts w:ascii="Times New Roman" w:eastAsia="Times New Roman" w:hAnsi="Times New Roman" w:cs="Times New Roman"/>
                <w:b/>
                <w:bCs/>
                <w:sz w:val="24"/>
                <w:szCs w:val="24"/>
                <w:lang w:eastAsia="ru-RU"/>
              </w:rPr>
              <w:t>766 499</w:t>
            </w:r>
          </w:p>
        </w:tc>
      </w:tr>
    </w:tbl>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01D89" w:rsidRDefault="00801D89" w:rsidP="00801D89"/>
    <w:p w:rsidR="00801D89" w:rsidRPr="008944F0" w:rsidRDefault="00DC05DB" w:rsidP="008944F0">
      <w:pPr>
        <w:keepNext/>
        <w:keepLines/>
        <w:spacing w:after="0" w:line="360" w:lineRule="auto"/>
        <w:jc w:val="right"/>
        <w:outlineLvl w:val="0"/>
        <w:rPr>
          <w:rFonts w:ascii="Times New Roman" w:eastAsia="Times New Roman" w:hAnsi="Times New Roman" w:cs="Times New Roman"/>
          <w:sz w:val="32"/>
          <w:szCs w:val="32"/>
          <w:lang w:eastAsia="ru-RU"/>
        </w:rPr>
      </w:pPr>
      <w:bookmarkStart w:id="22" w:name="_Toc94994820"/>
      <w:bookmarkStart w:id="23" w:name="_Toc100224041"/>
      <w:bookmarkStart w:id="24" w:name="_Toc94990491"/>
      <w:r>
        <w:rPr>
          <w:rFonts w:ascii="Times New Roman" w:eastAsia="Times New Roman" w:hAnsi="Times New Roman" w:cs="Times New Roman"/>
          <w:sz w:val="32"/>
          <w:szCs w:val="32"/>
          <w:lang w:eastAsia="ru-RU"/>
        </w:rPr>
        <w:lastRenderedPageBreak/>
        <w:t>ПРИЛОЖЕНИЕ</w:t>
      </w:r>
      <w:r w:rsidR="00801D89" w:rsidRPr="008944F0">
        <w:rPr>
          <w:rFonts w:ascii="Times New Roman" w:eastAsia="Times New Roman" w:hAnsi="Times New Roman" w:cs="Times New Roman"/>
          <w:sz w:val="32"/>
          <w:szCs w:val="32"/>
          <w:lang w:eastAsia="ru-RU"/>
        </w:rPr>
        <w:t xml:space="preserve"> </w:t>
      </w:r>
      <w:bookmarkEnd w:id="22"/>
      <w:r w:rsidR="00801D89" w:rsidRPr="008944F0">
        <w:rPr>
          <w:rFonts w:ascii="Times New Roman" w:eastAsia="Times New Roman" w:hAnsi="Times New Roman" w:cs="Times New Roman"/>
          <w:sz w:val="32"/>
          <w:szCs w:val="32"/>
          <w:lang w:eastAsia="ru-RU"/>
        </w:rPr>
        <w:t>2</w:t>
      </w:r>
      <w:bookmarkEnd w:id="23"/>
    </w:p>
    <w:p w:rsidR="00801D89" w:rsidRPr="00801D89" w:rsidRDefault="00801D89" w:rsidP="00801D89">
      <w:pPr>
        <w:rPr>
          <w:lang w:eastAsia="ru-RU"/>
        </w:rPr>
      </w:pPr>
    </w:p>
    <w:p w:rsidR="00801D89" w:rsidRPr="00801D89" w:rsidRDefault="00801D89" w:rsidP="00801D89">
      <w:pPr>
        <w:rPr>
          <w:rFonts w:ascii="Times New Roman" w:hAnsi="Times New Roman" w:cs="Times New Roman"/>
          <w:sz w:val="28"/>
          <w:szCs w:val="28"/>
          <w:lang w:eastAsia="ru-RU"/>
        </w:rPr>
      </w:pPr>
      <w:r w:rsidRPr="00801D89">
        <w:rPr>
          <w:rFonts w:ascii="Times New Roman" w:hAnsi="Times New Roman" w:cs="Times New Roman"/>
          <w:sz w:val="28"/>
          <w:szCs w:val="28"/>
          <w:lang w:eastAsia="ru-RU"/>
        </w:rPr>
        <w:t>Отчет о финансовых результатах (прибылях и убытках)</w:t>
      </w:r>
      <w:bookmarkEnd w:id="24"/>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64"/>
        <w:gridCol w:w="474"/>
        <w:gridCol w:w="776"/>
        <w:gridCol w:w="776"/>
        <w:gridCol w:w="776"/>
        <w:gridCol w:w="776"/>
        <w:gridCol w:w="776"/>
        <w:gridCol w:w="776"/>
        <w:gridCol w:w="800"/>
        <w:gridCol w:w="776"/>
        <w:gridCol w:w="776"/>
        <w:gridCol w:w="776"/>
      </w:tblGrid>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Arial" w:eastAsia="Times New Roman" w:hAnsi="Arial" w:cs="Arial"/>
                <w:b/>
                <w:bCs/>
                <w:color w:val="000000"/>
                <w:sz w:val="18"/>
                <w:szCs w:val="18"/>
                <w:lang w:eastAsia="ru-RU"/>
              </w:rPr>
            </w:pPr>
            <w:r w:rsidRPr="00801D89">
              <w:rPr>
                <w:rFonts w:ascii="Arial" w:eastAsia="Times New Roman" w:hAnsi="Arial" w:cs="Arial"/>
                <w:b/>
                <w:bCs/>
                <w:color w:val="000000"/>
                <w:sz w:val="18"/>
                <w:szCs w:val="18"/>
                <w:lang w:eastAsia="ru-RU"/>
              </w:rPr>
              <w:t>Наименование показателя</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Arial" w:eastAsia="Times New Roman" w:hAnsi="Arial" w:cs="Arial"/>
                <w:b/>
                <w:bCs/>
                <w:color w:val="000000"/>
                <w:sz w:val="18"/>
                <w:szCs w:val="18"/>
                <w:lang w:eastAsia="ru-RU"/>
              </w:rPr>
            </w:pPr>
            <w:r w:rsidRPr="00801D89">
              <w:rPr>
                <w:rFonts w:ascii="Arial" w:eastAsia="Times New Roman" w:hAnsi="Arial" w:cs="Arial"/>
                <w:b/>
                <w:bCs/>
                <w:color w:val="000000"/>
                <w:sz w:val="18"/>
                <w:szCs w:val="18"/>
                <w:lang w:eastAsia="ru-RU"/>
              </w:rPr>
              <w:t>Код</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Arial" w:eastAsia="Times New Roman" w:hAnsi="Arial" w:cs="Arial"/>
                <w:b/>
                <w:bCs/>
                <w:color w:val="000000"/>
                <w:sz w:val="18"/>
                <w:szCs w:val="18"/>
                <w:lang w:eastAsia="ru-RU"/>
              </w:rPr>
            </w:pPr>
            <w:r w:rsidRPr="00801D89">
              <w:rPr>
                <w:rFonts w:ascii="Arial" w:eastAsia="Times New Roman" w:hAnsi="Arial" w:cs="Arial"/>
                <w:b/>
                <w:bCs/>
                <w:color w:val="000000"/>
                <w:sz w:val="18"/>
                <w:szCs w:val="18"/>
                <w:lang w:eastAsia="ru-RU"/>
              </w:rPr>
              <w:t>2020</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Arial" w:eastAsia="Times New Roman" w:hAnsi="Arial" w:cs="Arial"/>
                <w:b/>
                <w:bCs/>
                <w:color w:val="000000"/>
                <w:sz w:val="18"/>
                <w:szCs w:val="18"/>
                <w:lang w:eastAsia="ru-RU"/>
              </w:rPr>
            </w:pPr>
            <w:r w:rsidRPr="00801D89">
              <w:rPr>
                <w:rFonts w:ascii="Arial" w:eastAsia="Times New Roman" w:hAnsi="Arial" w:cs="Arial"/>
                <w:b/>
                <w:bCs/>
                <w:color w:val="000000"/>
                <w:sz w:val="18"/>
                <w:szCs w:val="18"/>
                <w:lang w:eastAsia="ru-RU"/>
              </w:rPr>
              <w:t>2019</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Arial" w:eastAsia="Times New Roman" w:hAnsi="Arial" w:cs="Arial"/>
                <w:b/>
                <w:bCs/>
                <w:color w:val="000000"/>
                <w:sz w:val="18"/>
                <w:szCs w:val="18"/>
                <w:lang w:eastAsia="ru-RU"/>
              </w:rPr>
            </w:pPr>
            <w:r w:rsidRPr="00801D89">
              <w:rPr>
                <w:rFonts w:ascii="Arial" w:eastAsia="Times New Roman" w:hAnsi="Arial" w:cs="Arial"/>
                <w:b/>
                <w:bCs/>
                <w:color w:val="000000"/>
                <w:sz w:val="18"/>
                <w:szCs w:val="18"/>
                <w:lang w:eastAsia="ru-RU"/>
              </w:rPr>
              <w:t>2018</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Arial" w:eastAsia="Times New Roman" w:hAnsi="Arial" w:cs="Arial"/>
                <w:b/>
                <w:bCs/>
                <w:color w:val="000000"/>
                <w:sz w:val="18"/>
                <w:szCs w:val="18"/>
                <w:lang w:eastAsia="ru-RU"/>
              </w:rPr>
            </w:pPr>
            <w:r w:rsidRPr="00801D89">
              <w:rPr>
                <w:rFonts w:ascii="Arial" w:eastAsia="Times New Roman" w:hAnsi="Arial" w:cs="Arial"/>
                <w:b/>
                <w:bCs/>
                <w:color w:val="000000"/>
                <w:sz w:val="18"/>
                <w:szCs w:val="18"/>
                <w:lang w:eastAsia="ru-RU"/>
              </w:rPr>
              <w:t>2017</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Arial" w:eastAsia="Times New Roman" w:hAnsi="Arial" w:cs="Arial"/>
                <w:b/>
                <w:bCs/>
                <w:color w:val="000000"/>
                <w:sz w:val="18"/>
                <w:szCs w:val="18"/>
                <w:lang w:eastAsia="ru-RU"/>
              </w:rPr>
            </w:pPr>
            <w:r w:rsidRPr="00801D89">
              <w:rPr>
                <w:rFonts w:ascii="Arial" w:eastAsia="Times New Roman" w:hAnsi="Arial" w:cs="Arial"/>
                <w:b/>
                <w:bCs/>
                <w:color w:val="000000"/>
                <w:sz w:val="18"/>
                <w:szCs w:val="18"/>
                <w:lang w:eastAsia="ru-RU"/>
              </w:rPr>
              <w:t>2016</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Arial" w:eastAsia="Times New Roman" w:hAnsi="Arial" w:cs="Arial"/>
                <w:b/>
                <w:bCs/>
                <w:color w:val="000000"/>
                <w:sz w:val="18"/>
                <w:szCs w:val="18"/>
                <w:lang w:eastAsia="ru-RU"/>
              </w:rPr>
            </w:pPr>
            <w:r w:rsidRPr="00801D89">
              <w:rPr>
                <w:rFonts w:ascii="Arial" w:eastAsia="Times New Roman" w:hAnsi="Arial" w:cs="Arial"/>
                <w:b/>
                <w:bCs/>
                <w:color w:val="000000"/>
                <w:sz w:val="18"/>
                <w:szCs w:val="18"/>
                <w:lang w:eastAsia="ru-RU"/>
              </w:rPr>
              <w:t>2015</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Arial" w:eastAsia="Times New Roman" w:hAnsi="Arial" w:cs="Arial"/>
                <w:b/>
                <w:bCs/>
                <w:color w:val="000000"/>
                <w:sz w:val="18"/>
                <w:szCs w:val="18"/>
                <w:lang w:eastAsia="ru-RU"/>
              </w:rPr>
            </w:pPr>
            <w:r w:rsidRPr="00801D89">
              <w:rPr>
                <w:rFonts w:ascii="Arial" w:eastAsia="Times New Roman" w:hAnsi="Arial" w:cs="Arial"/>
                <w:b/>
                <w:bCs/>
                <w:color w:val="000000"/>
                <w:sz w:val="18"/>
                <w:szCs w:val="18"/>
                <w:lang w:eastAsia="ru-RU"/>
              </w:rPr>
              <w:t>2014</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Arial" w:eastAsia="Times New Roman" w:hAnsi="Arial" w:cs="Arial"/>
                <w:b/>
                <w:bCs/>
                <w:color w:val="000000"/>
                <w:sz w:val="18"/>
                <w:szCs w:val="18"/>
                <w:lang w:eastAsia="ru-RU"/>
              </w:rPr>
            </w:pPr>
            <w:r w:rsidRPr="00801D89">
              <w:rPr>
                <w:rFonts w:ascii="Arial" w:eastAsia="Times New Roman" w:hAnsi="Arial" w:cs="Arial"/>
                <w:b/>
                <w:bCs/>
                <w:color w:val="000000"/>
                <w:sz w:val="18"/>
                <w:szCs w:val="18"/>
                <w:lang w:eastAsia="ru-RU"/>
              </w:rPr>
              <w:t>2013</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Arial" w:eastAsia="Times New Roman" w:hAnsi="Arial" w:cs="Arial"/>
                <w:b/>
                <w:bCs/>
                <w:color w:val="000000"/>
                <w:sz w:val="18"/>
                <w:szCs w:val="18"/>
                <w:lang w:eastAsia="ru-RU"/>
              </w:rPr>
            </w:pPr>
            <w:r w:rsidRPr="00801D89">
              <w:rPr>
                <w:rFonts w:ascii="Arial" w:eastAsia="Times New Roman" w:hAnsi="Arial" w:cs="Arial"/>
                <w:b/>
                <w:bCs/>
                <w:color w:val="000000"/>
                <w:sz w:val="18"/>
                <w:szCs w:val="18"/>
                <w:lang w:eastAsia="ru-RU"/>
              </w:rPr>
              <w:t>2012</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Arial" w:eastAsia="Times New Roman" w:hAnsi="Arial" w:cs="Arial"/>
                <w:b/>
                <w:bCs/>
                <w:color w:val="000000"/>
                <w:sz w:val="18"/>
                <w:szCs w:val="18"/>
                <w:lang w:eastAsia="ru-RU"/>
              </w:rPr>
            </w:pPr>
            <w:r w:rsidRPr="00801D89">
              <w:rPr>
                <w:rFonts w:ascii="Arial" w:eastAsia="Times New Roman" w:hAnsi="Arial" w:cs="Arial"/>
                <w:b/>
                <w:bCs/>
                <w:color w:val="000000"/>
                <w:sz w:val="18"/>
                <w:szCs w:val="18"/>
                <w:lang w:eastAsia="ru-RU"/>
              </w:rPr>
              <w:t>2011</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Выручка</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2110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579 833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609 625</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746 734</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731 058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789 410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839 001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1 107 019</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984 820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908 152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970 587</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Себестоимость продаж</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2120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(529 720)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(575 254)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(553 442)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(576 098)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(651 200)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(688 050)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(855 997)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(751 719)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(712 880)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(562 092)</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Валовая прибыль (убыток)</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2100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50 113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34 371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193 292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154 960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138 210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150 951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251 022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233 101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195 272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408 495</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Коммерческие расходы</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2210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(75 294)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(99 695)</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(112 298)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(99 958)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(92 171)</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(110 439)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(152 076)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(140 569)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(127 753)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(175 078)</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Управленческие расходы</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2220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(104 280)</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Прибыль (убыток) от продаж</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2200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(25 181)</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(65 324)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80 994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55 002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46 039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40 512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98 946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92 532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67 519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129 137</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Проценты к получению</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2320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7</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19</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Проценты к уплате</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2330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(1 228)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(2 994)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(3 946)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(13 618)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(30 958)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(37 877)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(43 095)</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(47 546)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(50 296)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(26 077)</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Прочие доходы</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2340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218 030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250 727</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179 759</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275 844</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73 448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142 568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85 155</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27 730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83 818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102 446</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Прочие расходы</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2350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(190 137)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(174 638)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(229 770)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(307 914)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(81 913)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(141 848)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(109 431)</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(56 965)</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(91 803)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(197 648)</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Прибыль (убыток) до налогообложения</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2300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1 484</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7 772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27 039</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9 321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6 616</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3 355</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31 575</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15 751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9 257</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7 858</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Налог на прибыль</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2410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(152)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(3 989)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(2 636)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(2 717)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(289)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(4 852)</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(5 346)</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(5 669)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(3 581)</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proofErr w:type="gramStart"/>
            <w:r w:rsidRPr="00801D89">
              <w:rPr>
                <w:rFonts w:ascii="Arial" w:eastAsia="Times New Roman" w:hAnsi="Arial" w:cs="Arial"/>
                <w:color w:val="000000"/>
                <w:sz w:val="18"/>
                <w:szCs w:val="18"/>
                <w:lang w:eastAsia="ru-RU"/>
              </w:rPr>
              <w:t>текущий</w:t>
            </w:r>
            <w:proofErr w:type="gramEnd"/>
            <w:r w:rsidRPr="00801D89">
              <w:rPr>
                <w:rFonts w:ascii="Arial" w:eastAsia="Times New Roman" w:hAnsi="Arial" w:cs="Arial"/>
                <w:color w:val="000000"/>
                <w:sz w:val="18"/>
                <w:szCs w:val="18"/>
                <w:lang w:eastAsia="ru-RU"/>
              </w:rPr>
              <w:t xml:space="preserve"> налог на прибыль (до 2020 г. это стр. 2410)</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2411</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(152)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(3 989)</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000000"/>
                <w:sz w:val="18"/>
                <w:szCs w:val="18"/>
                <w:bdr w:val="none" w:sz="0" w:space="0" w:color="auto" w:frame="1"/>
                <w:lang w:eastAsia="ru-RU"/>
              </w:rPr>
              <w:t>(2 636)</w:t>
            </w:r>
            <w:r w:rsidRPr="00801D89">
              <w:rPr>
                <w:rFonts w:ascii="inherit" w:eastAsia="Times New Roman" w:hAnsi="inherit" w:cs="Arial"/>
                <w:color w:val="000000"/>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000000"/>
                <w:sz w:val="18"/>
                <w:szCs w:val="18"/>
                <w:bdr w:val="none" w:sz="0" w:space="0" w:color="auto" w:frame="1"/>
                <w:lang w:eastAsia="ru-RU"/>
              </w:rPr>
              <w:t>(2 717)</w:t>
            </w:r>
            <w:r w:rsidRPr="00801D89">
              <w:rPr>
                <w:rFonts w:ascii="inherit" w:eastAsia="Times New Roman" w:hAnsi="inherit" w:cs="Arial"/>
                <w:color w:val="000000"/>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000000"/>
                <w:sz w:val="18"/>
                <w:szCs w:val="18"/>
                <w:bdr w:val="none" w:sz="0" w:space="0" w:color="auto" w:frame="1"/>
                <w:lang w:eastAsia="ru-RU"/>
              </w:rPr>
              <w:t>(289)</w:t>
            </w:r>
            <w:r w:rsidRPr="00801D89">
              <w:rPr>
                <w:rFonts w:ascii="inherit" w:eastAsia="Times New Roman" w:hAnsi="inherit" w:cs="Arial"/>
                <w:color w:val="000000"/>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000000"/>
                <w:sz w:val="18"/>
                <w:szCs w:val="18"/>
                <w:bdr w:val="none" w:sz="0" w:space="0" w:color="auto" w:frame="1"/>
                <w:lang w:eastAsia="ru-RU"/>
              </w:rPr>
              <w:t>(56)</w:t>
            </w:r>
            <w:r w:rsidRPr="00801D89">
              <w:rPr>
                <w:rFonts w:ascii="inherit" w:eastAsia="Times New Roman" w:hAnsi="inherit" w:cs="Arial"/>
                <w:color w:val="000000"/>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000000"/>
                <w:sz w:val="18"/>
                <w:szCs w:val="18"/>
                <w:bdr w:val="none" w:sz="0" w:space="0" w:color="auto" w:frame="1"/>
                <w:lang w:eastAsia="ru-RU"/>
              </w:rPr>
              <w:t>(4 852)</w:t>
            </w:r>
            <w:r w:rsidRPr="00801D89">
              <w:rPr>
                <w:rFonts w:ascii="inherit" w:eastAsia="Times New Roman" w:hAnsi="inherit" w:cs="Arial"/>
                <w:color w:val="000000"/>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000000"/>
                <w:sz w:val="18"/>
                <w:szCs w:val="18"/>
                <w:bdr w:val="none" w:sz="0" w:space="0" w:color="auto" w:frame="1"/>
                <w:lang w:eastAsia="ru-RU"/>
              </w:rPr>
              <w:t>(5 346)</w:t>
            </w:r>
            <w:r w:rsidRPr="00801D89">
              <w:rPr>
                <w:rFonts w:ascii="inherit" w:eastAsia="Times New Roman" w:hAnsi="inherit" w:cs="Arial"/>
                <w:color w:val="000000"/>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000000"/>
                <w:sz w:val="18"/>
                <w:szCs w:val="18"/>
                <w:bdr w:val="none" w:sz="0" w:space="0" w:color="auto" w:frame="1"/>
                <w:lang w:eastAsia="ru-RU"/>
              </w:rPr>
              <w:t>(5 669)</w:t>
            </w:r>
            <w:r w:rsidRPr="00801D89">
              <w:rPr>
                <w:rFonts w:ascii="inherit" w:eastAsia="Times New Roman" w:hAnsi="inherit" w:cs="Arial"/>
                <w:color w:val="000000"/>
                <w:sz w:val="18"/>
                <w:szCs w:val="18"/>
                <w:bdr w:val="none" w:sz="0" w:space="0" w:color="auto" w:frame="1"/>
                <w:vertAlign w:val="superscript"/>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(3 581)</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Прочее</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2460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(367)</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(1 133)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(1 371)</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(5 218)</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(5 164)</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(1 409)</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r>
      <w:tr w:rsidR="00801D89" w:rsidRPr="00801D89" w:rsidTr="00A35176">
        <w:tc>
          <w:tcPr>
            <w:tcW w:w="0" w:type="auto"/>
            <w:tcBorders>
              <w:top w:val="single" w:sz="6" w:space="0" w:color="CACACA"/>
              <w:left w:val="single" w:sz="6" w:space="0" w:color="CACACA"/>
              <w:bottom w:val="single" w:sz="6" w:space="0" w:color="000000"/>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Чистая прибыль (убыток)</w:t>
            </w:r>
          </w:p>
        </w:tc>
        <w:tc>
          <w:tcPr>
            <w:tcW w:w="0" w:type="auto"/>
            <w:tcBorders>
              <w:top w:val="single" w:sz="6" w:space="0" w:color="CACACA"/>
              <w:left w:val="single" w:sz="6" w:space="0" w:color="CACACA"/>
              <w:bottom w:val="single" w:sz="6" w:space="0" w:color="000000"/>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2400</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1 332</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3 783</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24 403</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6 237</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5 194</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1 928</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21 505</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5 241</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2 179</w:t>
            </w:r>
          </w:p>
        </w:tc>
        <w:tc>
          <w:tcPr>
            <w:tcW w:w="0" w:type="auto"/>
            <w:tcBorders>
              <w:top w:val="single" w:sz="6" w:space="0" w:color="CACACA"/>
              <w:left w:val="single" w:sz="6" w:space="0" w:color="CACACA"/>
              <w:bottom w:val="single" w:sz="6" w:space="0" w:color="000000"/>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4 277</w:t>
            </w:r>
          </w:p>
        </w:tc>
      </w:tr>
      <w:tr w:rsidR="00801D89" w:rsidRPr="00801D89" w:rsidTr="00A35176">
        <w:tc>
          <w:tcPr>
            <w:tcW w:w="0" w:type="auto"/>
            <w:gridSpan w:val="12"/>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jc w:val="center"/>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СПРАВОЧНО</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 xml:space="preserve">Результат от переоценки </w:t>
            </w:r>
            <w:proofErr w:type="spellStart"/>
            <w:r w:rsidRPr="00801D89">
              <w:rPr>
                <w:rFonts w:ascii="Arial" w:eastAsia="Times New Roman" w:hAnsi="Arial" w:cs="Arial"/>
                <w:color w:val="000000"/>
                <w:sz w:val="18"/>
                <w:szCs w:val="18"/>
                <w:lang w:eastAsia="ru-RU"/>
              </w:rPr>
              <w:t>внеоборотных</w:t>
            </w:r>
            <w:proofErr w:type="spellEnd"/>
            <w:r w:rsidRPr="00801D89">
              <w:rPr>
                <w:rFonts w:ascii="Arial" w:eastAsia="Times New Roman" w:hAnsi="Arial" w:cs="Arial"/>
                <w:color w:val="000000"/>
                <w:sz w:val="18"/>
                <w:szCs w:val="18"/>
                <w:lang w:eastAsia="ru-RU"/>
              </w:rPr>
              <w:t xml:space="preserve"> активов, не включаемый в чистую </w:t>
            </w:r>
            <w:r w:rsidRPr="00801D89">
              <w:rPr>
                <w:rFonts w:ascii="Arial" w:eastAsia="Times New Roman" w:hAnsi="Arial" w:cs="Arial"/>
                <w:color w:val="000000"/>
                <w:sz w:val="18"/>
                <w:szCs w:val="18"/>
                <w:lang w:eastAsia="ru-RU"/>
              </w:rPr>
              <w:lastRenderedPageBreak/>
              <w:t>прибыль (убыток) периода</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lastRenderedPageBreak/>
              <w:t>2510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(35)</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548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lastRenderedPageBreak/>
              <w:t>Результат от прочих операций, не включаемый в чистую прибыль (убыток) периода</w:t>
            </w:r>
          </w:p>
        </w:tc>
        <w:tc>
          <w:tcPr>
            <w:tcW w:w="0" w:type="auto"/>
            <w:tcBorders>
              <w:top w:val="single" w:sz="6" w:space="0" w:color="CACACA"/>
              <w:left w:val="single" w:sz="6" w:space="0" w:color="CACACA"/>
              <w:bottom w:val="single" w:sz="6" w:space="0" w:color="CACACA"/>
              <w:right w:val="single" w:sz="6" w:space="0" w:color="CACACA"/>
            </w:tcBorders>
            <w:shd w:val="clear" w:color="auto" w:fill="FFFFFF"/>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2520</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873</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c>
          <w:tcPr>
            <w:tcW w:w="0" w:type="auto"/>
            <w:tcBorders>
              <w:top w:val="single" w:sz="6" w:space="0" w:color="CACACA"/>
              <w:left w:val="single" w:sz="6" w:space="0" w:color="CACACA"/>
              <w:bottom w:val="single" w:sz="6" w:space="0" w:color="CACACA"/>
              <w:right w:val="single" w:sz="6" w:space="0" w:color="CACACA"/>
            </w:tcBorders>
            <w:shd w:val="clear" w:color="auto" w:fill="FFFFFF"/>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inherit" w:eastAsia="Times New Roman" w:hAnsi="inherit" w:cs="Arial"/>
                <w:color w:val="666666"/>
                <w:sz w:val="18"/>
                <w:szCs w:val="18"/>
                <w:bdr w:val="none" w:sz="0" w:space="0" w:color="auto" w:frame="1"/>
                <w:lang w:eastAsia="ru-RU"/>
              </w:rPr>
              <w:t>-</w:t>
            </w:r>
          </w:p>
        </w:tc>
      </w:tr>
      <w:tr w:rsidR="00801D89" w:rsidRPr="00801D89" w:rsidTr="00A35176">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Совокупный финансовый результат периода</w:t>
            </w:r>
          </w:p>
        </w:tc>
        <w:tc>
          <w:tcPr>
            <w:tcW w:w="0" w:type="auto"/>
            <w:tcBorders>
              <w:top w:val="single" w:sz="6" w:space="0" w:color="CACACA"/>
              <w:left w:val="single" w:sz="6" w:space="0" w:color="CACACA"/>
              <w:bottom w:val="single" w:sz="6" w:space="0" w:color="CACACA"/>
              <w:right w:val="single" w:sz="6" w:space="0" w:color="CACACA"/>
            </w:tcBorders>
            <w:shd w:val="clear" w:color="auto" w:fill="EAEAEA"/>
            <w:tcMar>
              <w:top w:w="75" w:type="dxa"/>
              <w:left w:w="75" w:type="dxa"/>
              <w:bottom w:w="75" w:type="dxa"/>
              <w:right w:w="75" w:type="dxa"/>
            </w:tcMar>
            <w:vAlign w:val="center"/>
            <w:hideMark/>
          </w:tcPr>
          <w:p w:rsidR="00801D89" w:rsidRPr="00801D89" w:rsidRDefault="00801D89" w:rsidP="00801D89">
            <w:pPr>
              <w:spacing w:after="0" w:line="240" w:lineRule="auto"/>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2500</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1 332</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3 783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24 403</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6 237</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5 194</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1 928</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21 505</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6 079</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2 727</w:t>
            </w:r>
          </w:p>
        </w:tc>
        <w:tc>
          <w:tcPr>
            <w:tcW w:w="0" w:type="auto"/>
            <w:tcBorders>
              <w:top w:val="single" w:sz="6" w:space="0" w:color="CACACA"/>
              <w:left w:val="single" w:sz="6" w:space="0" w:color="CACACA"/>
              <w:bottom w:val="single" w:sz="6" w:space="0" w:color="CACACA"/>
              <w:right w:val="single" w:sz="6" w:space="0" w:color="CACACA"/>
            </w:tcBorders>
            <w:shd w:val="clear" w:color="auto" w:fill="EAEAEA"/>
            <w:noWrap/>
            <w:tcMar>
              <w:top w:w="75" w:type="dxa"/>
              <w:left w:w="75" w:type="dxa"/>
              <w:bottom w:w="75" w:type="dxa"/>
              <w:right w:w="75" w:type="dxa"/>
            </w:tcMar>
            <w:vAlign w:val="center"/>
            <w:hideMark/>
          </w:tcPr>
          <w:p w:rsidR="00801D89" w:rsidRPr="00801D89" w:rsidRDefault="00801D89" w:rsidP="00801D89">
            <w:pPr>
              <w:spacing w:after="0" w:line="240" w:lineRule="auto"/>
              <w:jc w:val="right"/>
              <w:rPr>
                <w:rFonts w:ascii="Arial" w:eastAsia="Times New Roman" w:hAnsi="Arial" w:cs="Arial"/>
                <w:color w:val="000000"/>
                <w:sz w:val="18"/>
                <w:szCs w:val="18"/>
                <w:lang w:eastAsia="ru-RU"/>
              </w:rPr>
            </w:pPr>
            <w:r w:rsidRPr="00801D89">
              <w:rPr>
                <w:rFonts w:ascii="Arial" w:eastAsia="Times New Roman" w:hAnsi="Arial" w:cs="Arial"/>
                <w:color w:val="000000"/>
                <w:sz w:val="18"/>
                <w:szCs w:val="18"/>
                <w:lang w:eastAsia="ru-RU"/>
              </w:rPr>
              <w:t>4 277</w:t>
            </w:r>
          </w:p>
        </w:tc>
      </w:tr>
    </w:tbl>
    <w:p w:rsidR="00801D89" w:rsidRPr="00801D89" w:rsidRDefault="00801D89" w:rsidP="00801D89"/>
    <w:sectPr w:rsidR="00801D89" w:rsidRPr="00801D89" w:rsidSect="002C73AA">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073" w:rsidRDefault="00247073" w:rsidP="000A1542">
      <w:pPr>
        <w:spacing w:after="0" w:line="240" w:lineRule="auto"/>
      </w:pPr>
      <w:r>
        <w:separator/>
      </w:r>
    </w:p>
  </w:endnote>
  <w:endnote w:type="continuationSeparator" w:id="0">
    <w:p w:rsidR="00247073" w:rsidRDefault="00247073" w:rsidP="000A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Parsek">
    <w:altName w:val="Times New Roman"/>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756497"/>
      <w:docPartObj>
        <w:docPartGallery w:val="Page Numbers (Bottom of Page)"/>
        <w:docPartUnique/>
      </w:docPartObj>
    </w:sdtPr>
    <w:sdtEndPr/>
    <w:sdtContent>
      <w:p w:rsidR="00BB52D3" w:rsidRDefault="00BB52D3">
        <w:pPr>
          <w:pStyle w:val="a7"/>
          <w:jc w:val="center"/>
        </w:pPr>
        <w:r>
          <w:fldChar w:fldCharType="begin"/>
        </w:r>
        <w:r>
          <w:instrText>PAGE   \* MERGEFORMAT</w:instrText>
        </w:r>
        <w:r>
          <w:fldChar w:fldCharType="separate"/>
        </w:r>
        <w:r w:rsidR="00C536AF">
          <w:rPr>
            <w:noProof/>
          </w:rPr>
          <w:t>46</w:t>
        </w:r>
        <w:r>
          <w:fldChar w:fldCharType="end"/>
        </w:r>
      </w:p>
    </w:sdtContent>
  </w:sdt>
  <w:p w:rsidR="00BB52D3" w:rsidRDefault="00BB52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073" w:rsidRDefault="00247073" w:rsidP="000A1542">
      <w:pPr>
        <w:spacing w:after="0" w:line="240" w:lineRule="auto"/>
      </w:pPr>
      <w:r>
        <w:separator/>
      </w:r>
    </w:p>
  </w:footnote>
  <w:footnote w:type="continuationSeparator" w:id="0">
    <w:p w:rsidR="00247073" w:rsidRDefault="00247073" w:rsidP="000A15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7E75"/>
    <w:multiLevelType w:val="hybridMultilevel"/>
    <w:tmpl w:val="5BE838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0C2264"/>
    <w:multiLevelType w:val="hybridMultilevel"/>
    <w:tmpl w:val="950EC8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92FA4"/>
    <w:multiLevelType w:val="hybridMultilevel"/>
    <w:tmpl w:val="CF904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0B721E"/>
    <w:multiLevelType w:val="hybridMultilevel"/>
    <w:tmpl w:val="73D67A22"/>
    <w:lvl w:ilvl="0" w:tplc="7ECE16C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8677B05"/>
    <w:multiLevelType w:val="multilevel"/>
    <w:tmpl w:val="75FC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A24320"/>
    <w:multiLevelType w:val="multilevel"/>
    <w:tmpl w:val="EBBE6F6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C7E6139"/>
    <w:multiLevelType w:val="hybridMultilevel"/>
    <w:tmpl w:val="6D62AA54"/>
    <w:lvl w:ilvl="0" w:tplc="7D7805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061EEE"/>
    <w:multiLevelType w:val="hybridMultilevel"/>
    <w:tmpl w:val="BCE2AF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A0392C"/>
    <w:multiLevelType w:val="multilevel"/>
    <w:tmpl w:val="3EF6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533153"/>
    <w:multiLevelType w:val="hybridMultilevel"/>
    <w:tmpl w:val="D98A03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F900C3E"/>
    <w:multiLevelType w:val="multilevel"/>
    <w:tmpl w:val="B75C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A72BC0"/>
    <w:multiLevelType w:val="hybridMultilevel"/>
    <w:tmpl w:val="B2285AFE"/>
    <w:lvl w:ilvl="0" w:tplc="ABB249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22E71E7A"/>
    <w:multiLevelType w:val="hybridMultilevel"/>
    <w:tmpl w:val="C862E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9A72853"/>
    <w:multiLevelType w:val="hybridMultilevel"/>
    <w:tmpl w:val="8244FB9A"/>
    <w:lvl w:ilvl="0" w:tplc="FE28FCB8">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nsid w:val="29EF72D5"/>
    <w:multiLevelType w:val="hybridMultilevel"/>
    <w:tmpl w:val="F3A233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CC6747E"/>
    <w:multiLevelType w:val="multilevel"/>
    <w:tmpl w:val="9250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11182E"/>
    <w:multiLevelType w:val="multilevel"/>
    <w:tmpl w:val="A0F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0F69C5"/>
    <w:multiLevelType w:val="multilevel"/>
    <w:tmpl w:val="0054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DE73FB"/>
    <w:multiLevelType w:val="multilevel"/>
    <w:tmpl w:val="7F00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62734"/>
    <w:multiLevelType w:val="multilevel"/>
    <w:tmpl w:val="4B2AE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133155"/>
    <w:multiLevelType w:val="hybridMultilevel"/>
    <w:tmpl w:val="7AD81D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9C368B"/>
    <w:multiLevelType w:val="multilevel"/>
    <w:tmpl w:val="6CE8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DB1555"/>
    <w:multiLevelType w:val="hybridMultilevel"/>
    <w:tmpl w:val="1D3E38FC"/>
    <w:lvl w:ilvl="0" w:tplc="83B2DB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65688F"/>
    <w:multiLevelType w:val="hybridMultilevel"/>
    <w:tmpl w:val="2744B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F4B2954"/>
    <w:multiLevelType w:val="hybridMultilevel"/>
    <w:tmpl w:val="90C665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F594483"/>
    <w:multiLevelType w:val="multilevel"/>
    <w:tmpl w:val="2FA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E96303"/>
    <w:multiLevelType w:val="hybridMultilevel"/>
    <w:tmpl w:val="82045CF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nsid w:val="564C6804"/>
    <w:multiLevelType w:val="hybridMultilevel"/>
    <w:tmpl w:val="BC023BE6"/>
    <w:lvl w:ilvl="0" w:tplc="758044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A276256"/>
    <w:multiLevelType w:val="hybridMultilevel"/>
    <w:tmpl w:val="EF901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B93AC1"/>
    <w:multiLevelType w:val="hybridMultilevel"/>
    <w:tmpl w:val="9084B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ABC21C3"/>
    <w:multiLevelType w:val="multilevel"/>
    <w:tmpl w:val="C236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056175"/>
    <w:multiLevelType w:val="multilevel"/>
    <w:tmpl w:val="468A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302E89"/>
    <w:multiLevelType w:val="multilevel"/>
    <w:tmpl w:val="09C408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06544FC"/>
    <w:multiLevelType w:val="hybridMultilevel"/>
    <w:tmpl w:val="5856539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nsid w:val="62134630"/>
    <w:multiLevelType w:val="hybridMultilevel"/>
    <w:tmpl w:val="099CF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40480A"/>
    <w:multiLevelType w:val="hybridMultilevel"/>
    <w:tmpl w:val="5F328F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4AE312E"/>
    <w:multiLevelType w:val="multilevel"/>
    <w:tmpl w:val="C052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D74EB6"/>
    <w:multiLevelType w:val="multilevel"/>
    <w:tmpl w:val="F9C48D36"/>
    <w:lvl w:ilvl="0">
      <w:start w:val="1"/>
      <w:numFmt w:val="decimal"/>
      <w:lvlText w:val="%1."/>
      <w:lvlJc w:val="left"/>
      <w:pPr>
        <w:tabs>
          <w:tab w:val="num" w:pos="720"/>
        </w:tabs>
        <w:ind w:left="720" w:hanging="360"/>
      </w:pPr>
      <w:rPr>
        <w:rFonts w:ascii="Times New Roman" w:eastAsiaTheme="minorHAnsi"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02513A"/>
    <w:multiLevelType w:val="hybridMultilevel"/>
    <w:tmpl w:val="8984247C"/>
    <w:lvl w:ilvl="0" w:tplc="1FA2FECE">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9">
    <w:nsid w:val="710107B6"/>
    <w:multiLevelType w:val="hybridMultilevel"/>
    <w:tmpl w:val="0812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C827B5"/>
    <w:multiLevelType w:val="hybridMultilevel"/>
    <w:tmpl w:val="1A1AA356"/>
    <w:lvl w:ilvl="0" w:tplc="8C30AA6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B375302"/>
    <w:multiLevelType w:val="hybridMultilevel"/>
    <w:tmpl w:val="BEAE8C6C"/>
    <w:lvl w:ilvl="0" w:tplc="D1180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BB40C59"/>
    <w:multiLevelType w:val="hybridMultilevel"/>
    <w:tmpl w:val="A24CD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4A434F"/>
    <w:multiLevelType w:val="hybridMultilevel"/>
    <w:tmpl w:val="BF84BC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7DD36A30"/>
    <w:multiLevelType w:val="hybridMultilevel"/>
    <w:tmpl w:val="44A839BC"/>
    <w:lvl w:ilvl="0" w:tplc="44D033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E6076F5"/>
    <w:multiLevelType w:val="hybridMultilevel"/>
    <w:tmpl w:val="D4380B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2"/>
  </w:num>
  <w:num w:numId="2">
    <w:abstractNumId w:val="29"/>
  </w:num>
  <w:num w:numId="3">
    <w:abstractNumId w:val="12"/>
  </w:num>
  <w:num w:numId="4">
    <w:abstractNumId w:val="9"/>
  </w:num>
  <w:num w:numId="5">
    <w:abstractNumId w:val="14"/>
  </w:num>
  <w:num w:numId="6">
    <w:abstractNumId w:val="42"/>
  </w:num>
  <w:num w:numId="7">
    <w:abstractNumId w:val="19"/>
  </w:num>
  <w:num w:numId="8">
    <w:abstractNumId w:val="5"/>
  </w:num>
  <w:num w:numId="9">
    <w:abstractNumId w:val="8"/>
  </w:num>
  <w:num w:numId="10">
    <w:abstractNumId w:val="16"/>
  </w:num>
  <w:num w:numId="11">
    <w:abstractNumId w:val="36"/>
  </w:num>
  <w:num w:numId="12">
    <w:abstractNumId w:val="10"/>
  </w:num>
  <w:num w:numId="13">
    <w:abstractNumId w:val="37"/>
  </w:num>
  <w:num w:numId="14">
    <w:abstractNumId w:val="17"/>
  </w:num>
  <w:num w:numId="15">
    <w:abstractNumId w:val="27"/>
  </w:num>
  <w:num w:numId="16">
    <w:abstractNumId w:val="41"/>
  </w:num>
  <w:num w:numId="17">
    <w:abstractNumId w:val="23"/>
  </w:num>
  <w:num w:numId="18">
    <w:abstractNumId w:val="0"/>
  </w:num>
  <w:num w:numId="19">
    <w:abstractNumId w:val="33"/>
  </w:num>
  <w:num w:numId="20">
    <w:abstractNumId w:val="39"/>
  </w:num>
  <w:num w:numId="21">
    <w:abstractNumId w:val="28"/>
  </w:num>
  <w:num w:numId="22">
    <w:abstractNumId w:val="30"/>
  </w:num>
  <w:num w:numId="23">
    <w:abstractNumId w:val="25"/>
  </w:num>
  <w:num w:numId="24">
    <w:abstractNumId w:val="31"/>
  </w:num>
  <w:num w:numId="25">
    <w:abstractNumId w:val="18"/>
  </w:num>
  <w:num w:numId="26">
    <w:abstractNumId w:val="4"/>
  </w:num>
  <w:num w:numId="27">
    <w:abstractNumId w:val="6"/>
  </w:num>
  <w:num w:numId="28">
    <w:abstractNumId w:val="20"/>
  </w:num>
  <w:num w:numId="29">
    <w:abstractNumId w:val="24"/>
  </w:num>
  <w:num w:numId="30">
    <w:abstractNumId w:val="7"/>
  </w:num>
  <w:num w:numId="31">
    <w:abstractNumId w:val="1"/>
  </w:num>
  <w:num w:numId="32">
    <w:abstractNumId w:val="26"/>
  </w:num>
  <w:num w:numId="33">
    <w:abstractNumId w:val="34"/>
  </w:num>
  <w:num w:numId="34">
    <w:abstractNumId w:val="15"/>
  </w:num>
  <w:num w:numId="35">
    <w:abstractNumId w:val="21"/>
  </w:num>
  <w:num w:numId="36">
    <w:abstractNumId w:val="44"/>
  </w:num>
  <w:num w:numId="37">
    <w:abstractNumId w:val="35"/>
  </w:num>
  <w:num w:numId="38">
    <w:abstractNumId w:val="13"/>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lvlOverride w:ilvl="2"/>
    <w:lvlOverride w:ilvl="3"/>
    <w:lvlOverride w:ilvl="4"/>
    <w:lvlOverride w:ilvl="5"/>
    <w:lvlOverride w:ilvl="6"/>
    <w:lvlOverride w:ilvl="7"/>
    <w:lvlOverride w:ilvl="8"/>
  </w:num>
  <w:num w:numId="45">
    <w:abstractNumId w:val="22"/>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5C7"/>
    <w:rsid w:val="00040A67"/>
    <w:rsid w:val="00062B48"/>
    <w:rsid w:val="000A1542"/>
    <w:rsid w:val="000B3B0A"/>
    <w:rsid w:val="000D2E45"/>
    <w:rsid w:val="001350E6"/>
    <w:rsid w:val="00143B69"/>
    <w:rsid w:val="00146BDC"/>
    <w:rsid w:val="001B2C14"/>
    <w:rsid w:val="001C0671"/>
    <w:rsid w:val="001C763A"/>
    <w:rsid w:val="001D2015"/>
    <w:rsid w:val="00242791"/>
    <w:rsid w:val="00247073"/>
    <w:rsid w:val="00285505"/>
    <w:rsid w:val="002B1565"/>
    <w:rsid w:val="002B6859"/>
    <w:rsid w:val="002C73AA"/>
    <w:rsid w:val="002F32D5"/>
    <w:rsid w:val="0031424D"/>
    <w:rsid w:val="00354486"/>
    <w:rsid w:val="0035771D"/>
    <w:rsid w:val="003606E7"/>
    <w:rsid w:val="00361D54"/>
    <w:rsid w:val="00366416"/>
    <w:rsid w:val="003A25C7"/>
    <w:rsid w:val="003E51BB"/>
    <w:rsid w:val="00406245"/>
    <w:rsid w:val="0043794B"/>
    <w:rsid w:val="0044383B"/>
    <w:rsid w:val="00492BD9"/>
    <w:rsid w:val="004B5821"/>
    <w:rsid w:val="004C7183"/>
    <w:rsid w:val="004F0E91"/>
    <w:rsid w:val="004F10C7"/>
    <w:rsid w:val="004F2464"/>
    <w:rsid w:val="00513D33"/>
    <w:rsid w:val="0057399C"/>
    <w:rsid w:val="005A725F"/>
    <w:rsid w:val="005B25C6"/>
    <w:rsid w:val="005B61BA"/>
    <w:rsid w:val="005B64BB"/>
    <w:rsid w:val="005B70D6"/>
    <w:rsid w:val="00602999"/>
    <w:rsid w:val="006100BF"/>
    <w:rsid w:val="006266D6"/>
    <w:rsid w:val="006329FC"/>
    <w:rsid w:val="006373F5"/>
    <w:rsid w:val="006812BE"/>
    <w:rsid w:val="00693E84"/>
    <w:rsid w:val="006D5F31"/>
    <w:rsid w:val="006E0FDE"/>
    <w:rsid w:val="006F1D6C"/>
    <w:rsid w:val="006F7B80"/>
    <w:rsid w:val="00736C8E"/>
    <w:rsid w:val="00772AB8"/>
    <w:rsid w:val="007E5A9B"/>
    <w:rsid w:val="00801D89"/>
    <w:rsid w:val="00851467"/>
    <w:rsid w:val="00892E09"/>
    <w:rsid w:val="00894307"/>
    <w:rsid w:val="008944F0"/>
    <w:rsid w:val="0089682E"/>
    <w:rsid w:val="0091088A"/>
    <w:rsid w:val="00911A47"/>
    <w:rsid w:val="00916D2E"/>
    <w:rsid w:val="00955E24"/>
    <w:rsid w:val="00973E29"/>
    <w:rsid w:val="0099787A"/>
    <w:rsid w:val="009A23EC"/>
    <w:rsid w:val="009A6F76"/>
    <w:rsid w:val="009E74B9"/>
    <w:rsid w:val="00A01E8A"/>
    <w:rsid w:val="00A05B20"/>
    <w:rsid w:val="00A17775"/>
    <w:rsid w:val="00A35176"/>
    <w:rsid w:val="00A57D53"/>
    <w:rsid w:val="00A60E8A"/>
    <w:rsid w:val="00A87889"/>
    <w:rsid w:val="00A916AD"/>
    <w:rsid w:val="00AD3AEC"/>
    <w:rsid w:val="00AE0011"/>
    <w:rsid w:val="00B264C8"/>
    <w:rsid w:val="00B3116E"/>
    <w:rsid w:val="00B47CBD"/>
    <w:rsid w:val="00B525FC"/>
    <w:rsid w:val="00B544E0"/>
    <w:rsid w:val="00B856E9"/>
    <w:rsid w:val="00B87CAA"/>
    <w:rsid w:val="00B9683F"/>
    <w:rsid w:val="00BA4EBD"/>
    <w:rsid w:val="00BB52D3"/>
    <w:rsid w:val="00BC71B3"/>
    <w:rsid w:val="00C21F3F"/>
    <w:rsid w:val="00C536AF"/>
    <w:rsid w:val="00C70D96"/>
    <w:rsid w:val="00C767A5"/>
    <w:rsid w:val="00C83FCC"/>
    <w:rsid w:val="00C84915"/>
    <w:rsid w:val="00CB7CBB"/>
    <w:rsid w:val="00D050F2"/>
    <w:rsid w:val="00D214FD"/>
    <w:rsid w:val="00D66BEB"/>
    <w:rsid w:val="00D67148"/>
    <w:rsid w:val="00D84648"/>
    <w:rsid w:val="00D84BE3"/>
    <w:rsid w:val="00DB724A"/>
    <w:rsid w:val="00DC05DB"/>
    <w:rsid w:val="00DE4B16"/>
    <w:rsid w:val="00DE60C4"/>
    <w:rsid w:val="00DF79A3"/>
    <w:rsid w:val="00E11E9C"/>
    <w:rsid w:val="00E17BC6"/>
    <w:rsid w:val="00E3228A"/>
    <w:rsid w:val="00E50F62"/>
    <w:rsid w:val="00E521E4"/>
    <w:rsid w:val="00E53E15"/>
    <w:rsid w:val="00E82056"/>
    <w:rsid w:val="00E904DF"/>
    <w:rsid w:val="00EB3366"/>
    <w:rsid w:val="00EC6C51"/>
    <w:rsid w:val="00ED4DB3"/>
    <w:rsid w:val="00EE1EAF"/>
    <w:rsid w:val="00EE3B0B"/>
    <w:rsid w:val="00EF1B7D"/>
    <w:rsid w:val="00F0255D"/>
    <w:rsid w:val="00F6524A"/>
    <w:rsid w:val="00F72F3E"/>
    <w:rsid w:val="00F84999"/>
    <w:rsid w:val="00FB2BCD"/>
    <w:rsid w:val="00FC3112"/>
    <w:rsid w:val="00FF0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EE52E-EF74-4261-82ED-E122F920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544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21F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21F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21F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D2E"/>
    <w:pPr>
      <w:ind w:left="720"/>
      <w:contextualSpacing/>
    </w:pPr>
  </w:style>
  <w:style w:type="character" w:customStyle="1" w:styleId="10">
    <w:name w:val="Заголовок 1 Знак"/>
    <w:basedOn w:val="a0"/>
    <w:link w:val="1"/>
    <w:uiPriority w:val="9"/>
    <w:rsid w:val="00354486"/>
    <w:rPr>
      <w:rFonts w:asciiTheme="majorHAnsi" w:eastAsiaTheme="majorEastAsia" w:hAnsiTheme="majorHAnsi" w:cstheme="majorBidi"/>
      <w:color w:val="2E74B5" w:themeColor="accent1" w:themeShade="BF"/>
      <w:sz w:val="32"/>
      <w:szCs w:val="32"/>
    </w:rPr>
  </w:style>
  <w:style w:type="character" w:styleId="a4">
    <w:name w:val="Hyperlink"/>
    <w:basedOn w:val="a0"/>
    <w:uiPriority w:val="99"/>
    <w:unhideWhenUsed/>
    <w:rsid w:val="00772AB8"/>
    <w:rPr>
      <w:color w:val="0563C1" w:themeColor="hyperlink"/>
      <w:u w:val="single"/>
    </w:rPr>
  </w:style>
  <w:style w:type="paragraph" w:styleId="a5">
    <w:name w:val="header"/>
    <w:basedOn w:val="a"/>
    <w:link w:val="a6"/>
    <w:uiPriority w:val="99"/>
    <w:unhideWhenUsed/>
    <w:rsid w:val="000A15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A1542"/>
  </w:style>
  <w:style w:type="paragraph" w:styleId="a7">
    <w:name w:val="footer"/>
    <w:basedOn w:val="a"/>
    <w:link w:val="a8"/>
    <w:uiPriority w:val="99"/>
    <w:unhideWhenUsed/>
    <w:rsid w:val="000A15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A1542"/>
  </w:style>
  <w:style w:type="character" w:customStyle="1" w:styleId="20">
    <w:name w:val="Заголовок 2 Знак"/>
    <w:basedOn w:val="a0"/>
    <w:link w:val="2"/>
    <w:uiPriority w:val="9"/>
    <w:semiHidden/>
    <w:rsid w:val="00C21F3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21F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21F3F"/>
    <w:rPr>
      <w:rFonts w:asciiTheme="majorHAnsi" w:eastAsiaTheme="majorEastAsia" w:hAnsiTheme="majorHAnsi" w:cstheme="majorBidi"/>
      <w:i/>
      <w:iCs/>
      <w:color w:val="2E74B5" w:themeColor="accent1" w:themeShade="BF"/>
    </w:rPr>
  </w:style>
  <w:style w:type="table" w:customStyle="1" w:styleId="TableGrid">
    <w:name w:val="TableGrid"/>
    <w:rsid w:val="00C21F3F"/>
    <w:pPr>
      <w:spacing w:after="0" w:line="240" w:lineRule="auto"/>
    </w:pPr>
    <w:rPr>
      <w:rFonts w:eastAsia="Times New Roman"/>
      <w:lang w:eastAsia="ru-RU"/>
    </w:rPr>
    <w:tblPr>
      <w:tblCellMar>
        <w:top w:w="0" w:type="dxa"/>
        <w:left w:w="0" w:type="dxa"/>
        <w:bottom w:w="0" w:type="dxa"/>
        <w:right w:w="0" w:type="dxa"/>
      </w:tblCellMar>
    </w:tblPr>
  </w:style>
  <w:style w:type="table" w:styleId="a9">
    <w:name w:val="Table Grid"/>
    <w:basedOn w:val="a1"/>
    <w:uiPriority w:val="99"/>
    <w:rsid w:val="00C21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semiHidden/>
    <w:unhideWhenUsed/>
    <w:rsid w:val="00C21F3F"/>
    <w:pPr>
      <w:spacing w:after="120"/>
    </w:pPr>
    <w:rPr>
      <w:sz w:val="16"/>
      <w:szCs w:val="16"/>
    </w:rPr>
  </w:style>
  <w:style w:type="character" w:customStyle="1" w:styleId="32">
    <w:name w:val="Основной текст 3 Знак"/>
    <w:basedOn w:val="a0"/>
    <w:link w:val="31"/>
    <w:uiPriority w:val="99"/>
    <w:semiHidden/>
    <w:rsid w:val="00C21F3F"/>
    <w:rPr>
      <w:sz w:val="16"/>
      <w:szCs w:val="16"/>
    </w:rPr>
  </w:style>
  <w:style w:type="character" w:customStyle="1" w:styleId="SUBST">
    <w:name w:val="__SUBST"/>
    <w:rsid w:val="00C21F3F"/>
    <w:rPr>
      <w:b/>
      <w:bCs/>
      <w:i/>
      <w:iCs/>
      <w:sz w:val="22"/>
      <w:szCs w:val="22"/>
    </w:rPr>
  </w:style>
  <w:style w:type="paragraph" w:styleId="21">
    <w:name w:val="Body Text Indent 2"/>
    <w:basedOn w:val="a"/>
    <w:link w:val="22"/>
    <w:uiPriority w:val="99"/>
    <w:semiHidden/>
    <w:unhideWhenUsed/>
    <w:rsid w:val="00C21F3F"/>
    <w:pPr>
      <w:spacing w:after="120" w:line="480" w:lineRule="auto"/>
      <w:ind w:left="283"/>
    </w:pPr>
  </w:style>
  <w:style w:type="character" w:customStyle="1" w:styleId="22">
    <w:name w:val="Основной текст с отступом 2 Знак"/>
    <w:basedOn w:val="a0"/>
    <w:link w:val="21"/>
    <w:uiPriority w:val="99"/>
    <w:semiHidden/>
    <w:rsid w:val="00C21F3F"/>
  </w:style>
  <w:style w:type="paragraph" w:styleId="aa">
    <w:name w:val="TOC Heading"/>
    <w:basedOn w:val="1"/>
    <w:next w:val="a"/>
    <w:uiPriority w:val="39"/>
    <w:unhideWhenUsed/>
    <w:qFormat/>
    <w:rsid w:val="002C73AA"/>
    <w:pPr>
      <w:outlineLvl w:val="9"/>
    </w:pPr>
    <w:rPr>
      <w:lang w:eastAsia="ru-RU"/>
    </w:rPr>
  </w:style>
  <w:style w:type="paragraph" w:styleId="11">
    <w:name w:val="toc 1"/>
    <w:basedOn w:val="a"/>
    <w:next w:val="a"/>
    <w:autoRedefine/>
    <w:uiPriority w:val="39"/>
    <w:unhideWhenUsed/>
    <w:rsid w:val="002C73AA"/>
    <w:pPr>
      <w:spacing w:after="100"/>
    </w:pPr>
  </w:style>
  <w:style w:type="paragraph" w:styleId="33">
    <w:name w:val="toc 3"/>
    <w:basedOn w:val="a"/>
    <w:next w:val="a"/>
    <w:autoRedefine/>
    <w:uiPriority w:val="39"/>
    <w:unhideWhenUsed/>
    <w:rsid w:val="002C73AA"/>
    <w:pPr>
      <w:spacing w:after="100"/>
      <w:ind w:left="440"/>
    </w:pPr>
  </w:style>
  <w:style w:type="paragraph" w:styleId="ab">
    <w:name w:val="Body Text"/>
    <w:basedOn w:val="a"/>
    <w:link w:val="ac"/>
    <w:uiPriority w:val="99"/>
    <w:semiHidden/>
    <w:unhideWhenUsed/>
    <w:rsid w:val="00A35176"/>
    <w:pPr>
      <w:spacing w:after="120"/>
    </w:pPr>
  </w:style>
  <w:style w:type="character" w:customStyle="1" w:styleId="ac">
    <w:name w:val="Основной текст Знак"/>
    <w:basedOn w:val="a0"/>
    <w:link w:val="ab"/>
    <w:uiPriority w:val="99"/>
    <w:semiHidden/>
    <w:rsid w:val="00A35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34347">
      <w:bodyDiv w:val="1"/>
      <w:marLeft w:val="0"/>
      <w:marRight w:val="0"/>
      <w:marTop w:val="0"/>
      <w:marBottom w:val="0"/>
      <w:divBdr>
        <w:top w:val="none" w:sz="0" w:space="0" w:color="auto"/>
        <w:left w:val="none" w:sz="0" w:space="0" w:color="auto"/>
        <w:bottom w:val="none" w:sz="0" w:space="0" w:color="auto"/>
        <w:right w:val="none" w:sz="0" w:space="0" w:color="auto"/>
      </w:divBdr>
    </w:div>
    <w:div w:id="228348118">
      <w:bodyDiv w:val="1"/>
      <w:marLeft w:val="0"/>
      <w:marRight w:val="0"/>
      <w:marTop w:val="0"/>
      <w:marBottom w:val="0"/>
      <w:divBdr>
        <w:top w:val="none" w:sz="0" w:space="0" w:color="auto"/>
        <w:left w:val="none" w:sz="0" w:space="0" w:color="auto"/>
        <w:bottom w:val="none" w:sz="0" w:space="0" w:color="auto"/>
        <w:right w:val="none" w:sz="0" w:space="0" w:color="auto"/>
      </w:divBdr>
    </w:div>
    <w:div w:id="264072902">
      <w:bodyDiv w:val="1"/>
      <w:marLeft w:val="0"/>
      <w:marRight w:val="0"/>
      <w:marTop w:val="0"/>
      <w:marBottom w:val="0"/>
      <w:divBdr>
        <w:top w:val="none" w:sz="0" w:space="0" w:color="auto"/>
        <w:left w:val="none" w:sz="0" w:space="0" w:color="auto"/>
        <w:bottom w:val="none" w:sz="0" w:space="0" w:color="auto"/>
        <w:right w:val="none" w:sz="0" w:space="0" w:color="auto"/>
      </w:divBdr>
    </w:div>
    <w:div w:id="358165131">
      <w:bodyDiv w:val="1"/>
      <w:marLeft w:val="0"/>
      <w:marRight w:val="0"/>
      <w:marTop w:val="0"/>
      <w:marBottom w:val="0"/>
      <w:divBdr>
        <w:top w:val="none" w:sz="0" w:space="0" w:color="auto"/>
        <w:left w:val="none" w:sz="0" w:space="0" w:color="auto"/>
        <w:bottom w:val="none" w:sz="0" w:space="0" w:color="auto"/>
        <w:right w:val="none" w:sz="0" w:space="0" w:color="auto"/>
      </w:divBdr>
    </w:div>
    <w:div w:id="472917303">
      <w:bodyDiv w:val="1"/>
      <w:marLeft w:val="0"/>
      <w:marRight w:val="0"/>
      <w:marTop w:val="0"/>
      <w:marBottom w:val="0"/>
      <w:divBdr>
        <w:top w:val="none" w:sz="0" w:space="0" w:color="auto"/>
        <w:left w:val="none" w:sz="0" w:space="0" w:color="auto"/>
        <w:bottom w:val="none" w:sz="0" w:space="0" w:color="auto"/>
        <w:right w:val="none" w:sz="0" w:space="0" w:color="auto"/>
      </w:divBdr>
    </w:div>
    <w:div w:id="497699280">
      <w:bodyDiv w:val="1"/>
      <w:marLeft w:val="0"/>
      <w:marRight w:val="0"/>
      <w:marTop w:val="0"/>
      <w:marBottom w:val="0"/>
      <w:divBdr>
        <w:top w:val="none" w:sz="0" w:space="0" w:color="auto"/>
        <w:left w:val="none" w:sz="0" w:space="0" w:color="auto"/>
        <w:bottom w:val="none" w:sz="0" w:space="0" w:color="auto"/>
        <w:right w:val="none" w:sz="0" w:space="0" w:color="auto"/>
      </w:divBdr>
    </w:div>
    <w:div w:id="509873573">
      <w:bodyDiv w:val="1"/>
      <w:marLeft w:val="0"/>
      <w:marRight w:val="0"/>
      <w:marTop w:val="0"/>
      <w:marBottom w:val="0"/>
      <w:divBdr>
        <w:top w:val="none" w:sz="0" w:space="0" w:color="auto"/>
        <w:left w:val="none" w:sz="0" w:space="0" w:color="auto"/>
        <w:bottom w:val="none" w:sz="0" w:space="0" w:color="auto"/>
        <w:right w:val="none" w:sz="0" w:space="0" w:color="auto"/>
      </w:divBdr>
    </w:div>
    <w:div w:id="936597050">
      <w:bodyDiv w:val="1"/>
      <w:marLeft w:val="0"/>
      <w:marRight w:val="0"/>
      <w:marTop w:val="0"/>
      <w:marBottom w:val="0"/>
      <w:divBdr>
        <w:top w:val="none" w:sz="0" w:space="0" w:color="auto"/>
        <w:left w:val="none" w:sz="0" w:space="0" w:color="auto"/>
        <w:bottom w:val="none" w:sz="0" w:space="0" w:color="auto"/>
        <w:right w:val="none" w:sz="0" w:space="0" w:color="auto"/>
      </w:divBdr>
    </w:div>
    <w:div w:id="1024868686">
      <w:bodyDiv w:val="1"/>
      <w:marLeft w:val="0"/>
      <w:marRight w:val="0"/>
      <w:marTop w:val="0"/>
      <w:marBottom w:val="0"/>
      <w:divBdr>
        <w:top w:val="none" w:sz="0" w:space="0" w:color="auto"/>
        <w:left w:val="none" w:sz="0" w:space="0" w:color="auto"/>
        <w:bottom w:val="none" w:sz="0" w:space="0" w:color="auto"/>
        <w:right w:val="none" w:sz="0" w:space="0" w:color="auto"/>
      </w:divBdr>
    </w:div>
    <w:div w:id="1109592984">
      <w:bodyDiv w:val="1"/>
      <w:marLeft w:val="0"/>
      <w:marRight w:val="0"/>
      <w:marTop w:val="0"/>
      <w:marBottom w:val="0"/>
      <w:divBdr>
        <w:top w:val="none" w:sz="0" w:space="0" w:color="auto"/>
        <w:left w:val="none" w:sz="0" w:space="0" w:color="auto"/>
        <w:bottom w:val="none" w:sz="0" w:space="0" w:color="auto"/>
        <w:right w:val="none" w:sz="0" w:space="0" w:color="auto"/>
      </w:divBdr>
    </w:div>
    <w:div w:id="1602761832">
      <w:bodyDiv w:val="1"/>
      <w:marLeft w:val="0"/>
      <w:marRight w:val="0"/>
      <w:marTop w:val="0"/>
      <w:marBottom w:val="0"/>
      <w:divBdr>
        <w:top w:val="none" w:sz="0" w:space="0" w:color="auto"/>
        <w:left w:val="none" w:sz="0" w:space="0" w:color="auto"/>
        <w:bottom w:val="none" w:sz="0" w:space="0" w:color="auto"/>
        <w:right w:val="none" w:sz="0" w:space="0" w:color="auto"/>
      </w:divBdr>
    </w:div>
    <w:div w:id="1781993840">
      <w:bodyDiv w:val="1"/>
      <w:marLeft w:val="0"/>
      <w:marRight w:val="0"/>
      <w:marTop w:val="0"/>
      <w:marBottom w:val="0"/>
      <w:divBdr>
        <w:top w:val="none" w:sz="0" w:space="0" w:color="auto"/>
        <w:left w:val="none" w:sz="0" w:space="0" w:color="auto"/>
        <w:bottom w:val="none" w:sz="0" w:space="0" w:color="auto"/>
        <w:right w:val="none" w:sz="0" w:space="0" w:color="auto"/>
      </w:divBdr>
    </w:div>
    <w:div w:id="2013871930">
      <w:bodyDiv w:val="1"/>
      <w:marLeft w:val="0"/>
      <w:marRight w:val="0"/>
      <w:marTop w:val="0"/>
      <w:marBottom w:val="0"/>
      <w:divBdr>
        <w:top w:val="none" w:sz="0" w:space="0" w:color="auto"/>
        <w:left w:val="none" w:sz="0" w:space="0" w:color="auto"/>
        <w:bottom w:val="none" w:sz="0" w:space="0" w:color="auto"/>
        <w:right w:val="none" w:sz="0" w:space="0" w:color="auto"/>
      </w:divBdr>
    </w:div>
    <w:div w:id="2086687519">
      <w:bodyDiv w:val="1"/>
      <w:marLeft w:val="0"/>
      <w:marRight w:val="0"/>
      <w:marTop w:val="0"/>
      <w:marBottom w:val="0"/>
      <w:divBdr>
        <w:top w:val="none" w:sz="0" w:space="0" w:color="auto"/>
        <w:left w:val="none" w:sz="0" w:space="0" w:color="auto"/>
        <w:bottom w:val="none" w:sz="0" w:space="0" w:color="auto"/>
        <w:right w:val="none" w:sz="0" w:space="0" w:color="auto"/>
      </w:divBdr>
    </w:div>
    <w:div w:id="209481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diplom.ru/ready/133980" TargetMode="Externa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marketing.rbc.ru/articles/11497/"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Питьевое молоко</c:v>
                </c:pt>
                <c:pt idx="1">
                  <c:v>Кисломолочная продукция</c:v>
                </c:pt>
                <c:pt idx="2">
                  <c:v>Сливочное масло</c:v>
                </c:pt>
                <c:pt idx="3">
                  <c:v>Сыры</c:v>
                </c:pt>
                <c:pt idx="4">
                  <c:v>Прочее</c:v>
                </c:pt>
              </c:strCache>
            </c:strRef>
          </c:cat>
          <c:val>
            <c:numRef>
              <c:f>Лист1!$B$2:$B$6</c:f>
              <c:numCache>
                <c:formatCode>0%</c:formatCode>
                <c:ptCount val="5"/>
                <c:pt idx="0">
                  <c:v>0.52</c:v>
                </c:pt>
                <c:pt idx="1">
                  <c:v>0.26</c:v>
                </c:pt>
                <c:pt idx="2">
                  <c:v>7.0000000000000007E-2</c:v>
                </c:pt>
                <c:pt idx="3">
                  <c:v>0.05</c:v>
                </c:pt>
                <c:pt idx="4">
                  <c:v>0.1</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Внеоборотные активы</c:v>
                </c:pt>
                <c:pt idx="1">
                  <c:v>Дебиторская задолженость</c:v>
                </c:pt>
                <c:pt idx="2">
                  <c:v>Запасы</c:v>
                </c:pt>
                <c:pt idx="3">
                  <c:v>Прочие оборотные активы</c:v>
                </c:pt>
              </c:strCache>
            </c:strRef>
          </c:cat>
          <c:val>
            <c:numRef>
              <c:f>Лист1!$B$2:$B$5</c:f>
              <c:numCache>
                <c:formatCode>General</c:formatCode>
                <c:ptCount val="4"/>
                <c:pt idx="0">
                  <c:v>66.290000000000006</c:v>
                </c:pt>
                <c:pt idx="1">
                  <c:v>29.4</c:v>
                </c:pt>
                <c:pt idx="2">
                  <c:v>2.5299999999999998</c:v>
                </c:pt>
                <c:pt idx="3">
                  <c:v>1.78</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Чистые активы</c:v>
                </c:pt>
              </c:strCache>
            </c:strRef>
          </c:tx>
          <c:spPr>
            <a:solidFill>
              <a:schemeClr val="accent1"/>
            </a:solidFill>
            <a:ln>
              <a:noFill/>
            </a:ln>
            <a:effectLst/>
          </c:spPr>
          <c:invertIfNegative val="0"/>
          <c:cat>
            <c:numRef>
              <c:f>Лист1!$A$2:$A$6</c:f>
              <c:numCache>
                <c:formatCode>General</c:formatCode>
                <c:ptCount val="5"/>
                <c:pt idx="0">
                  <c:v>2016</c:v>
                </c:pt>
                <c:pt idx="1">
                  <c:v>2017</c:v>
                </c:pt>
                <c:pt idx="2">
                  <c:v>2018</c:v>
                </c:pt>
                <c:pt idx="3">
                  <c:v>2019</c:v>
                </c:pt>
                <c:pt idx="4">
                  <c:v>2020</c:v>
                </c:pt>
              </c:numCache>
            </c:numRef>
          </c:cat>
          <c:val>
            <c:numRef>
              <c:f>Лист1!$B$2:$B$6</c:f>
              <c:numCache>
                <c:formatCode>General</c:formatCode>
                <c:ptCount val="5"/>
                <c:pt idx="0">
                  <c:v>44850</c:v>
                </c:pt>
                <c:pt idx="1">
                  <c:v>467667</c:v>
                </c:pt>
                <c:pt idx="2">
                  <c:v>492070</c:v>
                </c:pt>
                <c:pt idx="3">
                  <c:v>495853</c:v>
                </c:pt>
                <c:pt idx="4">
                  <c:v>497185</c:v>
                </c:pt>
              </c:numCache>
            </c:numRef>
          </c:val>
        </c:ser>
        <c:ser>
          <c:idx val="1"/>
          <c:order val="1"/>
          <c:tx>
            <c:strRef>
              <c:f>Лист1!$C$1</c:f>
              <c:strCache>
                <c:ptCount val="1"/>
                <c:pt idx="0">
                  <c:v>Уставной капитал</c:v>
                </c:pt>
              </c:strCache>
            </c:strRef>
          </c:tx>
          <c:spPr>
            <a:solidFill>
              <a:schemeClr val="accent2"/>
            </a:solidFill>
            <a:ln>
              <a:noFill/>
            </a:ln>
            <a:effectLst/>
          </c:spPr>
          <c:invertIfNegative val="0"/>
          <c:cat>
            <c:numRef>
              <c:f>Лист1!$A$2:$A$6</c:f>
              <c:numCache>
                <c:formatCode>General</c:formatCode>
                <c:ptCount val="5"/>
                <c:pt idx="0">
                  <c:v>2016</c:v>
                </c:pt>
                <c:pt idx="1">
                  <c:v>2017</c:v>
                </c:pt>
                <c:pt idx="2">
                  <c:v>2018</c:v>
                </c:pt>
                <c:pt idx="3">
                  <c:v>2019</c:v>
                </c:pt>
                <c:pt idx="4">
                  <c:v>2020</c:v>
                </c:pt>
              </c:numCache>
            </c:numRef>
          </c:cat>
          <c:val>
            <c:numRef>
              <c:f>Лист1!$C$2:$C$6</c:f>
              <c:numCache>
                <c:formatCode>General</c:formatCode>
                <c:ptCount val="5"/>
                <c:pt idx="0">
                  <c:v>10086</c:v>
                </c:pt>
                <c:pt idx="1">
                  <c:v>18086</c:v>
                </c:pt>
                <c:pt idx="2">
                  <c:v>18086</c:v>
                </c:pt>
                <c:pt idx="3">
                  <c:v>18086</c:v>
                </c:pt>
                <c:pt idx="4">
                  <c:v>18086</c:v>
                </c:pt>
              </c:numCache>
            </c:numRef>
          </c:val>
        </c:ser>
        <c:ser>
          <c:idx val="2"/>
          <c:order val="2"/>
          <c:tx>
            <c:strRef>
              <c:f>Лист1!$D$1</c:f>
              <c:strCache>
                <c:ptCount val="1"/>
                <c:pt idx="0">
                  <c:v>Столбец1</c:v>
                </c:pt>
              </c:strCache>
            </c:strRef>
          </c:tx>
          <c:spPr>
            <a:solidFill>
              <a:schemeClr val="accent3"/>
            </a:solidFill>
            <a:ln>
              <a:noFill/>
            </a:ln>
            <a:effectLst/>
          </c:spPr>
          <c:invertIfNegative val="0"/>
          <c:cat>
            <c:numRef>
              <c:f>Лист1!$A$2:$A$6</c:f>
              <c:numCache>
                <c:formatCode>General</c:formatCode>
                <c:ptCount val="5"/>
                <c:pt idx="0">
                  <c:v>2016</c:v>
                </c:pt>
                <c:pt idx="1">
                  <c:v>2017</c:v>
                </c:pt>
                <c:pt idx="2">
                  <c:v>2018</c:v>
                </c:pt>
                <c:pt idx="3">
                  <c:v>2019</c:v>
                </c:pt>
                <c:pt idx="4">
                  <c:v>2020</c:v>
                </c:pt>
              </c:numCache>
            </c:numRef>
          </c:cat>
          <c:val>
            <c:numRef>
              <c:f>Лист1!$D$2:$D$6</c:f>
              <c:numCache>
                <c:formatCode>General</c:formatCode>
                <c:ptCount val="5"/>
              </c:numCache>
            </c:numRef>
          </c:val>
        </c:ser>
        <c:dLbls>
          <c:showLegendKey val="0"/>
          <c:showVal val="0"/>
          <c:showCatName val="0"/>
          <c:showSerName val="0"/>
          <c:showPercent val="0"/>
          <c:showBubbleSize val="0"/>
        </c:dLbls>
        <c:gapWidth val="219"/>
        <c:overlap val="-27"/>
        <c:axId val="337193360"/>
        <c:axId val="371006600"/>
      </c:barChart>
      <c:catAx>
        <c:axId val="33719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1006600"/>
        <c:crosses val="autoZero"/>
        <c:auto val="1"/>
        <c:lblAlgn val="ctr"/>
        <c:lblOffset val="100"/>
        <c:noMultiLvlLbl val="0"/>
      </c:catAx>
      <c:valAx>
        <c:axId val="371006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Капиталы</a:t>
                </a:r>
                <a:r>
                  <a:rPr lang="ru-RU" baseline="0"/>
                  <a:t>, тыс. руб.</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719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Коэффициент автономии</c:v>
                </c:pt>
              </c:strCache>
            </c:strRef>
          </c:tx>
          <c:spPr>
            <a:ln w="28575" cap="rnd">
              <a:solidFill>
                <a:schemeClr val="accent1"/>
              </a:solidFill>
              <a:round/>
            </a:ln>
            <a:effectLst/>
          </c:spPr>
          <c:marker>
            <c:symbol val="none"/>
          </c:marker>
          <c:cat>
            <c:numRef>
              <c:f>Лист1!$A$2:$A$6</c:f>
              <c:numCache>
                <c:formatCode>General</c:formatCode>
                <c:ptCount val="5"/>
                <c:pt idx="0">
                  <c:v>2016</c:v>
                </c:pt>
                <c:pt idx="1">
                  <c:v>2017</c:v>
                </c:pt>
                <c:pt idx="2">
                  <c:v>2018</c:v>
                </c:pt>
                <c:pt idx="3">
                  <c:v>2019</c:v>
                </c:pt>
                <c:pt idx="4">
                  <c:v>2020</c:v>
                </c:pt>
              </c:numCache>
            </c:numRef>
          </c:cat>
          <c:val>
            <c:numRef>
              <c:f>Лист1!$B$2:$B$6</c:f>
              <c:numCache>
                <c:formatCode>General</c:formatCode>
                <c:ptCount val="5"/>
                <c:pt idx="0">
                  <c:v>0.03</c:v>
                </c:pt>
                <c:pt idx="1">
                  <c:v>0.37</c:v>
                </c:pt>
                <c:pt idx="2">
                  <c:v>0.39</c:v>
                </c:pt>
                <c:pt idx="3">
                  <c:v>0.4</c:v>
                </c:pt>
                <c:pt idx="4">
                  <c:v>0.39</c:v>
                </c:pt>
              </c:numCache>
            </c:numRef>
          </c:val>
          <c:smooth val="0"/>
        </c:ser>
        <c:ser>
          <c:idx val="1"/>
          <c:order val="1"/>
          <c:tx>
            <c:strRef>
              <c:f>Лист1!$C$1</c:f>
              <c:strCache>
                <c:ptCount val="1"/>
                <c:pt idx="0">
                  <c:v>Столбец1</c:v>
                </c:pt>
              </c:strCache>
            </c:strRef>
          </c:tx>
          <c:spPr>
            <a:ln w="28575" cap="rnd">
              <a:solidFill>
                <a:schemeClr val="accent2"/>
              </a:solidFill>
              <a:round/>
            </a:ln>
            <a:effectLst/>
          </c:spPr>
          <c:marker>
            <c:symbol val="none"/>
          </c:marker>
          <c:cat>
            <c:numRef>
              <c:f>Лист1!$A$2:$A$6</c:f>
              <c:numCache>
                <c:formatCode>General</c:formatCode>
                <c:ptCount val="5"/>
                <c:pt idx="0">
                  <c:v>2016</c:v>
                </c:pt>
                <c:pt idx="1">
                  <c:v>2017</c:v>
                </c:pt>
                <c:pt idx="2">
                  <c:v>2018</c:v>
                </c:pt>
                <c:pt idx="3">
                  <c:v>2019</c:v>
                </c:pt>
                <c:pt idx="4">
                  <c:v>2020</c:v>
                </c:pt>
              </c:numCache>
            </c:numRef>
          </c:cat>
          <c:val>
            <c:numRef>
              <c:f>Лист1!$C$2:$C$6</c:f>
              <c:numCache>
                <c:formatCode>General</c:formatCode>
                <c:ptCount val="5"/>
              </c:numCache>
            </c:numRef>
          </c:val>
          <c:smooth val="0"/>
        </c:ser>
        <c:ser>
          <c:idx val="2"/>
          <c:order val="2"/>
          <c:tx>
            <c:strRef>
              <c:f>Лист1!$D$1</c:f>
              <c:strCache>
                <c:ptCount val="1"/>
                <c:pt idx="0">
                  <c:v>Коэффициент обеспеченности собственными  оборотными средствами</c:v>
                </c:pt>
              </c:strCache>
            </c:strRef>
          </c:tx>
          <c:spPr>
            <a:ln w="28575" cap="rnd">
              <a:solidFill>
                <a:schemeClr val="accent3"/>
              </a:solidFill>
              <a:round/>
            </a:ln>
            <a:effectLst/>
          </c:spPr>
          <c:marker>
            <c:symbol val="none"/>
          </c:marker>
          <c:cat>
            <c:numRef>
              <c:f>Лист1!$A$2:$A$6</c:f>
              <c:numCache>
                <c:formatCode>General</c:formatCode>
                <c:ptCount val="5"/>
                <c:pt idx="0">
                  <c:v>2016</c:v>
                </c:pt>
                <c:pt idx="1">
                  <c:v>2017</c:v>
                </c:pt>
                <c:pt idx="2">
                  <c:v>2018</c:v>
                </c:pt>
                <c:pt idx="3">
                  <c:v>2019</c:v>
                </c:pt>
                <c:pt idx="4">
                  <c:v>2020</c:v>
                </c:pt>
              </c:numCache>
            </c:numRef>
          </c:cat>
          <c:val>
            <c:numRef>
              <c:f>Лист1!$D$2:$D$6</c:f>
              <c:numCache>
                <c:formatCode>General</c:formatCode>
                <c:ptCount val="5"/>
                <c:pt idx="0">
                  <c:v>-2.11</c:v>
                </c:pt>
                <c:pt idx="1">
                  <c:v>-2.39</c:v>
                </c:pt>
                <c:pt idx="2">
                  <c:v>-2.11</c:v>
                </c:pt>
                <c:pt idx="3">
                  <c:v>-1.67</c:v>
                </c:pt>
                <c:pt idx="4">
                  <c:v>-0.81</c:v>
                </c:pt>
              </c:numCache>
            </c:numRef>
          </c:val>
          <c:smooth val="0"/>
        </c:ser>
        <c:ser>
          <c:idx val="3"/>
          <c:order val="3"/>
          <c:tx>
            <c:strRef>
              <c:f>Лист1!$E$1</c:f>
              <c:strCache>
                <c:ptCount val="1"/>
                <c:pt idx="0">
                  <c:v>Коэффициент обеспеченности запасов</c:v>
                </c:pt>
              </c:strCache>
            </c:strRef>
          </c:tx>
          <c:spPr>
            <a:ln w="28575" cap="rnd">
              <a:solidFill>
                <a:schemeClr val="accent4"/>
              </a:solidFill>
              <a:round/>
            </a:ln>
            <a:effectLst/>
          </c:spPr>
          <c:marker>
            <c:symbol val="none"/>
          </c:marker>
          <c:cat>
            <c:numRef>
              <c:f>Лист1!$A$2:$A$6</c:f>
              <c:numCache>
                <c:formatCode>General</c:formatCode>
                <c:ptCount val="5"/>
                <c:pt idx="0">
                  <c:v>2016</c:v>
                </c:pt>
                <c:pt idx="1">
                  <c:v>2017</c:v>
                </c:pt>
                <c:pt idx="2">
                  <c:v>2018</c:v>
                </c:pt>
                <c:pt idx="3">
                  <c:v>2019</c:v>
                </c:pt>
                <c:pt idx="4">
                  <c:v>2020</c:v>
                </c:pt>
              </c:numCache>
            </c:numRef>
          </c:cat>
          <c:val>
            <c:numRef>
              <c:f>Лист1!$E$2:$E$6</c:f>
              <c:numCache>
                <c:formatCode>General</c:formatCode>
                <c:ptCount val="5"/>
                <c:pt idx="0">
                  <c:v>-26.78</c:v>
                </c:pt>
                <c:pt idx="1">
                  <c:v>-15.67</c:v>
                </c:pt>
                <c:pt idx="2">
                  <c:v>-14.84</c:v>
                </c:pt>
                <c:pt idx="3">
                  <c:v>-11.9</c:v>
                </c:pt>
                <c:pt idx="4">
                  <c:v>-10.77</c:v>
                </c:pt>
              </c:numCache>
            </c:numRef>
          </c:val>
          <c:smooth val="0"/>
        </c:ser>
        <c:ser>
          <c:idx val="4"/>
          <c:order val="4"/>
          <c:tx>
            <c:strRef>
              <c:f>Лист1!$F$1</c:f>
              <c:strCache>
                <c:ptCount val="1"/>
                <c:pt idx="0">
                  <c:v>Столбец2</c:v>
                </c:pt>
              </c:strCache>
            </c:strRef>
          </c:tx>
          <c:spPr>
            <a:ln w="28575" cap="rnd">
              <a:solidFill>
                <a:schemeClr val="accent5"/>
              </a:solidFill>
              <a:round/>
            </a:ln>
            <a:effectLst/>
          </c:spPr>
          <c:marker>
            <c:symbol val="none"/>
          </c:marker>
          <c:cat>
            <c:numRef>
              <c:f>Лист1!$A$2:$A$6</c:f>
              <c:numCache>
                <c:formatCode>General</c:formatCode>
                <c:ptCount val="5"/>
                <c:pt idx="0">
                  <c:v>2016</c:v>
                </c:pt>
                <c:pt idx="1">
                  <c:v>2017</c:v>
                </c:pt>
                <c:pt idx="2">
                  <c:v>2018</c:v>
                </c:pt>
                <c:pt idx="3">
                  <c:v>2019</c:v>
                </c:pt>
                <c:pt idx="4">
                  <c:v>2020</c:v>
                </c:pt>
              </c:numCache>
            </c:numRef>
          </c:cat>
          <c:val>
            <c:numRef>
              <c:f>Лист1!$F$2:$F$6</c:f>
              <c:numCache>
                <c:formatCode>General</c:formatCode>
                <c:ptCount val="5"/>
              </c:numCache>
            </c:numRef>
          </c:val>
          <c:smooth val="0"/>
        </c:ser>
        <c:dLbls>
          <c:showLegendKey val="0"/>
          <c:showVal val="0"/>
          <c:showCatName val="0"/>
          <c:showSerName val="0"/>
          <c:showPercent val="0"/>
          <c:showBubbleSize val="0"/>
        </c:dLbls>
        <c:smooth val="0"/>
        <c:axId val="371007384"/>
        <c:axId val="371007776"/>
      </c:lineChart>
      <c:catAx>
        <c:axId val="371007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1007776"/>
        <c:crosses val="autoZero"/>
        <c:auto val="1"/>
        <c:lblAlgn val="ctr"/>
        <c:lblOffset val="100"/>
        <c:noMultiLvlLbl val="0"/>
      </c:catAx>
      <c:valAx>
        <c:axId val="371007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1007384"/>
        <c:crosses val="autoZero"/>
        <c:crossBetween val="between"/>
      </c:valAx>
      <c:spPr>
        <a:noFill/>
        <a:ln>
          <a:noFill/>
        </a:ln>
        <a:effectLst/>
      </c:spPr>
    </c:plotArea>
    <c:legend>
      <c:legendPos val="b"/>
      <c:legendEntry>
        <c:idx val="1"/>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Выручка </c:v>
                </c:pt>
              </c:strCache>
            </c:strRef>
          </c:tx>
          <c:spPr>
            <a:solidFill>
              <a:schemeClr val="accent1"/>
            </a:solidFill>
            <a:ln>
              <a:noFill/>
            </a:ln>
            <a:effectLst/>
          </c:spPr>
          <c:invertIfNegative val="0"/>
          <c:cat>
            <c:numRef>
              <c:f>Лист1!$A$2:$A$6</c:f>
              <c:numCache>
                <c:formatCode>General</c:formatCode>
                <c:ptCount val="5"/>
                <c:pt idx="0">
                  <c:v>2016</c:v>
                </c:pt>
                <c:pt idx="1">
                  <c:v>2017</c:v>
                </c:pt>
                <c:pt idx="2">
                  <c:v>2018</c:v>
                </c:pt>
                <c:pt idx="3">
                  <c:v>2019</c:v>
                </c:pt>
                <c:pt idx="4">
                  <c:v>2020</c:v>
                </c:pt>
              </c:numCache>
            </c:numRef>
          </c:cat>
          <c:val>
            <c:numRef>
              <c:f>Лист1!$B$2:$B$6</c:f>
              <c:numCache>
                <c:formatCode>General</c:formatCode>
                <c:ptCount val="5"/>
                <c:pt idx="0">
                  <c:v>789410</c:v>
                </c:pt>
                <c:pt idx="1">
                  <c:v>731058</c:v>
                </c:pt>
                <c:pt idx="2">
                  <c:v>746734</c:v>
                </c:pt>
                <c:pt idx="3">
                  <c:v>609625</c:v>
                </c:pt>
                <c:pt idx="4">
                  <c:v>579833</c:v>
                </c:pt>
              </c:numCache>
            </c:numRef>
          </c:val>
        </c:ser>
        <c:ser>
          <c:idx val="1"/>
          <c:order val="1"/>
          <c:tx>
            <c:strRef>
              <c:f>Лист1!$C$1</c:f>
              <c:strCache>
                <c:ptCount val="1"/>
                <c:pt idx="0">
                  <c:v>Прибыль/убыток</c:v>
                </c:pt>
              </c:strCache>
            </c:strRef>
          </c:tx>
          <c:spPr>
            <a:solidFill>
              <a:schemeClr val="accent2"/>
            </a:solidFill>
            <a:ln>
              <a:noFill/>
            </a:ln>
            <a:effectLst/>
          </c:spPr>
          <c:invertIfNegative val="0"/>
          <c:cat>
            <c:numRef>
              <c:f>Лист1!$A$2:$A$6</c:f>
              <c:numCache>
                <c:formatCode>General</c:formatCode>
                <c:ptCount val="5"/>
                <c:pt idx="0">
                  <c:v>2016</c:v>
                </c:pt>
                <c:pt idx="1">
                  <c:v>2017</c:v>
                </c:pt>
                <c:pt idx="2">
                  <c:v>2018</c:v>
                </c:pt>
                <c:pt idx="3">
                  <c:v>2019</c:v>
                </c:pt>
                <c:pt idx="4">
                  <c:v>2020</c:v>
                </c:pt>
              </c:numCache>
            </c:numRef>
          </c:cat>
          <c:val>
            <c:numRef>
              <c:f>Лист1!$C$2:$C$6</c:f>
              <c:numCache>
                <c:formatCode>General</c:formatCode>
                <c:ptCount val="5"/>
                <c:pt idx="0">
                  <c:v>46039</c:v>
                </c:pt>
                <c:pt idx="1">
                  <c:v>55002</c:v>
                </c:pt>
                <c:pt idx="2">
                  <c:v>80994</c:v>
                </c:pt>
                <c:pt idx="3">
                  <c:v>-65324</c:v>
                </c:pt>
                <c:pt idx="4">
                  <c:v>-25181</c:v>
                </c:pt>
              </c:numCache>
            </c:numRef>
          </c:val>
        </c:ser>
        <c:ser>
          <c:idx val="2"/>
          <c:order val="2"/>
          <c:tx>
            <c:strRef>
              <c:f>Лист1!$D$1</c:f>
              <c:strCache>
                <c:ptCount val="1"/>
                <c:pt idx="0">
                  <c:v>Столбец3</c:v>
                </c:pt>
              </c:strCache>
            </c:strRef>
          </c:tx>
          <c:spPr>
            <a:solidFill>
              <a:schemeClr val="accent3"/>
            </a:solidFill>
            <a:ln>
              <a:noFill/>
            </a:ln>
            <a:effectLst/>
          </c:spPr>
          <c:invertIfNegative val="0"/>
          <c:cat>
            <c:numRef>
              <c:f>Лист1!$A$2:$A$6</c:f>
              <c:numCache>
                <c:formatCode>General</c:formatCode>
                <c:ptCount val="5"/>
                <c:pt idx="0">
                  <c:v>2016</c:v>
                </c:pt>
                <c:pt idx="1">
                  <c:v>2017</c:v>
                </c:pt>
                <c:pt idx="2">
                  <c:v>2018</c:v>
                </c:pt>
                <c:pt idx="3">
                  <c:v>2019</c:v>
                </c:pt>
                <c:pt idx="4">
                  <c:v>2020</c:v>
                </c:pt>
              </c:numCache>
            </c:numRef>
          </c:cat>
          <c:val>
            <c:numRef>
              <c:f>Лист1!$D$2:$D$6</c:f>
              <c:numCache>
                <c:formatCode>General</c:formatCode>
                <c:ptCount val="5"/>
              </c:numCache>
            </c:numRef>
          </c:val>
        </c:ser>
        <c:ser>
          <c:idx val="3"/>
          <c:order val="3"/>
          <c:tx>
            <c:strRef>
              <c:f>Лист1!$E$1</c:f>
              <c:strCache>
                <c:ptCount val="1"/>
                <c:pt idx="0">
                  <c:v>Столбец2</c:v>
                </c:pt>
              </c:strCache>
            </c:strRef>
          </c:tx>
          <c:spPr>
            <a:solidFill>
              <a:schemeClr val="accent4"/>
            </a:solidFill>
            <a:ln>
              <a:noFill/>
            </a:ln>
            <a:effectLst/>
          </c:spPr>
          <c:invertIfNegative val="0"/>
          <c:cat>
            <c:numRef>
              <c:f>Лист1!$A$2:$A$6</c:f>
              <c:numCache>
                <c:formatCode>General</c:formatCode>
                <c:ptCount val="5"/>
                <c:pt idx="0">
                  <c:v>2016</c:v>
                </c:pt>
                <c:pt idx="1">
                  <c:v>2017</c:v>
                </c:pt>
                <c:pt idx="2">
                  <c:v>2018</c:v>
                </c:pt>
                <c:pt idx="3">
                  <c:v>2019</c:v>
                </c:pt>
                <c:pt idx="4">
                  <c:v>2020</c:v>
                </c:pt>
              </c:numCache>
            </c:numRef>
          </c:cat>
          <c:val>
            <c:numRef>
              <c:f>Лист1!$E$2:$E$6</c:f>
              <c:numCache>
                <c:formatCode>General</c:formatCode>
                <c:ptCount val="5"/>
              </c:numCache>
            </c:numRef>
          </c:val>
        </c:ser>
        <c:ser>
          <c:idx val="4"/>
          <c:order val="4"/>
          <c:tx>
            <c:strRef>
              <c:f>Лист1!$F$1</c:f>
              <c:strCache>
                <c:ptCount val="1"/>
                <c:pt idx="0">
                  <c:v>Столбец1</c:v>
                </c:pt>
              </c:strCache>
            </c:strRef>
          </c:tx>
          <c:spPr>
            <a:solidFill>
              <a:schemeClr val="accent5"/>
            </a:solidFill>
            <a:ln>
              <a:noFill/>
            </a:ln>
            <a:effectLst/>
          </c:spPr>
          <c:invertIfNegative val="0"/>
          <c:cat>
            <c:numRef>
              <c:f>Лист1!$A$2:$A$6</c:f>
              <c:numCache>
                <c:formatCode>General</c:formatCode>
                <c:ptCount val="5"/>
                <c:pt idx="0">
                  <c:v>2016</c:v>
                </c:pt>
                <c:pt idx="1">
                  <c:v>2017</c:v>
                </c:pt>
                <c:pt idx="2">
                  <c:v>2018</c:v>
                </c:pt>
                <c:pt idx="3">
                  <c:v>2019</c:v>
                </c:pt>
                <c:pt idx="4">
                  <c:v>2020</c:v>
                </c:pt>
              </c:numCache>
            </c:numRef>
          </c:cat>
          <c:val>
            <c:numRef>
              <c:f>Лист1!$F$2:$F$6</c:f>
              <c:numCache>
                <c:formatCode>General</c:formatCode>
                <c:ptCount val="5"/>
              </c:numCache>
            </c:numRef>
          </c:val>
        </c:ser>
        <c:dLbls>
          <c:showLegendKey val="0"/>
          <c:showVal val="0"/>
          <c:showCatName val="0"/>
          <c:showSerName val="0"/>
          <c:showPercent val="0"/>
          <c:showBubbleSize val="0"/>
        </c:dLbls>
        <c:gapWidth val="219"/>
        <c:overlap val="-27"/>
        <c:axId val="371008560"/>
        <c:axId val="371008952"/>
      </c:barChart>
      <c:catAx>
        <c:axId val="37100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1008952"/>
        <c:crosses val="autoZero"/>
        <c:auto val="1"/>
        <c:lblAlgn val="ctr"/>
        <c:lblOffset val="100"/>
        <c:noMultiLvlLbl val="0"/>
      </c:catAx>
      <c:valAx>
        <c:axId val="371008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Значение</a:t>
                </a:r>
                <a:r>
                  <a:rPr lang="ru-RU" baseline="0"/>
                  <a:t> показателя, тыс.руб</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1008560"/>
        <c:crosses val="autoZero"/>
        <c:crossBetween val="between"/>
      </c:valAx>
      <c:spPr>
        <a:noFill/>
        <a:ln>
          <a:noFill/>
        </a:ln>
        <a:effectLst/>
      </c:spPr>
    </c:plotArea>
    <c:legend>
      <c:legendPos val="b"/>
      <c:legendEntry>
        <c:idx val="2"/>
        <c:delete val="1"/>
      </c:legendEntry>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lgn="ct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Рентабельность продаж</c:v>
                </c:pt>
              </c:strCache>
            </c:strRef>
          </c:tx>
          <c:spPr>
            <a:solidFill>
              <a:schemeClr val="accent1"/>
            </a:solidFill>
            <a:ln>
              <a:noFill/>
            </a:ln>
            <a:effectLst/>
          </c:spPr>
          <c:invertIfNegative val="0"/>
          <c:cat>
            <c:numRef>
              <c:f>Лист1!$A$2:$A$6</c:f>
              <c:numCache>
                <c:formatCode>General</c:formatCode>
                <c:ptCount val="5"/>
                <c:pt idx="0">
                  <c:v>2016</c:v>
                </c:pt>
                <c:pt idx="1">
                  <c:v>2017</c:v>
                </c:pt>
                <c:pt idx="2">
                  <c:v>2018</c:v>
                </c:pt>
                <c:pt idx="3">
                  <c:v>2019</c:v>
                </c:pt>
                <c:pt idx="4">
                  <c:v>2020</c:v>
                </c:pt>
              </c:numCache>
            </c:numRef>
          </c:cat>
          <c:val>
            <c:numRef>
              <c:f>Лист1!$B$2:$B$6</c:f>
              <c:numCache>
                <c:formatCode>General</c:formatCode>
                <c:ptCount val="5"/>
                <c:pt idx="0">
                  <c:v>5.8</c:v>
                </c:pt>
                <c:pt idx="1">
                  <c:v>7.5</c:v>
                </c:pt>
                <c:pt idx="2">
                  <c:v>10.8</c:v>
                </c:pt>
                <c:pt idx="3">
                  <c:v>-10.7</c:v>
                </c:pt>
                <c:pt idx="4">
                  <c:v>-4.3</c:v>
                </c:pt>
              </c:numCache>
            </c:numRef>
          </c:val>
        </c:ser>
        <c:ser>
          <c:idx val="1"/>
          <c:order val="1"/>
          <c:tx>
            <c:strRef>
              <c:f>Лист1!$C$1</c:f>
              <c:strCache>
                <c:ptCount val="1"/>
                <c:pt idx="0">
                  <c:v>Рентабельность продаж по EBIT</c:v>
                </c:pt>
              </c:strCache>
            </c:strRef>
          </c:tx>
          <c:spPr>
            <a:solidFill>
              <a:schemeClr val="accent2"/>
            </a:solidFill>
            <a:ln>
              <a:noFill/>
            </a:ln>
            <a:effectLst/>
          </c:spPr>
          <c:invertIfNegative val="0"/>
          <c:cat>
            <c:numRef>
              <c:f>Лист1!$A$2:$A$6</c:f>
              <c:numCache>
                <c:formatCode>General</c:formatCode>
                <c:ptCount val="5"/>
                <c:pt idx="0">
                  <c:v>2016</c:v>
                </c:pt>
                <c:pt idx="1">
                  <c:v>2017</c:v>
                </c:pt>
                <c:pt idx="2">
                  <c:v>2018</c:v>
                </c:pt>
                <c:pt idx="3">
                  <c:v>2019</c:v>
                </c:pt>
                <c:pt idx="4">
                  <c:v>2020</c:v>
                </c:pt>
              </c:numCache>
            </c:numRef>
          </c:cat>
          <c:val>
            <c:numRef>
              <c:f>Лист1!$C$2:$C$6</c:f>
              <c:numCache>
                <c:formatCode>General</c:formatCode>
                <c:ptCount val="5"/>
                <c:pt idx="0">
                  <c:v>4.8</c:v>
                </c:pt>
                <c:pt idx="1">
                  <c:v>3.1</c:v>
                </c:pt>
                <c:pt idx="2">
                  <c:v>4.0999999999999996</c:v>
                </c:pt>
                <c:pt idx="3">
                  <c:v>1.8</c:v>
                </c:pt>
                <c:pt idx="4">
                  <c:v>0.5</c:v>
                </c:pt>
              </c:numCache>
            </c:numRef>
          </c:val>
        </c:ser>
        <c:ser>
          <c:idx val="2"/>
          <c:order val="2"/>
          <c:tx>
            <c:strRef>
              <c:f>Лист1!$D$1</c:f>
              <c:strCache>
                <c:ptCount val="1"/>
                <c:pt idx="0">
                  <c:v>Рентабельность продаж по чистой прибыли</c:v>
                </c:pt>
              </c:strCache>
            </c:strRef>
          </c:tx>
          <c:spPr>
            <a:solidFill>
              <a:schemeClr val="accent3"/>
            </a:solidFill>
            <a:ln>
              <a:noFill/>
            </a:ln>
            <a:effectLst/>
          </c:spPr>
          <c:invertIfNegative val="0"/>
          <c:cat>
            <c:numRef>
              <c:f>Лист1!$A$2:$A$6</c:f>
              <c:numCache>
                <c:formatCode>General</c:formatCode>
                <c:ptCount val="5"/>
                <c:pt idx="0">
                  <c:v>2016</c:v>
                </c:pt>
                <c:pt idx="1">
                  <c:v>2017</c:v>
                </c:pt>
                <c:pt idx="2">
                  <c:v>2018</c:v>
                </c:pt>
                <c:pt idx="3">
                  <c:v>2019</c:v>
                </c:pt>
                <c:pt idx="4">
                  <c:v>2020</c:v>
                </c:pt>
              </c:numCache>
            </c:numRef>
          </c:cat>
          <c:val>
            <c:numRef>
              <c:f>Лист1!$D$2:$D$6</c:f>
              <c:numCache>
                <c:formatCode>General</c:formatCode>
                <c:ptCount val="5"/>
                <c:pt idx="0">
                  <c:v>0.7</c:v>
                </c:pt>
                <c:pt idx="1">
                  <c:v>0.9</c:v>
                </c:pt>
                <c:pt idx="2">
                  <c:v>3.3</c:v>
                </c:pt>
                <c:pt idx="3">
                  <c:v>0.6</c:v>
                </c:pt>
                <c:pt idx="4">
                  <c:v>0.2</c:v>
                </c:pt>
              </c:numCache>
            </c:numRef>
          </c:val>
        </c:ser>
        <c:dLbls>
          <c:showLegendKey val="0"/>
          <c:showVal val="0"/>
          <c:showCatName val="0"/>
          <c:showSerName val="0"/>
          <c:showPercent val="0"/>
          <c:showBubbleSize val="0"/>
        </c:dLbls>
        <c:gapWidth val="219"/>
        <c:overlap val="-27"/>
        <c:axId val="371009736"/>
        <c:axId val="371010128"/>
      </c:barChart>
      <c:catAx>
        <c:axId val="37100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1010128"/>
        <c:crosses val="autoZero"/>
        <c:auto val="1"/>
        <c:lblAlgn val="ctr"/>
        <c:lblOffset val="100"/>
        <c:noMultiLvlLbl val="0"/>
      </c:catAx>
      <c:valAx>
        <c:axId val="371010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100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5189A-BEF3-4FDD-899D-0A03EB9C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48</Pages>
  <Words>9857</Words>
  <Characters>56187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2022-04-07T06:08:00Z</dcterms:created>
  <dcterms:modified xsi:type="dcterms:W3CDTF">2022-04-07T07:50:00Z</dcterms:modified>
</cp:coreProperties>
</file>